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D79" w:rsidRDefault="00923D79" w:rsidP="00923D79">
      <w:pPr>
        <w:jc w:val="center"/>
      </w:pPr>
      <w:r>
        <w:t xml:space="preserve">                                                                                           </w:t>
      </w:r>
    </w:p>
    <w:p w:rsidR="00923D79" w:rsidRDefault="00235E10" w:rsidP="00235E10">
      <w:pPr>
        <w:pStyle w:val="a3"/>
        <w:rPr>
          <w:sz w:val="32"/>
        </w:rPr>
      </w:pPr>
      <w:r>
        <w:rPr>
          <w:sz w:val="32"/>
        </w:rPr>
        <w:t xml:space="preserve">                           </w:t>
      </w:r>
      <w:r w:rsidR="00923D79">
        <w:rPr>
          <w:sz w:val="32"/>
        </w:rPr>
        <w:t>ПОСТАНОВЛЕНИЕ</w:t>
      </w:r>
    </w:p>
    <w:p w:rsidR="00923D79" w:rsidRDefault="00923D79" w:rsidP="00923D79">
      <w:pPr>
        <w:pStyle w:val="a3"/>
        <w:rPr>
          <w:sz w:val="32"/>
        </w:rPr>
      </w:pPr>
    </w:p>
    <w:p w:rsidR="00923D79" w:rsidRDefault="00235E10" w:rsidP="00235E10">
      <w:pPr>
        <w:pStyle w:val="a3"/>
        <w:rPr>
          <w:sz w:val="28"/>
        </w:rPr>
      </w:pPr>
      <w:r>
        <w:rPr>
          <w:sz w:val="28"/>
        </w:rPr>
        <w:t xml:space="preserve">            </w:t>
      </w:r>
      <w:r w:rsidR="00923D79">
        <w:rPr>
          <w:sz w:val="28"/>
        </w:rPr>
        <w:t xml:space="preserve">администрации Советского </w:t>
      </w:r>
      <w:r w:rsidR="004A7DDD">
        <w:rPr>
          <w:sz w:val="28"/>
        </w:rPr>
        <w:t>городского округа</w:t>
      </w:r>
    </w:p>
    <w:p w:rsidR="00923D79" w:rsidRDefault="00235E10" w:rsidP="00235E10">
      <w:pPr>
        <w:pStyle w:val="a3"/>
        <w:rPr>
          <w:sz w:val="28"/>
        </w:rPr>
      </w:pPr>
      <w:r>
        <w:rPr>
          <w:sz w:val="28"/>
        </w:rPr>
        <w:t xml:space="preserve">                                  </w:t>
      </w:r>
      <w:r w:rsidR="00923D79">
        <w:rPr>
          <w:sz w:val="28"/>
        </w:rPr>
        <w:t>Ставропольского края</w:t>
      </w:r>
    </w:p>
    <w:p w:rsidR="00923D79" w:rsidRDefault="00923D79" w:rsidP="00923D79">
      <w:pPr>
        <w:pStyle w:val="a3"/>
        <w:rPr>
          <w:sz w:val="28"/>
        </w:rPr>
      </w:pPr>
    </w:p>
    <w:p w:rsidR="00F921EF" w:rsidRDefault="00235E10" w:rsidP="00923D79">
      <w:pPr>
        <w:rPr>
          <w:sz w:val="28"/>
        </w:rPr>
      </w:pPr>
      <w:r>
        <w:rPr>
          <w:sz w:val="28"/>
        </w:rPr>
        <w:t xml:space="preserve"> </w:t>
      </w:r>
      <w:r w:rsidR="00923D79">
        <w:rPr>
          <w:sz w:val="28"/>
        </w:rPr>
        <w:t>«</w:t>
      </w:r>
      <w:r w:rsidR="00F921EF">
        <w:rPr>
          <w:sz w:val="28"/>
        </w:rPr>
        <w:t xml:space="preserve">   </w:t>
      </w:r>
      <w:r w:rsidR="000024D4">
        <w:rPr>
          <w:sz w:val="28"/>
        </w:rPr>
        <w:t xml:space="preserve">» </w:t>
      </w:r>
      <w:r w:rsidR="002446D0">
        <w:rPr>
          <w:sz w:val="28"/>
        </w:rPr>
        <w:t xml:space="preserve">              </w:t>
      </w:r>
      <w:r w:rsidR="000024D4">
        <w:rPr>
          <w:sz w:val="28"/>
        </w:rPr>
        <w:t xml:space="preserve"> </w:t>
      </w:r>
      <w:r w:rsidR="00923D79">
        <w:rPr>
          <w:sz w:val="28"/>
        </w:rPr>
        <w:t xml:space="preserve"> 20</w:t>
      </w:r>
      <w:r w:rsidR="00121C06">
        <w:rPr>
          <w:sz w:val="28"/>
        </w:rPr>
        <w:t>20</w:t>
      </w:r>
      <w:r w:rsidR="000024D4">
        <w:rPr>
          <w:sz w:val="28"/>
        </w:rPr>
        <w:t xml:space="preserve"> г.</w:t>
      </w:r>
      <w:r w:rsidR="00923D79">
        <w:rPr>
          <w:sz w:val="28"/>
        </w:rPr>
        <w:t xml:space="preserve">        </w:t>
      </w:r>
      <w:r>
        <w:rPr>
          <w:sz w:val="28"/>
        </w:rPr>
        <w:t xml:space="preserve">               </w:t>
      </w:r>
      <w:r w:rsidR="00923D79">
        <w:rPr>
          <w:sz w:val="28"/>
        </w:rPr>
        <w:t>г.</w:t>
      </w:r>
      <w:r w:rsidR="006519C3">
        <w:rPr>
          <w:sz w:val="28"/>
        </w:rPr>
        <w:t xml:space="preserve"> </w:t>
      </w:r>
      <w:r w:rsidR="00923D79">
        <w:rPr>
          <w:sz w:val="28"/>
        </w:rPr>
        <w:t>Зеленокумск</w:t>
      </w:r>
      <w:r w:rsidR="000024D4">
        <w:rPr>
          <w:sz w:val="28"/>
        </w:rPr>
        <w:t xml:space="preserve">                              № </w:t>
      </w:r>
    </w:p>
    <w:p w:rsidR="002446D0" w:rsidRDefault="002446D0" w:rsidP="00923D79">
      <w:pPr>
        <w:rPr>
          <w:sz w:val="28"/>
        </w:rPr>
      </w:pPr>
    </w:p>
    <w:p w:rsidR="00923D79" w:rsidRDefault="00923D79" w:rsidP="00BA58A7">
      <w:pPr>
        <w:jc w:val="both"/>
        <w:rPr>
          <w:sz w:val="28"/>
        </w:rPr>
      </w:pPr>
    </w:p>
    <w:p w:rsidR="00923D79" w:rsidRDefault="00BA58A7" w:rsidP="000A682E">
      <w:pPr>
        <w:pStyle w:val="2"/>
        <w:spacing w:line="240" w:lineRule="exact"/>
        <w:ind w:firstLine="0"/>
      </w:pPr>
      <w:r>
        <w:t xml:space="preserve">Об </w:t>
      </w:r>
      <w:r w:rsidR="000A682E">
        <w:t xml:space="preserve">утверждении </w:t>
      </w:r>
      <w:r>
        <w:t>отчет</w:t>
      </w:r>
      <w:r w:rsidR="000A682E">
        <w:t>а</w:t>
      </w:r>
      <w:r>
        <w:t xml:space="preserve"> об исполнении бюджета Советского </w:t>
      </w:r>
      <w:r w:rsidR="00BC0D78">
        <w:t>городского округа</w:t>
      </w:r>
      <w:r>
        <w:t xml:space="preserve"> Ставропольского края за </w:t>
      </w:r>
      <w:r w:rsidR="002446D0">
        <w:t>1 квартал</w:t>
      </w:r>
      <w:r w:rsidR="00F921EF">
        <w:t xml:space="preserve"> </w:t>
      </w:r>
      <w:r w:rsidR="00010AE1">
        <w:t>20</w:t>
      </w:r>
      <w:r w:rsidR="00121C06">
        <w:t>20</w:t>
      </w:r>
      <w:r>
        <w:t xml:space="preserve"> года</w:t>
      </w:r>
    </w:p>
    <w:p w:rsidR="00923D79" w:rsidRDefault="00923D79" w:rsidP="000A682E">
      <w:pPr>
        <w:tabs>
          <w:tab w:val="num" w:pos="1440"/>
        </w:tabs>
        <w:ind w:firstLine="1800"/>
        <w:rPr>
          <w:sz w:val="28"/>
        </w:rPr>
      </w:pPr>
    </w:p>
    <w:p w:rsidR="00010AE1" w:rsidRDefault="00010AE1" w:rsidP="00BA58A7">
      <w:pPr>
        <w:tabs>
          <w:tab w:val="num" w:pos="1440"/>
        </w:tabs>
        <w:ind w:firstLine="1800"/>
        <w:rPr>
          <w:sz w:val="28"/>
        </w:rPr>
      </w:pPr>
    </w:p>
    <w:p w:rsidR="00010AE1" w:rsidRPr="00F003D9" w:rsidRDefault="002C5037" w:rsidP="002C5037">
      <w:pPr>
        <w:tabs>
          <w:tab w:val="num" w:pos="1440"/>
        </w:tabs>
        <w:jc w:val="both"/>
        <w:rPr>
          <w:sz w:val="28"/>
        </w:rPr>
      </w:pPr>
      <w:r w:rsidRPr="00F003D9">
        <w:rPr>
          <w:sz w:val="28"/>
        </w:rPr>
        <w:t xml:space="preserve">        </w:t>
      </w:r>
      <w:r w:rsidR="00706B7C">
        <w:rPr>
          <w:sz w:val="28"/>
        </w:rPr>
        <w:t>Руководствуясь п.5</w:t>
      </w:r>
      <w:r w:rsidRPr="00F003D9">
        <w:rPr>
          <w:sz w:val="28"/>
        </w:rPr>
        <w:t xml:space="preserve"> </w:t>
      </w:r>
      <w:r w:rsidR="00010AE1" w:rsidRPr="00F003D9">
        <w:rPr>
          <w:sz w:val="28"/>
        </w:rPr>
        <w:t>ст.264.2. Бюджетного кодекса Российской Федерации, п.1</w:t>
      </w:r>
      <w:r w:rsidR="00EE526A" w:rsidRPr="00F003D9">
        <w:rPr>
          <w:sz w:val="28"/>
        </w:rPr>
        <w:t>2</w:t>
      </w:r>
      <w:r w:rsidR="00010AE1" w:rsidRPr="00F003D9">
        <w:rPr>
          <w:sz w:val="28"/>
        </w:rPr>
        <w:t>.</w:t>
      </w:r>
      <w:r w:rsidR="00EE526A" w:rsidRPr="00F003D9">
        <w:rPr>
          <w:sz w:val="28"/>
        </w:rPr>
        <w:t>3.3</w:t>
      </w:r>
      <w:r w:rsidR="00010AE1" w:rsidRPr="00F003D9">
        <w:rPr>
          <w:sz w:val="28"/>
        </w:rPr>
        <w:t xml:space="preserve"> Положения о бюджетном процессе в Советском </w:t>
      </w:r>
      <w:r w:rsidR="00EE526A" w:rsidRPr="00F003D9">
        <w:rPr>
          <w:sz w:val="28"/>
        </w:rPr>
        <w:t>городском округе</w:t>
      </w:r>
      <w:r w:rsidR="00010AE1" w:rsidRPr="00F003D9">
        <w:rPr>
          <w:sz w:val="28"/>
        </w:rPr>
        <w:t xml:space="preserve"> Ставропольского края,</w:t>
      </w:r>
      <w:r w:rsidR="002208C4" w:rsidRPr="00F003D9">
        <w:rPr>
          <w:sz w:val="28"/>
        </w:rPr>
        <w:t xml:space="preserve"> утвержденн</w:t>
      </w:r>
      <w:r w:rsidR="000A190E" w:rsidRPr="00F003D9">
        <w:rPr>
          <w:sz w:val="28"/>
        </w:rPr>
        <w:t>ого</w:t>
      </w:r>
      <w:r w:rsidR="002208C4" w:rsidRPr="00F003D9">
        <w:rPr>
          <w:sz w:val="28"/>
        </w:rPr>
        <w:t xml:space="preserve"> решением Совета</w:t>
      </w:r>
      <w:r w:rsidR="00EE526A" w:rsidRPr="00F003D9">
        <w:rPr>
          <w:sz w:val="28"/>
        </w:rPr>
        <w:t xml:space="preserve"> депутатов </w:t>
      </w:r>
      <w:r w:rsidR="002208C4" w:rsidRPr="00F003D9">
        <w:rPr>
          <w:sz w:val="28"/>
        </w:rPr>
        <w:t xml:space="preserve">Советского </w:t>
      </w:r>
      <w:r w:rsidR="00EE526A" w:rsidRPr="00F003D9">
        <w:rPr>
          <w:sz w:val="28"/>
        </w:rPr>
        <w:t xml:space="preserve">городского округа </w:t>
      </w:r>
      <w:r w:rsidR="002208C4" w:rsidRPr="00F003D9">
        <w:rPr>
          <w:sz w:val="28"/>
        </w:rPr>
        <w:t xml:space="preserve">Ставропольского края от </w:t>
      </w:r>
      <w:r w:rsidR="00EE526A" w:rsidRPr="00F003D9">
        <w:rPr>
          <w:sz w:val="28"/>
        </w:rPr>
        <w:t>11</w:t>
      </w:r>
      <w:r w:rsidR="002652D9" w:rsidRPr="00F003D9">
        <w:rPr>
          <w:sz w:val="28"/>
        </w:rPr>
        <w:t xml:space="preserve"> </w:t>
      </w:r>
      <w:r w:rsidR="00EE526A" w:rsidRPr="00F003D9">
        <w:rPr>
          <w:sz w:val="28"/>
        </w:rPr>
        <w:t>октября</w:t>
      </w:r>
      <w:r w:rsidR="002652D9" w:rsidRPr="00F003D9">
        <w:rPr>
          <w:sz w:val="28"/>
        </w:rPr>
        <w:t xml:space="preserve"> 201</w:t>
      </w:r>
      <w:r w:rsidR="00EE526A" w:rsidRPr="00F003D9">
        <w:rPr>
          <w:sz w:val="28"/>
        </w:rPr>
        <w:t>7</w:t>
      </w:r>
      <w:r w:rsidR="00706B7C">
        <w:rPr>
          <w:sz w:val="28"/>
        </w:rPr>
        <w:t>г.</w:t>
      </w:r>
      <w:r w:rsidR="000A190E" w:rsidRPr="00F003D9">
        <w:rPr>
          <w:sz w:val="28"/>
        </w:rPr>
        <w:t xml:space="preserve"> № </w:t>
      </w:r>
      <w:r w:rsidR="00EE526A" w:rsidRPr="00F003D9">
        <w:rPr>
          <w:sz w:val="28"/>
        </w:rPr>
        <w:t>19</w:t>
      </w:r>
      <w:r w:rsidR="002208C4" w:rsidRPr="00F003D9">
        <w:rPr>
          <w:sz w:val="28"/>
        </w:rPr>
        <w:t>,</w:t>
      </w:r>
      <w:r w:rsidR="002652D9" w:rsidRPr="00F003D9">
        <w:rPr>
          <w:sz w:val="28"/>
        </w:rPr>
        <w:t xml:space="preserve"> </w:t>
      </w:r>
      <w:r w:rsidR="002208C4" w:rsidRPr="00F003D9">
        <w:rPr>
          <w:sz w:val="28"/>
        </w:rPr>
        <w:t xml:space="preserve">администрация Советского </w:t>
      </w:r>
      <w:r w:rsidR="00F47CE1" w:rsidRPr="00F003D9">
        <w:rPr>
          <w:sz w:val="28"/>
        </w:rPr>
        <w:t>городского округа</w:t>
      </w:r>
      <w:r w:rsidR="004C3C09" w:rsidRPr="00F003D9">
        <w:rPr>
          <w:sz w:val="28"/>
        </w:rPr>
        <w:t xml:space="preserve"> Ставропольского края</w:t>
      </w:r>
    </w:p>
    <w:p w:rsidR="00010AE1" w:rsidRPr="00F003D9" w:rsidRDefault="00010AE1" w:rsidP="00BA58A7">
      <w:pPr>
        <w:tabs>
          <w:tab w:val="num" w:pos="1440"/>
        </w:tabs>
        <w:ind w:firstLine="1800"/>
        <w:rPr>
          <w:sz w:val="28"/>
        </w:rPr>
      </w:pPr>
    </w:p>
    <w:p w:rsidR="002612EC" w:rsidRDefault="002612EC" w:rsidP="00BA58A7">
      <w:pPr>
        <w:tabs>
          <w:tab w:val="num" w:pos="1440"/>
        </w:tabs>
        <w:ind w:firstLine="1800"/>
        <w:rPr>
          <w:sz w:val="28"/>
        </w:rPr>
      </w:pPr>
    </w:p>
    <w:p w:rsidR="00923D79" w:rsidRDefault="00923D79" w:rsidP="00923D79">
      <w:pPr>
        <w:rPr>
          <w:sz w:val="28"/>
        </w:rPr>
      </w:pPr>
      <w:r>
        <w:rPr>
          <w:sz w:val="28"/>
        </w:rPr>
        <w:t>ПОСТАНОВЛЯ</w:t>
      </w:r>
      <w:r w:rsidR="002208C4">
        <w:rPr>
          <w:sz w:val="28"/>
        </w:rPr>
        <w:t>ЕТ</w:t>
      </w:r>
      <w:r>
        <w:rPr>
          <w:sz w:val="28"/>
        </w:rPr>
        <w:t>:</w:t>
      </w:r>
    </w:p>
    <w:p w:rsidR="00054451" w:rsidRDefault="00010AE1" w:rsidP="00923D79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 xml:space="preserve">   </w:t>
      </w:r>
    </w:p>
    <w:p w:rsidR="00010AE1" w:rsidRDefault="00010AE1" w:rsidP="00923D79">
      <w:pPr>
        <w:tabs>
          <w:tab w:val="num" w:pos="0"/>
        </w:tabs>
        <w:jc w:val="both"/>
        <w:rPr>
          <w:sz w:val="28"/>
        </w:rPr>
      </w:pPr>
    </w:p>
    <w:p w:rsidR="00010AE1" w:rsidRDefault="00592D70" w:rsidP="00923D79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ab/>
      </w:r>
      <w:r w:rsidR="00010AE1">
        <w:rPr>
          <w:sz w:val="28"/>
        </w:rPr>
        <w:t xml:space="preserve">Утвердить прилагаемый отчет об исполнении бюджета Советского </w:t>
      </w:r>
      <w:r w:rsidR="006239C4">
        <w:rPr>
          <w:sz w:val="28"/>
        </w:rPr>
        <w:t>городского округа</w:t>
      </w:r>
      <w:r w:rsidR="00010AE1">
        <w:rPr>
          <w:sz w:val="28"/>
        </w:rPr>
        <w:t xml:space="preserve"> Ставропольского края за </w:t>
      </w:r>
      <w:r w:rsidR="002446D0">
        <w:rPr>
          <w:sz w:val="28"/>
        </w:rPr>
        <w:t>1</w:t>
      </w:r>
      <w:r w:rsidR="00F921EF">
        <w:rPr>
          <w:sz w:val="28"/>
        </w:rPr>
        <w:t xml:space="preserve"> </w:t>
      </w:r>
      <w:r w:rsidR="002446D0">
        <w:rPr>
          <w:sz w:val="28"/>
        </w:rPr>
        <w:t>квартал</w:t>
      </w:r>
      <w:r w:rsidR="00010AE1">
        <w:rPr>
          <w:sz w:val="28"/>
        </w:rPr>
        <w:t xml:space="preserve"> 20</w:t>
      </w:r>
      <w:r w:rsidR="00121C06">
        <w:rPr>
          <w:sz w:val="28"/>
        </w:rPr>
        <w:t>20</w:t>
      </w:r>
      <w:r w:rsidR="00010AE1">
        <w:rPr>
          <w:sz w:val="28"/>
        </w:rPr>
        <w:t xml:space="preserve"> года.</w:t>
      </w:r>
    </w:p>
    <w:p w:rsidR="00054451" w:rsidRDefault="00054451" w:rsidP="00923D79">
      <w:pPr>
        <w:tabs>
          <w:tab w:val="num" w:pos="0"/>
        </w:tabs>
        <w:jc w:val="both"/>
        <w:rPr>
          <w:sz w:val="28"/>
        </w:rPr>
      </w:pPr>
    </w:p>
    <w:p w:rsidR="00BA58A7" w:rsidRDefault="00BA58A7" w:rsidP="00923D79">
      <w:pPr>
        <w:tabs>
          <w:tab w:val="num" w:pos="0"/>
        </w:tabs>
        <w:jc w:val="both"/>
        <w:rPr>
          <w:sz w:val="28"/>
        </w:rPr>
      </w:pPr>
    </w:p>
    <w:p w:rsidR="00BA58A7" w:rsidRDefault="00BA58A7" w:rsidP="00923D79">
      <w:pPr>
        <w:tabs>
          <w:tab w:val="num" w:pos="0"/>
        </w:tabs>
        <w:jc w:val="both"/>
        <w:rPr>
          <w:sz w:val="28"/>
        </w:rPr>
      </w:pPr>
    </w:p>
    <w:p w:rsidR="00235E10" w:rsidRDefault="000930A9" w:rsidP="00923D79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>Глава</w:t>
      </w:r>
      <w:r w:rsidR="00D51C1C">
        <w:rPr>
          <w:sz w:val="28"/>
        </w:rPr>
        <w:t xml:space="preserve"> </w:t>
      </w:r>
      <w:proofErr w:type="gramStart"/>
      <w:r w:rsidR="00AF7850">
        <w:rPr>
          <w:sz w:val="28"/>
        </w:rPr>
        <w:t>Советского</w:t>
      </w:r>
      <w:proofErr w:type="gramEnd"/>
    </w:p>
    <w:p w:rsidR="00235E10" w:rsidRDefault="00235E10" w:rsidP="00923D79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>городского округа</w:t>
      </w:r>
      <w:r w:rsidR="000930A9">
        <w:rPr>
          <w:sz w:val="28"/>
        </w:rPr>
        <w:t xml:space="preserve"> </w:t>
      </w:r>
    </w:p>
    <w:p w:rsidR="003A30A2" w:rsidRDefault="009635A5" w:rsidP="00EF07A2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>Ставропольского</w:t>
      </w:r>
      <w:r w:rsidR="000930A9">
        <w:rPr>
          <w:sz w:val="28"/>
        </w:rPr>
        <w:t xml:space="preserve"> края                                                            С.Н. Воронков</w:t>
      </w:r>
      <w:r w:rsidR="003A30A2">
        <w:rPr>
          <w:sz w:val="28"/>
          <w:szCs w:val="28"/>
        </w:rPr>
        <w:t xml:space="preserve"> </w:t>
      </w:r>
    </w:p>
    <w:p w:rsidR="00EF07A2" w:rsidRDefault="00EF07A2" w:rsidP="00EF07A2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EF07A2" w:rsidRPr="006068A0" w:rsidRDefault="00EF07A2" w:rsidP="00EF07A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вносит заместитель главы администрации Советского городского округа Ставропольского края  </w:t>
      </w:r>
      <w:proofErr w:type="spellStart"/>
      <w:r>
        <w:rPr>
          <w:sz w:val="28"/>
          <w:szCs w:val="28"/>
        </w:rPr>
        <w:t>Лазько</w:t>
      </w:r>
      <w:proofErr w:type="spellEnd"/>
      <w:r>
        <w:rPr>
          <w:sz w:val="28"/>
          <w:szCs w:val="28"/>
        </w:rPr>
        <w:t xml:space="preserve">  </w:t>
      </w:r>
      <w:r w:rsidR="00121C06">
        <w:rPr>
          <w:sz w:val="28"/>
          <w:szCs w:val="28"/>
        </w:rPr>
        <w:t>А.А.</w:t>
      </w:r>
      <w:r>
        <w:rPr>
          <w:sz w:val="28"/>
          <w:szCs w:val="28"/>
        </w:rPr>
        <w:t xml:space="preserve">                                            </w:t>
      </w:r>
    </w:p>
    <w:p w:rsidR="00EF07A2" w:rsidRDefault="00EF07A2" w:rsidP="00EF07A2">
      <w:pPr>
        <w:pStyle w:val="a7"/>
        <w:spacing w:line="240" w:lineRule="exact"/>
        <w:rPr>
          <w:sz w:val="28"/>
        </w:rPr>
      </w:pPr>
    </w:p>
    <w:p w:rsidR="00EF07A2" w:rsidRDefault="00EF07A2" w:rsidP="00EF07A2">
      <w:pPr>
        <w:pStyle w:val="a7"/>
        <w:rPr>
          <w:sz w:val="28"/>
        </w:rPr>
      </w:pPr>
      <w:r>
        <w:rPr>
          <w:sz w:val="28"/>
        </w:rPr>
        <w:t>Проект визируют:</w:t>
      </w:r>
    </w:p>
    <w:p w:rsidR="00EF07A2" w:rsidRDefault="00EF07A2" w:rsidP="00EF07A2">
      <w:pPr>
        <w:spacing w:line="240" w:lineRule="exact"/>
        <w:rPr>
          <w:sz w:val="28"/>
          <w:szCs w:val="28"/>
        </w:rPr>
      </w:pPr>
    </w:p>
    <w:p w:rsidR="00EF07A2" w:rsidRDefault="00EF07A2" w:rsidP="00EF07A2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</w:t>
      </w:r>
    </w:p>
    <w:p w:rsidR="00EF07A2" w:rsidRDefault="00EF07A2" w:rsidP="00EF07A2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Советского</w:t>
      </w:r>
      <w:r w:rsidRPr="002A369D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</w:t>
      </w:r>
    </w:p>
    <w:p w:rsidR="00EF07A2" w:rsidRDefault="00EF07A2" w:rsidP="00EF07A2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В.В. Киянов</w:t>
      </w:r>
    </w:p>
    <w:p w:rsidR="00EF07A2" w:rsidRDefault="00EF07A2" w:rsidP="00EF07A2">
      <w:pPr>
        <w:spacing w:line="240" w:lineRule="exact"/>
        <w:rPr>
          <w:sz w:val="28"/>
          <w:szCs w:val="28"/>
        </w:rPr>
      </w:pPr>
    </w:p>
    <w:p w:rsidR="00EF07A2" w:rsidRDefault="00EF07A2" w:rsidP="00EF07A2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Начальник правового отдела</w:t>
      </w:r>
    </w:p>
    <w:p w:rsidR="00EF07A2" w:rsidRDefault="00EF07A2" w:rsidP="00EF07A2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Советского</w:t>
      </w:r>
      <w:proofErr w:type="gramEnd"/>
    </w:p>
    <w:p w:rsidR="00EF07A2" w:rsidRDefault="00EF07A2" w:rsidP="00EF07A2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</w:t>
      </w:r>
    </w:p>
    <w:p w:rsidR="00EF07A2" w:rsidRDefault="00EF07A2" w:rsidP="00EF07A2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М.А. </w:t>
      </w:r>
      <w:proofErr w:type="spellStart"/>
      <w:r>
        <w:rPr>
          <w:sz w:val="28"/>
          <w:szCs w:val="28"/>
        </w:rPr>
        <w:t>Горбовцова</w:t>
      </w:r>
      <w:proofErr w:type="spellEnd"/>
    </w:p>
    <w:p w:rsidR="00EF07A2" w:rsidRDefault="00EF07A2" w:rsidP="00EF07A2">
      <w:pPr>
        <w:spacing w:line="240" w:lineRule="exact"/>
        <w:rPr>
          <w:sz w:val="28"/>
          <w:szCs w:val="28"/>
        </w:rPr>
      </w:pPr>
    </w:p>
    <w:p w:rsidR="00EF07A2" w:rsidRDefault="00EF07A2" w:rsidP="00EF07A2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Начальник отдела делопроизводства</w:t>
      </w:r>
    </w:p>
    <w:p w:rsidR="00EF07A2" w:rsidRDefault="00EF07A2" w:rsidP="00EF07A2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и обращений граждан администрации   </w:t>
      </w:r>
    </w:p>
    <w:p w:rsidR="00EF07A2" w:rsidRDefault="00EF07A2" w:rsidP="00EF07A2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Советского городского округа</w:t>
      </w:r>
    </w:p>
    <w:p w:rsidR="00EF07A2" w:rsidRDefault="00EF07A2" w:rsidP="00EF07A2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Г.Л. Щекочихина     </w:t>
      </w:r>
    </w:p>
    <w:p w:rsidR="00EF07A2" w:rsidRDefault="00EF07A2" w:rsidP="00EF07A2">
      <w:pPr>
        <w:tabs>
          <w:tab w:val="num" w:pos="0"/>
        </w:tabs>
        <w:jc w:val="both"/>
        <w:rPr>
          <w:sz w:val="28"/>
        </w:rPr>
      </w:pPr>
    </w:p>
    <w:p w:rsidR="00EF07A2" w:rsidRDefault="00EF07A2" w:rsidP="00EF07A2">
      <w:pPr>
        <w:tabs>
          <w:tab w:val="num" w:pos="0"/>
        </w:tabs>
        <w:jc w:val="both"/>
        <w:rPr>
          <w:sz w:val="28"/>
        </w:rPr>
      </w:pPr>
    </w:p>
    <w:p w:rsidR="00EF07A2" w:rsidRDefault="00EF07A2" w:rsidP="00EF07A2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 xml:space="preserve">Проект постановления подготовило Финансовое управление администрации Советского городского округа Ставропольского края                                                                                              </w:t>
      </w:r>
    </w:p>
    <w:p w:rsidR="00EF07A2" w:rsidRDefault="00EF07A2" w:rsidP="00EF07A2">
      <w:pPr>
        <w:tabs>
          <w:tab w:val="num" w:pos="0"/>
        </w:tabs>
        <w:jc w:val="both"/>
        <w:rPr>
          <w:sz w:val="28"/>
        </w:rPr>
      </w:pPr>
    </w:p>
    <w:p w:rsidR="00EF07A2" w:rsidRDefault="00EF07A2" w:rsidP="00EF07A2">
      <w:pPr>
        <w:tabs>
          <w:tab w:val="num" w:pos="0"/>
        </w:tabs>
        <w:jc w:val="both"/>
        <w:rPr>
          <w:sz w:val="28"/>
        </w:rPr>
      </w:pPr>
    </w:p>
    <w:p w:rsidR="00EF07A2" w:rsidRDefault="00EF07A2" w:rsidP="00EF07A2">
      <w:pPr>
        <w:tabs>
          <w:tab w:val="num" w:pos="0"/>
        </w:tabs>
        <w:jc w:val="both"/>
        <w:rPr>
          <w:sz w:val="28"/>
        </w:rPr>
      </w:pPr>
    </w:p>
    <w:p w:rsidR="00923D79" w:rsidRDefault="00923D79" w:rsidP="00923D79">
      <w:pPr>
        <w:tabs>
          <w:tab w:val="num" w:pos="0"/>
        </w:tabs>
        <w:jc w:val="both"/>
        <w:rPr>
          <w:sz w:val="28"/>
        </w:rPr>
      </w:pPr>
    </w:p>
    <w:sectPr w:rsidR="00923D79" w:rsidSect="00923D79">
      <w:headerReference w:type="even" r:id="rId7"/>
      <w:headerReference w:type="default" r:id="rId8"/>
      <w:pgSz w:w="11906" w:h="16838"/>
      <w:pgMar w:top="539" w:right="567" w:bottom="1134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C6B" w:rsidRDefault="00802C6B">
      <w:r>
        <w:separator/>
      </w:r>
    </w:p>
  </w:endnote>
  <w:endnote w:type="continuationSeparator" w:id="1">
    <w:p w:rsidR="00802C6B" w:rsidRDefault="00802C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C6B" w:rsidRDefault="00802C6B">
      <w:r>
        <w:separator/>
      </w:r>
    </w:p>
  </w:footnote>
  <w:footnote w:type="continuationSeparator" w:id="1">
    <w:p w:rsidR="00802C6B" w:rsidRDefault="00802C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E01" w:rsidRDefault="00B54E0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A5E0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5E01" w:rsidRDefault="004A5E01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E01" w:rsidRDefault="00B54E0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A5E0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33A5E">
      <w:rPr>
        <w:rStyle w:val="a5"/>
        <w:noProof/>
      </w:rPr>
      <w:t>2</w:t>
    </w:r>
    <w:r>
      <w:rPr>
        <w:rStyle w:val="a5"/>
      </w:rPr>
      <w:fldChar w:fldCharType="end"/>
    </w:r>
  </w:p>
  <w:p w:rsidR="004A5E01" w:rsidRDefault="004A5E01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CB6C65"/>
    <w:multiLevelType w:val="hybridMultilevel"/>
    <w:tmpl w:val="D3143FD8"/>
    <w:lvl w:ilvl="0" w:tplc="98BE2BA6">
      <w:start w:val="1"/>
      <w:numFmt w:val="decimal"/>
      <w:lvlText w:val="%1."/>
      <w:lvlJc w:val="left"/>
      <w:pPr>
        <w:tabs>
          <w:tab w:val="num" w:pos="1965"/>
        </w:tabs>
        <w:ind w:left="1965" w:hanging="1425"/>
      </w:pPr>
      <w:rPr>
        <w:rFonts w:hint="default"/>
      </w:rPr>
    </w:lvl>
    <w:lvl w:ilvl="1" w:tplc="EE92FFF8">
      <w:numFmt w:val="none"/>
      <w:lvlText w:val=""/>
      <w:lvlJc w:val="left"/>
      <w:pPr>
        <w:tabs>
          <w:tab w:val="num" w:pos="360"/>
        </w:tabs>
      </w:pPr>
    </w:lvl>
    <w:lvl w:ilvl="2" w:tplc="96A25A46">
      <w:numFmt w:val="none"/>
      <w:lvlText w:val=""/>
      <w:lvlJc w:val="left"/>
      <w:pPr>
        <w:tabs>
          <w:tab w:val="num" w:pos="360"/>
        </w:tabs>
      </w:pPr>
    </w:lvl>
    <w:lvl w:ilvl="3" w:tplc="B11C055A">
      <w:numFmt w:val="none"/>
      <w:lvlText w:val=""/>
      <w:lvlJc w:val="left"/>
      <w:pPr>
        <w:tabs>
          <w:tab w:val="num" w:pos="360"/>
        </w:tabs>
      </w:pPr>
    </w:lvl>
    <w:lvl w:ilvl="4" w:tplc="8FE6D1A4">
      <w:numFmt w:val="none"/>
      <w:lvlText w:val=""/>
      <w:lvlJc w:val="left"/>
      <w:pPr>
        <w:tabs>
          <w:tab w:val="num" w:pos="360"/>
        </w:tabs>
      </w:pPr>
    </w:lvl>
    <w:lvl w:ilvl="5" w:tplc="1BE0DE40">
      <w:numFmt w:val="none"/>
      <w:lvlText w:val=""/>
      <w:lvlJc w:val="left"/>
      <w:pPr>
        <w:tabs>
          <w:tab w:val="num" w:pos="360"/>
        </w:tabs>
      </w:pPr>
    </w:lvl>
    <w:lvl w:ilvl="6" w:tplc="BAC25A1E">
      <w:numFmt w:val="none"/>
      <w:lvlText w:val=""/>
      <w:lvlJc w:val="left"/>
      <w:pPr>
        <w:tabs>
          <w:tab w:val="num" w:pos="360"/>
        </w:tabs>
      </w:pPr>
    </w:lvl>
    <w:lvl w:ilvl="7" w:tplc="98A09804">
      <w:numFmt w:val="none"/>
      <w:lvlText w:val=""/>
      <w:lvlJc w:val="left"/>
      <w:pPr>
        <w:tabs>
          <w:tab w:val="num" w:pos="360"/>
        </w:tabs>
      </w:pPr>
    </w:lvl>
    <w:lvl w:ilvl="8" w:tplc="38B2552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79E0"/>
    <w:rsid w:val="000024D4"/>
    <w:rsid w:val="00005224"/>
    <w:rsid w:val="00010AE1"/>
    <w:rsid w:val="00054451"/>
    <w:rsid w:val="000930A9"/>
    <w:rsid w:val="00097740"/>
    <w:rsid w:val="000A190E"/>
    <w:rsid w:val="000A6154"/>
    <w:rsid w:val="000A682E"/>
    <w:rsid w:val="001109A9"/>
    <w:rsid w:val="00121C06"/>
    <w:rsid w:val="00137B94"/>
    <w:rsid w:val="00146D7D"/>
    <w:rsid w:val="00160218"/>
    <w:rsid w:val="00195CF8"/>
    <w:rsid w:val="001C193A"/>
    <w:rsid w:val="00202B45"/>
    <w:rsid w:val="002205A9"/>
    <w:rsid w:val="002208C4"/>
    <w:rsid w:val="00235E10"/>
    <w:rsid w:val="002446D0"/>
    <w:rsid w:val="002612EC"/>
    <w:rsid w:val="002652D9"/>
    <w:rsid w:val="00292E7E"/>
    <w:rsid w:val="002C5037"/>
    <w:rsid w:val="002C5B3D"/>
    <w:rsid w:val="00303487"/>
    <w:rsid w:val="00312D24"/>
    <w:rsid w:val="003178CD"/>
    <w:rsid w:val="00320BAD"/>
    <w:rsid w:val="00322ABC"/>
    <w:rsid w:val="003513DC"/>
    <w:rsid w:val="003623EC"/>
    <w:rsid w:val="003A30A2"/>
    <w:rsid w:val="003B7C39"/>
    <w:rsid w:val="003E7C80"/>
    <w:rsid w:val="00413273"/>
    <w:rsid w:val="004246ED"/>
    <w:rsid w:val="004279E0"/>
    <w:rsid w:val="004A5E01"/>
    <w:rsid w:val="004A7DDD"/>
    <w:rsid w:val="004C339F"/>
    <w:rsid w:val="004C3C09"/>
    <w:rsid w:val="0059257A"/>
    <w:rsid w:val="00592D70"/>
    <w:rsid w:val="005F2055"/>
    <w:rsid w:val="005F3853"/>
    <w:rsid w:val="006239C4"/>
    <w:rsid w:val="006519C3"/>
    <w:rsid w:val="006A59D5"/>
    <w:rsid w:val="006D18EE"/>
    <w:rsid w:val="006E1199"/>
    <w:rsid w:val="006E7009"/>
    <w:rsid w:val="00706B7C"/>
    <w:rsid w:val="007479FC"/>
    <w:rsid w:val="00786BEC"/>
    <w:rsid w:val="007B755F"/>
    <w:rsid w:val="007D42B0"/>
    <w:rsid w:val="00802C6B"/>
    <w:rsid w:val="00836806"/>
    <w:rsid w:val="00857662"/>
    <w:rsid w:val="0086512D"/>
    <w:rsid w:val="00876710"/>
    <w:rsid w:val="008B3D86"/>
    <w:rsid w:val="008B628F"/>
    <w:rsid w:val="00916D67"/>
    <w:rsid w:val="00923D79"/>
    <w:rsid w:val="00941D37"/>
    <w:rsid w:val="009635A5"/>
    <w:rsid w:val="00A02069"/>
    <w:rsid w:val="00A2233D"/>
    <w:rsid w:val="00A319BA"/>
    <w:rsid w:val="00A635B4"/>
    <w:rsid w:val="00A9186D"/>
    <w:rsid w:val="00A96413"/>
    <w:rsid w:val="00AA79BF"/>
    <w:rsid w:val="00AF75F3"/>
    <w:rsid w:val="00AF7850"/>
    <w:rsid w:val="00B06681"/>
    <w:rsid w:val="00B14BF9"/>
    <w:rsid w:val="00B15EDE"/>
    <w:rsid w:val="00B25E20"/>
    <w:rsid w:val="00B53847"/>
    <w:rsid w:val="00B54E08"/>
    <w:rsid w:val="00B563E8"/>
    <w:rsid w:val="00B81E34"/>
    <w:rsid w:val="00BA58A7"/>
    <w:rsid w:val="00BC0D78"/>
    <w:rsid w:val="00BE0210"/>
    <w:rsid w:val="00D33A5E"/>
    <w:rsid w:val="00D51C1C"/>
    <w:rsid w:val="00DB2827"/>
    <w:rsid w:val="00DC162C"/>
    <w:rsid w:val="00DD42C9"/>
    <w:rsid w:val="00DE4A75"/>
    <w:rsid w:val="00DF1FA5"/>
    <w:rsid w:val="00E01467"/>
    <w:rsid w:val="00E06862"/>
    <w:rsid w:val="00EC3049"/>
    <w:rsid w:val="00ED0816"/>
    <w:rsid w:val="00EE526A"/>
    <w:rsid w:val="00EF07A2"/>
    <w:rsid w:val="00F003D9"/>
    <w:rsid w:val="00F23492"/>
    <w:rsid w:val="00F47CE1"/>
    <w:rsid w:val="00F71DCD"/>
    <w:rsid w:val="00F841E2"/>
    <w:rsid w:val="00F921EF"/>
    <w:rsid w:val="00F97080"/>
    <w:rsid w:val="00FB6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3D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23D79"/>
    <w:pPr>
      <w:ind w:firstLine="720"/>
    </w:pPr>
  </w:style>
  <w:style w:type="paragraph" w:styleId="2">
    <w:name w:val="Body Text Indent 2"/>
    <w:basedOn w:val="a"/>
    <w:rsid w:val="00923D79"/>
    <w:pPr>
      <w:ind w:firstLine="720"/>
    </w:pPr>
    <w:rPr>
      <w:sz w:val="28"/>
    </w:rPr>
  </w:style>
  <w:style w:type="paragraph" w:styleId="a4">
    <w:name w:val="header"/>
    <w:basedOn w:val="a"/>
    <w:rsid w:val="00923D7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23D79"/>
  </w:style>
  <w:style w:type="paragraph" w:customStyle="1" w:styleId="ConsNormal">
    <w:name w:val="ConsNormal"/>
    <w:rsid w:val="00923D7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A9186D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3A30A2"/>
    <w:pPr>
      <w:spacing w:after="120"/>
    </w:pPr>
  </w:style>
  <w:style w:type="character" w:customStyle="1" w:styleId="a8">
    <w:name w:val="Основной текст Знак"/>
    <w:basedOn w:val="a0"/>
    <w:link w:val="a7"/>
    <w:rsid w:val="003A30A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155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</vt:lpstr>
    </vt:vector>
  </TitlesOfParts>
  <Company>Фин Упр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</dc:title>
  <dc:subject/>
  <dc:creator>Кудряшова</dc:creator>
  <cp:keywords/>
  <dc:description/>
  <cp:lastModifiedBy>soalna</cp:lastModifiedBy>
  <cp:revision>6</cp:revision>
  <cp:lastPrinted>2019-05-06T11:56:00Z</cp:lastPrinted>
  <dcterms:created xsi:type="dcterms:W3CDTF">2019-04-15T06:16:00Z</dcterms:created>
  <dcterms:modified xsi:type="dcterms:W3CDTF">2020-05-14T07:41:00Z</dcterms:modified>
</cp:coreProperties>
</file>