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70" w:rsidRDefault="00406C70" w:rsidP="0040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24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06C70" w:rsidRPr="00584245" w:rsidRDefault="00406C70" w:rsidP="0040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245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406C70" w:rsidRPr="00584245" w:rsidRDefault="00C530BF" w:rsidP="0040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Ставропольского </w:t>
      </w:r>
      <w:r w:rsidR="00406C70" w:rsidRPr="00584245">
        <w:rPr>
          <w:rFonts w:ascii="Times New Roman" w:hAnsi="Times New Roman" w:cs="Times New Roman"/>
          <w:b/>
          <w:sz w:val="28"/>
          <w:szCs w:val="28"/>
        </w:rPr>
        <w:t xml:space="preserve">края </w:t>
      </w:r>
    </w:p>
    <w:p w:rsidR="00406C70" w:rsidRPr="00584245" w:rsidRDefault="00406C70" w:rsidP="00406C7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70" w:rsidRPr="00584245" w:rsidRDefault="00406C70" w:rsidP="00406C7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2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6C70" w:rsidRPr="00584245" w:rsidRDefault="00406C70" w:rsidP="00406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C70" w:rsidRPr="00584245" w:rsidRDefault="001A1441" w:rsidP="00406C70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</w:t>
      </w:r>
      <w:r w:rsidR="00406C70" w:rsidRPr="00584245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C70" w:rsidRPr="0058424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142</w:t>
      </w:r>
      <w:r w:rsidR="00406C70" w:rsidRPr="00584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C70" w:rsidRPr="00584245" w:rsidRDefault="00406C70" w:rsidP="00406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C70" w:rsidRPr="00584245" w:rsidRDefault="00406C70" w:rsidP="00406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245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954A3F" w:rsidRDefault="00954A3F"/>
    <w:p w:rsidR="001A1441" w:rsidRDefault="00406C70" w:rsidP="001A1441">
      <w:pPr>
        <w:pStyle w:val="2"/>
        <w:ind w:left="0" w:firstLine="567"/>
      </w:pPr>
      <w:r w:rsidRPr="00406C70">
        <w:rPr>
          <w:szCs w:val="28"/>
        </w:rPr>
        <w:t xml:space="preserve">о внесении изменений в </w:t>
      </w:r>
      <w:r w:rsidR="001A1441">
        <w:t xml:space="preserve">Положение о постоянных комиссиях Совета депутатов Советского городского округа Ставропольского края утвержденное решением Совета депутатов Советского городского округа Ставропольского края от 11 октября 2017 г. № 24. </w:t>
      </w:r>
    </w:p>
    <w:p w:rsidR="001A1441" w:rsidRDefault="001A1441" w:rsidP="001A1441">
      <w:pPr>
        <w:spacing w:after="0" w:line="240" w:lineRule="auto"/>
      </w:pPr>
    </w:p>
    <w:p w:rsidR="00406C70" w:rsidRDefault="00406C70" w:rsidP="00406C70">
      <w:pPr>
        <w:pStyle w:val="2"/>
        <w:tabs>
          <w:tab w:val="clear" w:pos="993"/>
        </w:tabs>
        <w:ind w:left="0" w:firstLine="0"/>
      </w:pPr>
    </w:p>
    <w:p w:rsidR="00650A17" w:rsidRDefault="00650A17" w:rsidP="00406C70">
      <w:pPr>
        <w:pStyle w:val="2"/>
        <w:tabs>
          <w:tab w:val="clear" w:pos="993"/>
        </w:tabs>
        <w:ind w:left="0" w:firstLine="0"/>
      </w:pPr>
    </w:p>
    <w:p w:rsidR="00650A17" w:rsidRDefault="00650A17" w:rsidP="00406C70">
      <w:pPr>
        <w:pStyle w:val="2"/>
        <w:tabs>
          <w:tab w:val="clear" w:pos="993"/>
        </w:tabs>
        <w:ind w:left="0" w:firstLine="0"/>
      </w:pPr>
    </w:p>
    <w:p w:rsidR="00650A17" w:rsidRDefault="00650A17" w:rsidP="00406C70">
      <w:pPr>
        <w:pStyle w:val="2"/>
        <w:tabs>
          <w:tab w:val="clear" w:pos="993"/>
        </w:tabs>
        <w:ind w:left="0" w:firstLine="0"/>
      </w:pPr>
      <w:r>
        <w:tab/>
        <w:t xml:space="preserve">В соответствии с </w:t>
      </w:r>
      <w:r w:rsidR="001A1441">
        <w:t xml:space="preserve">Уставом Советского городского округа Ставропольского края, руководствуясь </w:t>
      </w:r>
      <w:r>
        <w:t xml:space="preserve">Регламентом Совета депутатов Советского городского округа Ставропольского края, Совет депутатов Советского городского округа Ставропольского края </w:t>
      </w:r>
    </w:p>
    <w:p w:rsidR="00650A17" w:rsidRDefault="00650A17" w:rsidP="00406C70">
      <w:pPr>
        <w:pStyle w:val="2"/>
        <w:tabs>
          <w:tab w:val="clear" w:pos="993"/>
        </w:tabs>
        <w:ind w:left="0" w:firstLine="0"/>
      </w:pPr>
    </w:p>
    <w:p w:rsidR="00650A17" w:rsidRDefault="00650A17" w:rsidP="00650A1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41290">
        <w:rPr>
          <w:rFonts w:ascii="Times New Roman" w:hAnsi="Times New Roman" w:cs="Times New Roman"/>
          <w:sz w:val="28"/>
          <w:szCs w:val="28"/>
        </w:rPr>
        <w:t>РЕШИЛ:</w:t>
      </w:r>
    </w:p>
    <w:p w:rsidR="001A1441" w:rsidRDefault="00650A17" w:rsidP="001A14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C4">
        <w:rPr>
          <w:rFonts w:ascii="Times New Roman" w:hAnsi="Times New Roman" w:cs="Times New Roman"/>
          <w:sz w:val="28"/>
          <w:szCs w:val="28"/>
        </w:rPr>
        <w:t xml:space="preserve">1. </w:t>
      </w:r>
      <w:r w:rsidR="001A1441">
        <w:rPr>
          <w:rFonts w:ascii="Times New Roman" w:hAnsi="Times New Roman" w:cs="Times New Roman"/>
          <w:sz w:val="28"/>
          <w:szCs w:val="28"/>
        </w:rPr>
        <w:t>В</w:t>
      </w:r>
      <w:r w:rsidR="001A1441" w:rsidRPr="00406C70">
        <w:rPr>
          <w:rFonts w:ascii="Times New Roman" w:hAnsi="Times New Roman" w:cs="Times New Roman"/>
          <w:sz w:val="28"/>
          <w:szCs w:val="28"/>
        </w:rPr>
        <w:t>нес</w:t>
      </w:r>
      <w:r w:rsidR="001A1441">
        <w:rPr>
          <w:rFonts w:ascii="Times New Roman" w:hAnsi="Times New Roman" w:cs="Times New Roman"/>
          <w:sz w:val="28"/>
          <w:szCs w:val="28"/>
        </w:rPr>
        <w:t>т</w:t>
      </w:r>
      <w:r w:rsidR="001A1441" w:rsidRPr="00406C70">
        <w:rPr>
          <w:rFonts w:ascii="Times New Roman" w:hAnsi="Times New Roman" w:cs="Times New Roman"/>
          <w:sz w:val="28"/>
          <w:szCs w:val="28"/>
        </w:rPr>
        <w:t xml:space="preserve">и </w:t>
      </w:r>
      <w:r w:rsidR="001A144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A1441" w:rsidRPr="00406C70">
        <w:rPr>
          <w:rFonts w:ascii="Times New Roman" w:hAnsi="Times New Roman" w:cs="Times New Roman"/>
          <w:sz w:val="28"/>
          <w:szCs w:val="28"/>
        </w:rPr>
        <w:t>изменени</w:t>
      </w:r>
      <w:r w:rsidR="001A1441">
        <w:rPr>
          <w:rFonts w:ascii="Times New Roman" w:hAnsi="Times New Roman" w:cs="Times New Roman"/>
          <w:sz w:val="28"/>
          <w:szCs w:val="28"/>
        </w:rPr>
        <w:t>я</w:t>
      </w:r>
      <w:r w:rsidR="001A1441" w:rsidRPr="00406C70">
        <w:rPr>
          <w:rFonts w:ascii="Times New Roman" w:hAnsi="Times New Roman" w:cs="Times New Roman"/>
          <w:sz w:val="28"/>
          <w:szCs w:val="28"/>
        </w:rPr>
        <w:t xml:space="preserve"> </w:t>
      </w:r>
      <w:r w:rsidR="001A1441" w:rsidRPr="001A1441">
        <w:rPr>
          <w:rFonts w:ascii="Times New Roman" w:hAnsi="Times New Roman" w:cs="Times New Roman"/>
          <w:sz w:val="28"/>
          <w:szCs w:val="28"/>
        </w:rPr>
        <w:t>в Положение о постоянных комиссиях Совета депутатов Советского городского округа Ставропольского края</w:t>
      </w:r>
      <w:r w:rsidR="001A1441">
        <w:rPr>
          <w:rFonts w:ascii="Times New Roman" w:hAnsi="Times New Roman" w:cs="Times New Roman"/>
          <w:sz w:val="28"/>
          <w:szCs w:val="28"/>
        </w:rPr>
        <w:t>,</w:t>
      </w:r>
      <w:r w:rsidR="001A1441" w:rsidRPr="001A1441">
        <w:rPr>
          <w:rFonts w:ascii="Times New Roman" w:hAnsi="Times New Roman" w:cs="Times New Roman"/>
          <w:sz w:val="28"/>
          <w:szCs w:val="28"/>
        </w:rPr>
        <w:t xml:space="preserve"> утвержденное решением Совета депутатов Советского городского округа Ставропольского края от 11 октября 2017 г. № 24</w:t>
      </w:r>
      <w:r w:rsidR="001A1441">
        <w:rPr>
          <w:rFonts w:ascii="Times New Roman" w:hAnsi="Times New Roman" w:cs="Times New Roman"/>
          <w:sz w:val="28"/>
          <w:szCs w:val="28"/>
        </w:rPr>
        <w:t>:</w:t>
      </w:r>
    </w:p>
    <w:p w:rsidR="001A1441" w:rsidRDefault="001A1441" w:rsidP="001A14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A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1.7 слова «</w:t>
      </w:r>
      <w:r w:rsidRPr="0014481B">
        <w:rPr>
          <w:rFonts w:ascii="Times New Roman" w:eastAsia="Times New Roman" w:hAnsi="Times New Roman" w:cs="Times New Roman"/>
          <w:sz w:val="28"/>
          <w:szCs w:val="28"/>
        </w:rPr>
        <w:t>и может состоять не более чем в 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постоянных комиссиях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682BC4" w:rsidRDefault="00682BC4" w:rsidP="001A14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E20B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682BC4" w:rsidRDefault="00682BC4" w:rsidP="0068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BC4" w:rsidRDefault="00682BC4" w:rsidP="0068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441" w:rsidRDefault="001A1441" w:rsidP="00682B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441" w:rsidRDefault="001A1441" w:rsidP="00682B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BC4" w:rsidRPr="006E20B6" w:rsidRDefault="00682BC4" w:rsidP="00682B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0B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82BC4" w:rsidRPr="006E20B6" w:rsidRDefault="00682BC4" w:rsidP="00682B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0B6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 </w:t>
      </w:r>
    </w:p>
    <w:p w:rsidR="00406C70" w:rsidRPr="00406C70" w:rsidRDefault="00682BC4" w:rsidP="0040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0B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20B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6E20B6">
        <w:rPr>
          <w:rFonts w:ascii="Times New Roman" w:hAnsi="Times New Roman" w:cs="Times New Roman"/>
          <w:sz w:val="28"/>
          <w:szCs w:val="28"/>
        </w:rPr>
        <w:t>В.П.Немов</w:t>
      </w:r>
      <w:proofErr w:type="spellEnd"/>
    </w:p>
    <w:sectPr w:rsidR="00406C70" w:rsidRPr="00406C70" w:rsidSect="0095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6C70"/>
    <w:rsid w:val="0006378C"/>
    <w:rsid w:val="001A1441"/>
    <w:rsid w:val="00406C70"/>
    <w:rsid w:val="00650A17"/>
    <w:rsid w:val="00682BC4"/>
    <w:rsid w:val="006F7FF4"/>
    <w:rsid w:val="009343C4"/>
    <w:rsid w:val="00954A3F"/>
    <w:rsid w:val="00A2264E"/>
    <w:rsid w:val="00A62D15"/>
    <w:rsid w:val="00C530BF"/>
    <w:rsid w:val="00E8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06C70"/>
    <w:pPr>
      <w:tabs>
        <w:tab w:val="left" w:pos="993"/>
      </w:tabs>
      <w:snapToGrid w:val="0"/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06C7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682BC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82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Юля</cp:lastModifiedBy>
  <cp:revision>4</cp:revision>
  <cp:lastPrinted>2018-05-29T19:31:00Z</cp:lastPrinted>
  <dcterms:created xsi:type="dcterms:W3CDTF">2018-05-29T12:17:00Z</dcterms:created>
  <dcterms:modified xsi:type="dcterms:W3CDTF">2018-05-29T19:32:00Z</dcterms:modified>
</cp:coreProperties>
</file>