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E3" w:rsidRPr="00155D30" w:rsidRDefault="007F03E3" w:rsidP="007F03E3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CC" w:rsidRPr="002860E7" w:rsidRDefault="00F62FCC" w:rsidP="00F6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62FCC" w:rsidRPr="002860E7" w:rsidRDefault="00F62FCC" w:rsidP="00F6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F62FCC" w:rsidRPr="002860E7" w:rsidRDefault="00F62FCC" w:rsidP="00F62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F62FCC" w:rsidRPr="002860E7" w:rsidRDefault="00F62FCC" w:rsidP="00F62FCC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FCC" w:rsidRPr="002860E7" w:rsidRDefault="00F62FCC" w:rsidP="00F62FC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FCC" w:rsidRPr="002860E7" w:rsidRDefault="00F62FCC" w:rsidP="00F6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FCC" w:rsidRPr="007F03E3" w:rsidRDefault="007F03E3" w:rsidP="00F62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>04 августа</w:t>
      </w:r>
      <w:r w:rsidR="00F62FCC" w:rsidRPr="007F03E3">
        <w:rPr>
          <w:rFonts w:ascii="Times New Roman" w:hAnsi="Times New Roman" w:cs="Times New Roman"/>
          <w:sz w:val="24"/>
          <w:szCs w:val="24"/>
        </w:rPr>
        <w:t xml:space="preserve"> 2023 г.                                      </w:t>
      </w:r>
      <w:r w:rsidR="008B23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2FCC" w:rsidRPr="007F0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</w:t>
      </w:r>
      <w:r w:rsidRPr="007F03E3">
        <w:rPr>
          <w:rFonts w:ascii="Times New Roman" w:hAnsi="Times New Roman" w:cs="Times New Roman"/>
          <w:sz w:val="24"/>
          <w:szCs w:val="24"/>
        </w:rPr>
        <w:t>84</w:t>
      </w:r>
    </w:p>
    <w:p w:rsidR="00F62FCC" w:rsidRPr="007F03E3" w:rsidRDefault="00F62FCC" w:rsidP="00F62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725A6B" w:rsidRPr="007F03E3" w:rsidRDefault="00725A6B" w:rsidP="0072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FCC" w:rsidRPr="007F03E3" w:rsidRDefault="00F62FCC" w:rsidP="0072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6B" w:rsidRPr="007F03E3" w:rsidRDefault="00725A6B" w:rsidP="0072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 xml:space="preserve">О </w:t>
      </w:r>
      <w:r w:rsidR="008B231A">
        <w:rPr>
          <w:rFonts w:ascii="Times New Roman" w:hAnsi="Times New Roman" w:cs="Times New Roman"/>
          <w:sz w:val="24"/>
          <w:szCs w:val="24"/>
        </w:rPr>
        <w:t>К</w:t>
      </w:r>
      <w:r w:rsidRPr="007F03E3">
        <w:rPr>
          <w:rFonts w:ascii="Times New Roman" w:hAnsi="Times New Roman" w:cs="Times New Roman"/>
          <w:sz w:val="24"/>
          <w:szCs w:val="24"/>
        </w:rPr>
        <w:t xml:space="preserve">одексе этики и служебного поведения </w:t>
      </w:r>
    </w:p>
    <w:p w:rsidR="00725A6B" w:rsidRPr="007F03E3" w:rsidRDefault="00725A6B" w:rsidP="0072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 xml:space="preserve">муниципальных служащих Совета </w:t>
      </w:r>
      <w:r w:rsidR="004D310A" w:rsidRPr="007F03E3">
        <w:rPr>
          <w:rFonts w:ascii="Times New Roman" w:hAnsi="Times New Roman" w:cs="Times New Roman"/>
          <w:sz w:val="24"/>
          <w:szCs w:val="24"/>
        </w:rPr>
        <w:t>депутатов</w:t>
      </w:r>
    </w:p>
    <w:p w:rsidR="00725A6B" w:rsidRPr="007F03E3" w:rsidRDefault="00725A6B" w:rsidP="00725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4D310A" w:rsidRPr="007F03E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62FCC" w:rsidRPr="007F03E3">
        <w:rPr>
          <w:rFonts w:ascii="Times New Roman" w:hAnsi="Times New Roman" w:cs="Times New Roman"/>
          <w:sz w:val="24"/>
          <w:szCs w:val="24"/>
        </w:rPr>
        <w:t xml:space="preserve"> </w:t>
      </w:r>
      <w:r w:rsidRPr="007F03E3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Pr="007F03E3">
        <w:rPr>
          <w:rFonts w:ascii="Times New Roman" w:hAnsi="Times New Roman" w:cs="Times New Roman"/>
          <w:sz w:val="24"/>
          <w:szCs w:val="24"/>
        </w:rPr>
        <w:br/>
      </w:r>
    </w:p>
    <w:p w:rsidR="00725A6B" w:rsidRPr="007F03E3" w:rsidRDefault="00725A6B" w:rsidP="00725A6B">
      <w:pPr>
        <w:rPr>
          <w:sz w:val="24"/>
          <w:szCs w:val="24"/>
        </w:rPr>
      </w:pPr>
    </w:p>
    <w:p w:rsidR="00C26FEB" w:rsidRPr="007F03E3" w:rsidRDefault="009E1842" w:rsidP="007F03E3">
      <w:pPr>
        <w:pStyle w:val="aa"/>
        <w:ind w:firstLine="708"/>
        <w:jc w:val="both"/>
      </w:pPr>
      <w:r w:rsidRPr="007F03E3">
        <w:t xml:space="preserve">В соответствии с федеральными законами от 02 марта 2007 г. № 25-ФЗ «О </w:t>
      </w:r>
      <w:hyperlink r:id="rId6" w:history="1">
        <w:r w:rsidRPr="007F03E3">
          <w:t>муниципальной службе</w:t>
        </w:r>
      </w:hyperlink>
      <w:r w:rsidRPr="007F03E3">
        <w:t xml:space="preserve"> в Российской Федерации», от 25 декабря 2008 г. № 273-ФЗ </w:t>
      </w:r>
      <w:hyperlink r:id="rId7" w:history="1">
        <w:r w:rsidRPr="007F03E3">
          <w:t>«О противодействии коррупции</w:t>
        </w:r>
      </w:hyperlink>
      <w:r w:rsidRPr="007F03E3">
        <w:t>», постановлением Губернатора Ставропольского края от 05 марта 2011 г. № 129 «Об утверждении Кодекса этики и служебного поведения государственных гражданских служащих Ставропольского края»</w:t>
      </w:r>
      <w:r w:rsidR="00C26FEB" w:rsidRPr="007F03E3">
        <w:t>, Совет депутатов Советского городского округа</w:t>
      </w:r>
    </w:p>
    <w:p w:rsidR="00C26FEB" w:rsidRPr="007F03E3" w:rsidRDefault="00C26FEB" w:rsidP="009E1842">
      <w:pPr>
        <w:pStyle w:val="aa"/>
        <w:ind w:firstLine="709"/>
        <w:jc w:val="both"/>
      </w:pPr>
    </w:p>
    <w:p w:rsidR="009E1842" w:rsidRPr="007F03E3" w:rsidRDefault="00C26FEB" w:rsidP="009E1842">
      <w:pPr>
        <w:pStyle w:val="aa"/>
        <w:ind w:firstLine="709"/>
        <w:jc w:val="both"/>
      </w:pPr>
      <w:r w:rsidRPr="007F03E3">
        <w:t>РЕШИЛ:</w:t>
      </w:r>
      <w:r w:rsidR="009E1842" w:rsidRPr="007F03E3">
        <w:t xml:space="preserve"> </w:t>
      </w:r>
    </w:p>
    <w:p w:rsidR="009E1842" w:rsidRPr="007F03E3" w:rsidRDefault="009E1842" w:rsidP="009E1842">
      <w:pPr>
        <w:pStyle w:val="aa"/>
        <w:ind w:firstLine="709"/>
        <w:jc w:val="both"/>
      </w:pPr>
    </w:p>
    <w:p w:rsidR="00725A6B" w:rsidRPr="007F03E3" w:rsidRDefault="00994CC0" w:rsidP="004636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>1.</w:t>
      </w:r>
      <w:r w:rsidR="00725A6B" w:rsidRPr="007F03E3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Pr="007F03E3">
        <w:rPr>
          <w:rFonts w:ascii="Times New Roman" w:hAnsi="Times New Roman" w:cs="Times New Roman"/>
          <w:sz w:val="24"/>
          <w:szCs w:val="24"/>
        </w:rPr>
        <w:t>ый</w:t>
      </w:r>
      <w:r w:rsidR="006939C2" w:rsidRPr="007F03E3">
        <w:rPr>
          <w:rFonts w:ascii="Times New Roman" w:hAnsi="Times New Roman" w:cs="Times New Roman"/>
          <w:sz w:val="24"/>
          <w:szCs w:val="24"/>
        </w:rPr>
        <w:t xml:space="preserve"> </w:t>
      </w:r>
      <w:r w:rsidR="00E843CC" w:rsidRPr="007F03E3">
        <w:rPr>
          <w:rFonts w:ascii="Times New Roman" w:hAnsi="Times New Roman" w:cs="Times New Roman"/>
          <w:sz w:val="24"/>
          <w:szCs w:val="24"/>
        </w:rPr>
        <w:t>К</w:t>
      </w:r>
      <w:r w:rsidRPr="007F03E3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муниципальных служащих Совета </w:t>
      </w:r>
      <w:r w:rsidR="009E1842" w:rsidRPr="007F03E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7F03E3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9E1842" w:rsidRPr="007F03E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F03E3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725A6B" w:rsidRPr="007F03E3">
        <w:rPr>
          <w:rFonts w:ascii="Times New Roman" w:hAnsi="Times New Roman" w:cs="Times New Roman"/>
          <w:sz w:val="24"/>
          <w:szCs w:val="24"/>
        </w:rPr>
        <w:t>.</w:t>
      </w:r>
    </w:p>
    <w:p w:rsidR="00F62FCC" w:rsidRPr="007F03E3" w:rsidRDefault="00F62FCC" w:rsidP="004636D8">
      <w:pPr>
        <w:pStyle w:val="aa"/>
        <w:ind w:firstLine="720"/>
        <w:jc w:val="both"/>
      </w:pPr>
      <w:r w:rsidRPr="007F03E3">
        <w:t xml:space="preserve">2. Обнародовать настоящее </w:t>
      </w:r>
      <w:r w:rsidR="004636D8" w:rsidRPr="007F03E3">
        <w:t>решение</w:t>
      </w:r>
      <w:r w:rsidRPr="007F03E3">
        <w:t xml:space="preserve">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F62FCC" w:rsidRPr="007F03E3" w:rsidRDefault="00F62FCC" w:rsidP="004636D8">
      <w:pPr>
        <w:pStyle w:val="aa"/>
        <w:ind w:firstLine="720"/>
        <w:jc w:val="both"/>
      </w:pPr>
      <w:r w:rsidRPr="007F03E3">
        <w:t xml:space="preserve">3. Настоящее </w:t>
      </w:r>
      <w:r w:rsidR="004636D8" w:rsidRPr="007F03E3">
        <w:t>решение</w:t>
      </w:r>
      <w:r w:rsidRPr="007F03E3">
        <w:t xml:space="preserve">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725A6B" w:rsidRPr="007F03E3" w:rsidRDefault="00725A6B" w:rsidP="0046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FCC" w:rsidRDefault="00F62FCC" w:rsidP="0046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3" w:rsidRPr="007F03E3" w:rsidRDefault="007F03E3" w:rsidP="0046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FCC" w:rsidRPr="007F03E3" w:rsidRDefault="00F62FCC" w:rsidP="004636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F62FCC" w:rsidRPr="007F03E3" w:rsidRDefault="00F62FCC" w:rsidP="004636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</w:t>
      </w:r>
      <w:r w:rsidR="007F03E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03E3">
        <w:rPr>
          <w:rFonts w:ascii="Times New Roman" w:hAnsi="Times New Roman" w:cs="Times New Roman"/>
          <w:sz w:val="24"/>
          <w:szCs w:val="24"/>
        </w:rPr>
        <w:t>С.В.</w:t>
      </w:r>
      <w:r w:rsidR="00C6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3E3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F62FCC" w:rsidRPr="007F03E3" w:rsidRDefault="00F62FCC" w:rsidP="004636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3E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62FCC" w:rsidRPr="007F03E3" w:rsidRDefault="00F62FCC" w:rsidP="004636D8">
      <w:pPr>
        <w:pStyle w:val="ab"/>
        <w:ind w:firstLine="0"/>
        <w:rPr>
          <w:sz w:val="24"/>
        </w:rPr>
      </w:pPr>
    </w:p>
    <w:p w:rsidR="00F62FCC" w:rsidRPr="007F03E3" w:rsidRDefault="00F62FCC" w:rsidP="004636D8">
      <w:pPr>
        <w:pStyle w:val="ab"/>
        <w:ind w:firstLine="0"/>
        <w:rPr>
          <w:sz w:val="24"/>
        </w:rPr>
      </w:pPr>
      <w:r w:rsidRPr="007F03E3">
        <w:rPr>
          <w:sz w:val="24"/>
        </w:rPr>
        <w:t>Председатель Совета депутатов</w:t>
      </w:r>
    </w:p>
    <w:p w:rsidR="00F62FCC" w:rsidRPr="007F03E3" w:rsidRDefault="00F62FCC" w:rsidP="004636D8">
      <w:pPr>
        <w:pStyle w:val="ab"/>
        <w:ind w:firstLine="0"/>
        <w:rPr>
          <w:sz w:val="24"/>
        </w:rPr>
      </w:pPr>
      <w:r w:rsidRPr="007F03E3">
        <w:rPr>
          <w:sz w:val="24"/>
        </w:rPr>
        <w:t>Советского городского округа</w:t>
      </w:r>
    </w:p>
    <w:p w:rsidR="00F62FCC" w:rsidRPr="007F03E3" w:rsidRDefault="00F62FCC" w:rsidP="004636D8">
      <w:pPr>
        <w:pStyle w:val="ab"/>
        <w:ind w:firstLine="0"/>
        <w:rPr>
          <w:sz w:val="24"/>
        </w:rPr>
      </w:pPr>
      <w:r w:rsidRPr="007F03E3">
        <w:rPr>
          <w:sz w:val="24"/>
        </w:rPr>
        <w:t xml:space="preserve">Ставропольского края         </w:t>
      </w:r>
      <w:r w:rsidRPr="007F03E3">
        <w:rPr>
          <w:sz w:val="24"/>
        </w:rPr>
        <w:tab/>
      </w:r>
      <w:r w:rsidRPr="007F03E3">
        <w:rPr>
          <w:sz w:val="24"/>
        </w:rPr>
        <w:tab/>
        <w:t xml:space="preserve">                                                    </w:t>
      </w:r>
      <w:r w:rsidR="007F03E3">
        <w:rPr>
          <w:sz w:val="24"/>
        </w:rPr>
        <w:t xml:space="preserve">                  </w:t>
      </w:r>
      <w:r w:rsidRPr="007F03E3">
        <w:rPr>
          <w:sz w:val="24"/>
        </w:rPr>
        <w:t>Н.Н. Деревянко</w:t>
      </w:r>
    </w:p>
    <w:p w:rsidR="00F62FCC" w:rsidRPr="007F03E3" w:rsidRDefault="00F62FCC" w:rsidP="00F62FCC">
      <w:pPr>
        <w:pStyle w:val="ab"/>
        <w:ind w:firstLine="0"/>
        <w:rPr>
          <w:sz w:val="24"/>
        </w:rPr>
      </w:pPr>
    </w:p>
    <w:p w:rsidR="007F03E3" w:rsidRDefault="007F03E3" w:rsidP="00E843C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F03E3" w:rsidRDefault="007F03E3" w:rsidP="00E843C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F03E3" w:rsidRDefault="007F03E3" w:rsidP="00E843C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43CC" w:rsidRPr="00E843CC" w:rsidRDefault="007F03E3" w:rsidP="00E843CC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843CC" w:rsidRPr="00E843CC" w:rsidRDefault="00F62FCC" w:rsidP="00E8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E843CC" w:rsidRPr="00E843C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62FCC" w:rsidRDefault="00E843CC" w:rsidP="00E8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>депутатов Советского городского</w:t>
      </w:r>
    </w:p>
    <w:p w:rsidR="00E843CC" w:rsidRPr="00E843CC" w:rsidRDefault="00E843CC" w:rsidP="00E8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62FCC">
        <w:rPr>
          <w:rFonts w:ascii="Times New Roman" w:hAnsi="Times New Roman" w:cs="Times New Roman"/>
          <w:sz w:val="28"/>
          <w:szCs w:val="28"/>
        </w:rPr>
        <w:t xml:space="preserve"> </w:t>
      </w:r>
      <w:r w:rsidRPr="00E843C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843CC" w:rsidRPr="00E843CC" w:rsidRDefault="00E843CC" w:rsidP="00E843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от </w:t>
      </w:r>
      <w:r w:rsidR="007F03E3">
        <w:rPr>
          <w:rFonts w:ascii="Times New Roman" w:hAnsi="Times New Roman" w:cs="Times New Roman"/>
          <w:sz w:val="28"/>
          <w:szCs w:val="28"/>
        </w:rPr>
        <w:t>04 августа</w:t>
      </w:r>
      <w:r w:rsidRPr="00E843CC">
        <w:rPr>
          <w:rFonts w:ascii="Times New Roman" w:hAnsi="Times New Roman" w:cs="Times New Roman"/>
          <w:sz w:val="28"/>
          <w:szCs w:val="28"/>
        </w:rPr>
        <w:t xml:space="preserve"> 20</w:t>
      </w:r>
      <w:r w:rsidR="00F62FCC">
        <w:rPr>
          <w:rFonts w:ascii="Times New Roman" w:hAnsi="Times New Roman" w:cs="Times New Roman"/>
          <w:sz w:val="28"/>
          <w:szCs w:val="28"/>
        </w:rPr>
        <w:t>23</w:t>
      </w:r>
      <w:r w:rsidRPr="00E843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03E3">
        <w:rPr>
          <w:rFonts w:ascii="Times New Roman" w:hAnsi="Times New Roman" w:cs="Times New Roman"/>
          <w:sz w:val="28"/>
          <w:szCs w:val="28"/>
        </w:rPr>
        <w:t>84</w:t>
      </w:r>
    </w:p>
    <w:p w:rsidR="00E843CC" w:rsidRDefault="00E843CC" w:rsidP="00E843C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62FCC" w:rsidRDefault="00F62FCC" w:rsidP="00E84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ED0" w:rsidRPr="00E843CC" w:rsidRDefault="00155446" w:rsidP="00F62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3CC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E843CC">
        <w:rPr>
          <w:rFonts w:ascii="Times New Roman" w:hAnsi="Times New Roman" w:cs="Times New Roman"/>
          <w:sz w:val="28"/>
          <w:szCs w:val="28"/>
        </w:rPr>
        <w:br/>
        <w:t xml:space="preserve">этики и служебного поведения муниципальных служащих </w:t>
      </w:r>
      <w:r w:rsidR="00F26898" w:rsidRPr="00E843CC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r w:rsidRPr="00E843C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E843CC">
        <w:rPr>
          <w:rFonts w:ascii="Times New Roman" w:hAnsi="Times New Roman" w:cs="Times New Roman"/>
          <w:sz w:val="28"/>
          <w:szCs w:val="28"/>
        </w:rPr>
        <w:br/>
      </w:r>
      <w:bookmarkStart w:id="0" w:name="sub_100"/>
    </w:p>
    <w:p w:rsidR="00155446" w:rsidRPr="007F03E3" w:rsidRDefault="00155446" w:rsidP="007F03E3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03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26898" w:rsidRDefault="00F26898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46"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</w:t>
      </w:r>
      <w:r w:rsidR="00F26898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Кодекс) определяет общие принципы и правила служебного поведения и этики, которыми должны руководствоваться муниципальные служащие </w:t>
      </w:r>
      <w:r w:rsidR="00F26898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муниципальные служащие) независимо от замещаемой ими должности муниципальной службы (далее - муниципальная служба) в </w:t>
      </w:r>
      <w:r w:rsidR="00F26898">
        <w:rPr>
          <w:rFonts w:ascii="Times New Roman" w:hAnsi="Times New Roman" w:cs="Times New Roman"/>
          <w:sz w:val="28"/>
          <w:szCs w:val="28"/>
        </w:rPr>
        <w:t>Совете депутатов Советского городского округа</w:t>
      </w:r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155446">
        <w:rPr>
          <w:rFonts w:ascii="Times New Roman" w:hAnsi="Times New Roman" w:cs="Times New Roman"/>
          <w:sz w:val="28"/>
          <w:szCs w:val="28"/>
        </w:rPr>
        <w:t>).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155446">
        <w:rPr>
          <w:rFonts w:ascii="Times New Roman" w:hAnsi="Times New Roman" w:cs="Times New Roman"/>
          <w:sz w:val="28"/>
          <w:szCs w:val="28"/>
        </w:rPr>
        <w:t>2. Основными целями настоящего Кодекса являются: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 w:rsidRPr="00155446">
        <w:rPr>
          <w:rFonts w:ascii="Times New Roman" w:hAnsi="Times New Roman" w:cs="Times New Roman"/>
          <w:sz w:val="28"/>
          <w:szCs w:val="28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bookmarkEnd w:id="3"/>
      <w:r w:rsidRPr="00155446">
        <w:rPr>
          <w:rFonts w:ascii="Times New Roman" w:hAnsi="Times New Roman" w:cs="Times New Roman"/>
          <w:sz w:val="28"/>
          <w:szCs w:val="28"/>
        </w:rPr>
        <w:t>2) обеспечение единых норм поведения муниципальных служащих;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155446">
        <w:rPr>
          <w:rFonts w:ascii="Times New Roman" w:hAnsi="Times New Roman" w:cs="Times New Roman"/>
          <w:sz w:val="28"/>
          <w:szCs w:val="28"/>
        </w:rPr>
        <w:t>3) повышение доверия граждан к местному самоуправлению и формирование положительного имиджа муниципальных служащих;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155446">
        <w:rPr>
          <w:rFonts w:ascii="Times New Roman" w:hAnsi="Times New Roman" w:cs="Times New Roman"/>
          <w:sz w:val="28"/>
          <w:szCs w:val="28"/>
        </w:rPr>
        <w:t>4) исключение злоупотреблений и коррупции на муниципальной службе.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"/>
      <w:bookmarkEnd w:id="6"/>
      <w:r w:rsidRPr="00155446">
        <w:rPr>
          <w:rFonts w:ascii="Times New Roman" w:hAnsi="Times New Roman" w:cs="Times New Roman"/>
          <w:sz w:val="28"/>
          <w:szCs w:val="28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"/>
      <w:bookmarkEnd w:id="7"/>
      <w:r w:rsidRPr="00155446">
        <w:rPr>
          <w:rFonts w:ascii="Times New Roman" w:hAnsi="Times New Roman" w:cs="Times New Roman"/>
          <w:sz w:val="28"/>
          <w:szCs w:val="28"/>
        </w:rPr>
        <w:t>4. Кодекс: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"/>
      <w:bookmarkEnd w:id="8"/>
      <w:r w:rsidRPr="00155446"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2"/>
      <w:bookmarkEnd w:id="9"/>
      <w:r w:rsidRPr="00155446"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3"/>
      <w:bookmarkEnd w:id="10"/>
      <w:r w:rsidRPr="00155446">
        <w:rPr>
          <w:rFonts w:ascii="Times New Roman" w:hAnsi="Times New Roman" w:cs="Times New Roman"/>
          <w:sz w:val="28"/>
          <w:szCs w:val="28"/>
        </w:rPr>
        <w:t>3) определяет профессионально-этический стандарт антикоррупционного поведения муниципальных служащих;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4"/>
      <w:bookmarkEnd w:id="11"/>
      <w:r w:rsidRPr="00155446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bookmarkEnd w:id="12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7F03E3" w:rsidRDefault="00155446" w:rsidP="00F2689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"/>
      <w:r w:rsidRPr="007F03E3">
        <w:rPr>
          <w:rFonts w:ascii="Times New Roman" w:hAnsi="Times New Roman" w:cs="Times New Roman"/>
          <w:sz w:val="28"/>
          <w:szCs w:val="28"/>
        </w:rPr>
        <w:lastRenderedPageBreak/>
        <w:t>II. Общие принципы и правила служебного поведения муниципальных служащих</w:t>
      </w:r>
    </w:p>
    <w:bookmarkEnd w:id="13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"/>
      <w:r w:rsidRPr="00155446">
        <w:rPr>
          <w:rFonts w:ascii="Times New Roman" w:hAnsi="Times New Roman" w:cs="Times New Roman"/>
          <w:sz w:val="28"/>
          <w:szCs w:val="28"/>
        </w:rPr>
        <w:t>5. Общие принципы служебного поведения муниципальных служащих являются основой поведения муниципальных служащих при исполнении ими своих должностных обязанностей.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2"/>
      <w:bookmarkEnd w:id="14"/>
      <w:r w:rsidRPr="00155446">
        <w:rPr>
          <w:rFonts w:ascii="Times New Roman" w:hAnsi="Times New Roman" w:cs="Times New Roman"/>
          <w:sz w:val="28"/>
          <w:szCs w:val="28"/>
        </w:rPr>
        <w:t>6. Муниципальные служащие, сознавая ответственность перед государством, обществом и гражданами, призваны: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21"/>
      <w:bookmarkEnd w:id="15"/>
      <w:r w:rsidRPr="00155446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21280B">
        <w:rPr>
          <w:rFonts w:ascii="Times New Roman" w:hAnsi="Times New Roman" w:cs="Times New Roman"/>
          <w:sz w:val="28"/>
          <w:szCs w:val="28"/>
        </w:rPr>
        <w:t>Совета</w:t>
      </w:r>
      <w:r w:rsidRPr="00155446">
        <w:rPr>
          <w:rFonts w:ascii="Times New Roman" w:hAnsi="Times New Roman" w:cs="Times New Roman"/>
          <w:sz w:val="28"/>
          <w:szCs w:val="28"/>
        </w:rPr>
        <w:t>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22"/>
      <w:bookmarkEnd w:id="16"/>
      <w:r w:rsidRPr="00155446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23"/>
      <w:bookmarkEnd w:id="17"/>
      <w:r w:rsidRPr="00155446">
        <w:rPr>
          <w:rFonts w:ascii="Times New Roman" w:hAnsi="Times New Roman" w:cs="Times New Roman"/>
          <w:sz w:val="28"/>
          <w:szCs w:val="28"/>
        </w:rPr>
        <w:t>3) осуществлять свою профессиональную деятельность в пределах полномочий;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24"/>
      <w:bookmarkEnd w:id="18"/>
      <w:r w:rsidRPr="00155446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5"/>
      <w:bookmarkEnd w:id="19"/>
      <w:r w:rsidRPr="00155446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26"/>
      <w:bookmarkEnd w:id="20"/>
      <w:r w:rsidRPr="00155446">
        <w:rPr>
          <w:rFonts w:ascii="Times New Roman" w:hAnsi="Times New Roman" w:cs="Times New Roman"/>
          <w:sz w:val="28"/>
          <w:szCs w:val="28"/>
        </w:rPr>
        <w:t xml:space="preserve">6) соблюдать установленные федеральными законами </w:t>
      </w:r>
      <w:hyperlink r:id="rId8" w:history="1">
        <w:r w:rsidRPr="002128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"О муниципальной службе в Российской Федерации"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2128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"О противодействии коррупции"</w:t>
        </w:r>
      </w:hyperlink>
      <w:r w:rsidRPr="00155446">
        <w:rPr>
          <w:rFonts w:ascii="Times New Roman" w:hAnsi="Times New Roman" w:cs="Times New Roman"/>
          <w:sz w:val="28"/>
          <w:szCs w:val="28"/>
        </w:rPr>
        <w:t>ограничения и запреты, исполнять обязанности, связанные с прохождением муниципальной службы;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27"/>
      <w:bookmarkEnd w:id="21"/>
      <w:r w:rsidRPr="00155446"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28"/>
      <w:bookmarkEnd w:id="22"/>
      <w:r w:rsidRPr="00155446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29"/>
      <w:bookmarkEnd w:id="23"/>
      <w:r w:rsidRPr="00155446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210"/>
      <w:bookmarkEnd w:id="24"/>
      <w:r w:rsidRPr="00155446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11"/>
      <w:bookmarkEnd w:id="25"/>
      <w:r w:rsidRPr="00155446">
        <w:rPr>
          <w:rFonts w:ascii="Times New Roman" w:hAnsi="Times New Roman" w:cs="Times New Roman"/>
          <w:sz w:val="28"/>
          <w:szCs w:val="28"/>
        </w:rPr>
        <w:t>11)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</w:t>
      </w:r>
      <w:r w:rsidR="00C13F02">
        <w:rPr>
          <w:rFonts w:ascii="Times New Roman" w:hAnsi="Times New Roman" w:cs="Times New Roman"/>
          <w:sz w:val="28"/>
          <w:szCs w:val="28"/>
        </w:rPr>
        <w:t>ции или авторитету Совет депутатов</w:t>
      </w:r>
      <w:r w:rsidRPr="00155446">
        <w:rPr>
          <w:rFonts w:ascii="Times New Roman" w:hAnsi="Times New Roman" w:cs="Times New Roman"/>
          <w:sz w:val="28"/>
          <w:szCs w:val="28"/>
        </w:rPr>
        <w:t>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212"/>
      <w:bookmarkStart w:id="28" w:name="_GoBack"/>
      <w:bookmarkEnd w:id="26"/>
      <w:r w:rsidRPr="00155446">
        <w:rPr>
          <w:rFonts w:ascii="Times New Roman" w:hAnsi="Times New Roman" w:cs="Times New Roman"/>
          <w:sz w:val="28"/>
          <w:szCs w:val="28"/>
        </w:rPr>
        <w:lastRenderedPageBreak/>
        <w:t xml:space="preserve">12) принимать предусмотренные </w:t>
      </w:r>
      <w:hyperlink r:id="rId10" w:history="1">
        <w:r w:rsidRPr="002128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</w:t>
      </w:r>
      <w:bookmarkEnd w:id="28"/>
      <w:r w:rsidRPr="00155446">
        <w:rPr>
          <w:rFonts w:ascii="Times New Roman" w:hAnsi="Times New Roman" w:cs="Times New Roman"/>
          <w:sz w:val="28"/>
          <w:szCs w:val="28"/>
        </w:rPr>
        <w:t>Федерации меры по недопущению возникновения конфликта интересов и урегулированию возникших случаев конфликта интересов;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213"/>
      <w:bookmarkEnd w:id="27"/>
      <w:r w:rsidRPr="00155446">
        <w:rPr>
          <w:rFonts w:ascii="Times New Roman" w:hAnsi="Times New Roman" w:cs="Times New Roman"/>
          <w:sz w:val="28"/>
          <w:szCs w:val="28"/>
        </w:rPr>
        <w:t xml:space="preserve">13) не использовать служебное положение для оказания влияния на деятельность </w:t>
      </w:r>
      <w:r w:rsidR="0021280B">
        <w:rPr>
          <w:rFonts w:ascii="Times New Roman" w:hAnsi="Times New Roman" w:cs="Times New Roman"/>
          <w:sz w:val="28"/>
          <w:szCs w:val="28"/>
        </w:rPr>
        <w:t>Совета</w:t>
      </w:r>
      <w:r w:rsidRPr="00155446">
        <w:rPr>
          <w:rFonts w:ascii="Times New Roman" w:hAnsi="Times New Roman" w:cs="Times New Roman"/>
          <w:sz w:val="28"/>
          <w:szCs w:val="28"/>
        </w:rPr>
        <w:t>, организаций, должностных лиц, муниципальных служащих и граждан при решении вопросов личного характера;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0214"/>
      <w:bookmarkEnd w:id="29"/>
      <w:r w:rsidRPr="00155446">
        <w:rPr>
          <w:rFonts w:ascii="Times New Roman" w:hAnsi="Times New Roman" w:cs="Times New Roman"/>
          <w:sz w:val="28"/>
          <w:szCs w:val="28"/>
        </w:rPr>
        <w:t xml:space="preserve">14) воздерживаться от публичных высказываний, суждений и оценок в отношении деятельности </w:t>
      </w:r>
      <w:r w:rsidR="00C13F02">
        <w:rPr>
          <w:rFonts w:ascii="Times New Roman" w:hAnsi="Times New Roman" w:cs="Times New Roman"/>
          <w:sz w:val="28"/>
          <w:szCs w:val="28"/>
        </w:rPr>
        <w:t>Совет депутатов</w:t>
      </w:r>
      <w:r w:rsidRPr="00155446">
        <w:rPr>
          <w:rFonts w:ascii="Times New Roman" w:hAnsi="Times New Roman" w:cs="Times New Roman"/>
          <w:sz w:val="28"/>
          <w:szCs w:val="28"/>
        </w:rPr>
        <w:t>, ее руководителей, если это не входит в должностные обязанности муниципального служащего;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215"/>
      <w:bookmarkEnd w:id="30"/>
      <w:r w:rsidRPr="00155446">
        <w:rPr>
          <w:rFonts w:ascii="Times New Roman" w:hAnsi="Times New Roman" w:cs="Times New Roman"/>
          <w:sz w:val="28"/>
          <w:szCs w:val="28"/>
        </w:rPr>
        <w:t>15) соблюдать установленные правила публичных выступлений и предоставления служебной информации;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216"/>
      <w:bookmarkEnd w:id="31"/>
      <w:r w:rsidRPr="00155446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="004934CF">
        <w:rPr>
          <w:rFonts w:ascii="Times New Roman" w:hAnsi="Times New Roman" w:cs="Times New Roman"/>
          <w:sz w:val="28"/>
          <w:szCs w:val="28"/>
        </w:rPr>
        <w:t>Совета</w:t>
      </w:r>
      <w:r w:rsidRPr="00155446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217"/>
      <w:bookmarkEnd w:id="32"/>
      <w:r w:rsidRPr="00155446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</w:t>
      </w:r>
      <w:hyperlink r:id="rId11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иностранной валюте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</w:t>
      </w:r>
      <w:hyperlink r:id="rId12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бюджетной системы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Федерации, размеров государственных и муниципальных заимствований, </w:t>
      </w:r>
      <w:hyperlink r:id="rId13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государственного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муниципального долга</w:t>
        </w:r>
      </w:hyperlink>
      <w:r w:rsidRPr="00155446">
        <w:rPr>
          <w:rFonts w:ascii="Times New Roman" w:hAnsi="Times New Roman" w:cs="Times New Roman"/>
          <w:sz w:val="28"/>
          <w:szCs w:val="28"/>
        </w:rPr>
        <w:t>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07"/>
      <w:bookmarkEnd w:id="33"/>
      <w:r w:rsidRPr="00155446">
        <w:rPr>
          <w:rFonts w:ascii="Times New Roman" w:hAnsi="Times New Roman" w:cs="Times New Roman"/>
          <w:sz w:val="28"/>
          <w:szCs w:val="28"/>
        </w:rPr>
        <w:t xml:space="preserve">7. Муниципальные служащие обязаны соблюдать </w:t>
      </w:r>
      <w:hyperlink r:id="rId15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края, правовые акты </w:t>
      </w:r>
      <w:r w:rsidR="00E843CC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08"/>
      <w:bookmarkEnd w:id="34"/>
      <w:r w:rsidRPr="00155446">
        <w:rPr>
          <w:rFonts w:ascii="Times New Roman" w:hAnsi="Times New Roman" w:cs="Times New Roman"/>
          <w:sz w:val="28"/>
          <w:szCs w:val="28"/>
        </w:rPr>
        <w:t xml:space="preserve">8. Муниципальные служащие обязаны противодействовать проявлениям коррупции и предпринимать меры по профилактике коррупции в порядке, установленном </w:t>
      </w:r>
      <w:hyperlink r:id="rId16" w:history="1">
        <w:r w:rsidRPr="004934C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9"/>
      <w:bookmarkEnd w:id="35"/>
      <w:r w:rsidRPr="00155446">
        <w:rPr>
          <w:rFonts w:ascii="Times New Roman" w:hAnsi="Times New Roman" w:cs="Times New Roman"/>
          <w:sz w:val="28"/>
          <w:szCs w:val="28"/>
        </w:rPr>
        <w:t>9. Гражданин при назначении на должность муниципальной службы и муниципальный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0"/>
      <w:bookmarkEnd w:id="36"/>
      <w:r w:rsidRPr="00155446">
        <w:rPr>
          <w:rFonts w:ascii="Times New Roman" w:hAnsi="Times New Roman" w:cs="Times New Roman"/>
          <w:sz w:val="28"/>
          <w:szCs w:val="28"/>
        </w:rPr>
        <w:t xml:space="preserve">10. Муниципальный служащий, замещающий должность муниципальной службы, включенную в перечень должностей муниципальной службы </w:t>
      </w:r>
      <w:r w:rsidR="00A81AA7">
        <w:rPr>
          <w:rFonts w:ascii="Times New Roman" w:hAnsi="Times New Roman" w:cs="Times New Roman"/>
          <w:sz w:val="28"/>
          <w:szCs w:val="28"/>
        </w:rPr>
        <w:t>Совета</w:t>
      </w:r>
      <w:r w:rsidRPr="00155446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15544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детей, обязан представлять представителю нанимателя сведения о своихдоходах,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17" w:history="1">
        <w:r w:rsidRPr="00A81A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8" w:history="1">
        <w:r w:rsidRPr="00A81A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1"/>
      <w:bookmarkEnd w:id="37"/>
      <w:r w:rsidRPr="00155446">
        <w:rPr>
          <w:rFonts w:ascii="Times New Roman" w:hAnsi="Times New Roman" w:cs="Times New Roman"/>
          <w:sz w:val="28"/>
          <w:szCs w:val="28"/>
        </w:rPr>
        <w:t>11.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12"/>
      <w:bookmarkEnd w:id="38"/>
      <w:r w:rsidRPr="00155446">
        <w:rPr>
          <w:rFonts w:ascii="Times New Roman" w:hAnsi="Times New Roman" w:cs="Times New Roman"/>
          <w:sz w:val="28"/>
          <w:szCs w:val="28"/>
        </w:rPr>
        <w:t xml:space="preserve">12. Муниципальный служащий обязан уведомлять </w:t>
      </w:r>
      <w:r w:rsidR="00A81AA7">
        <w:rPr>
          <w:rFonts w:ascii="Times New Roman" w:hAnsi="Times New Roman" w:cs="Times New Roman"/>
          <w:sz w:val="28"/>
          <w:szCs w:val="28"/>
        </w:rPr>
        <w:t>своего непосредственного руководителя</w:t>
      </w:r>
      <w:r w:rsidRPr="00155446">
        <w:rPr>
          <w:rFonts w:ascii="Times New Roman" w:hAnsi="Times New Roman" w:cs="Times New Roman"/>
          <w:sz w:val="28"/>
          <w:szCs w:val="28"/>
        </w:rPr>
        <w:t>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21"/>
      <w:bookmarkEnd w:id="39"/>
      <w:r w:rsidRPr="00155446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62FCC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13"/>
      <w:bookmarkEnd w:id="40"/>
      <w:r w:rsidRPr="00155446">
        <w:rPr>
          <w:rFonts w:ascii="Times New Roman" w:hAnsi="Times New Roman" w:cs="Times New Roman"/>
          <w:sz w:val="28"/>
          <w:szCs w:val="28"/>
        </w:rPr>
        <w:t xml:space="preserve">13.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46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</w:t>
      </w:r>
      <w:r w:rsidR="00A81AA7">
        <w:rPr>
          <w:rFonts w:ascii="Times New Roman" w:hAnsi="Times New Roman" w:cs="Times New Roman"/>
          <w:sz w:val="28"/>
          <w:szCs w:val="28"/>
        </w:rPr>
        <w:t>Советского</w:t>
      </w:r>
      <w:r w:rsidRPr="00155446">
        <w:rPr>
          <w:rFonts w:ascii="Times New Roman" w:hAnsi="Times New Roman" w:cs="Times New Roman"/>
          <w:sz w:val="28"/>
          <w:szCs w:val="28"/>
        </w:rPr>
        <w:t xml:space="preserve"> </w:t>
      </w:r>
      <w:r w:rsidR="00F62FC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55446">
        <w:rPr>
          <w:rFonts w:ascii="Times New Roman" w:hAnsi="Times New Roman" w:cs="Times New Roman"/>
          <w:sz w:val="28"/>
          <w:szCs w:val="28"/>
        </w:rPr>
        <w:t xml:space="preserve"> Ставропольского края и передаются муниципальным служащим по акту в </w:t>
      </w:r>
      <w:r w:rsidR="00A81AA7">
        <w:rPr>
          <w:rFonts w:ascii="Times New Roman" w:hAnsi="Times New Roman" w:cs="Times New Roman"/>
          <w:sz w:val="28"/>
          <w:szCs w:val="28"/>
        </w:rPr>
        <w:t>Совет</w:t>
      </w:r>
      <w:r w:rsidRPr="00155446">
        <w:rPr>
          <w:rFonts w:ascii="Times New Roman" w:hAnsi="Times New Roman" w:cs="Times New Roman"/>
          <w:sz w:val="28"/>
          <w:szCs w:val="28"/>
        </w:rPr>
        <w:t xml:space="preserve"> за исключением случаев, установленных </w:t>
      </w:r>
      <w:hyperlink r:id="rId19" w:history="1">
        <w:r w:rsidRPr="00A81A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4"/>
      <w:bookmarkEnd w:id="41"/>
      <w:r w:rsidRPr="00155446">
        <w:rPr>
          <w:rFonts w:ascii="Times New Roman" w:hAnsi="Times New Roman" w:cs="Times New Roman"/>
          <w:sz w:val="28"/>
          <w:szCs w:val="28"/>
        </w:rPr>
        <w:t>14. Муниципальный служащий может обрабатывать и передавать служебную информацию при соблюдении действующих в</w:t>
      </w:r>
      <w:r w:rsidR="00A81AA7"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155446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hyperlink r:id="rId20" w:history="1">
        <w:r w:rsidRPr="00A81AA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1554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5"/>
      <w:bookmarkEnd w:id="42"/>
      <w:r w:rsidRPr="00155446">
        <w:rPr>
          <w:rFonts w:ascii="Times New Roman" w:hAnsi="Times New Roman" w:cs="Times New Roman"/>
          <w:sz w:val="28"/>
          <w:szCs w:val="28"/>
        </w:rPr>
        <w:t>15.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6"/>
      <w:bookmarkEnd w:id="43"/>
      <w:r w:rsidRPr="00155446">
        <w:rPr>
          <w:rFonts w:ascii="Times New Roman" w:hAnsi="Times New Roman" w:cs="Times New Roman"/>
          <w:sz w:val="28"/>
          <w:szCs w:val="28"/>
        </w:rPr>
        <w:t>16. Муниципальные служащие</w:t>
      </w:r>
      <w:r w:rsidR="00F419A0">
        <w:rPr>
          <w:rFonts w:ascii="Times New Roman" w:hAnsi="Times New Roman" w:cs="Times New Roman"/>
          <w:sz w:val="28"/>
          <w:szCs w:val="28"/>
        </w:rPr>
        <w:t>,</w:t>
      </w:r>
      <w:r w:rsidRPr="00155446">
        <w:rPr>
          <w:rFonts w:ascii="Times New Roman" w:hAnsi="Times New Roman" w:cs="Times New Roman"/>
          <w:sz w:val="28"/>
          <w:szCs w:val="28"/>
        </w:rPr>
        <w:t xml:space="preserve"> исполняющие организационно-распорядительные функции по отношению к другим муниципальным служащим, также призваны:</w:t>
      </w:r>
    </w:p>
    <w:p w:rsidR="00155446" w:rsidRPr="00F419A0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61"/>
      <w:bookmarkEnd w:id="44"/>
      <w:r w:rsidRPr="00155446">
        <w:rPr>
          <w:rFonts w:ascii="Times New Roman" w:hAnsi="Times New Roman" w:cs="Times New Roman"/>
          <w:sz w:val="28"/>
          <w:szCs w:val="28"/>
        </w:rPr>
        <w:lastRenderedPageBreak/>
        <w:t xml:space="preserve">1) принимать меры по предотвращению и урегулированию </w:t>
      </w:r>
      <w:hyperlink r:id="rId21" w:history="1">
        <w:r w:rsidRPr="00F419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конфликта интересов</w:t>
        </w:r>
      </w:hyperlink>
      <w:r w:rsidRPr="00F419A0">
        <w:rPr>
          <w:rFonts w:ascii="Times New Roman" w:hAnsi="Times New Roman" w:cs="Times New Roman"/>
          <w:sz w:val="28"/>
          <w:szCs w:val="28"/>
        </w:rPr>
        <w:t>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62"/>
      <w:bookmarkEnd w:id="45"/>
      <w:r w:rsidRPr="00155446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63"/>
      <w:bookmarkEnd w:id="46"/>
      <w:r w:rsidRPr="00155446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31"/>
      <w:bookmarkEnd w:id="47"/>
      <w:r w:rsidRPr="00155446">
        <w:rPr>
          <w:rFonts w:ascii="Times New Roman" w:hAnsi="Times New Roman" w:cs="Times New Roman"/>
          <w:sz w:val="28"/>
          <w:szCs w:val="28"/>
        </w:rPr>
        <w:t xml:space="preserve">Муниципальные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</w:t>
      </w:r>
      <w:r w:rsidR="00F419A0">
        <w:rPr>
          <w:rFonts w:ascii="Times New Roman" w:hAnsi="Times New Roman" w:cs="Times New Roman"/>
          <w:sz w:val="28"/>
          <w:szCs w:val="28"/>
        </w:rPr>
        <w:t>Совете</w:t>
      </w:r>
      <w:r w:rsidRPr="00155446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bookmarkEnd w:id="48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7F03E3" w:rsidRDefault="00155446" w:rsidP="00F2689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00"/>
      <w:r w:rsidRPr="007F03E3">
        <w:rPr>
          <w:rFonts w:ascii="Times New Roman" w:hAnsi="Times New Roman" w:cs="Times New Roman"/>
          <w:sz w:val="28"/>
          <w:szCs w:val="28"/>
        </w:rPr>
        <w:t>III. Общие принципы этики муниципальных служащих</w:t>
      </w:r>
    </w:p>
    <w:bookmarkEnd w:id="49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01"/>
      <w:r w:rsidRPr="00155446">
        <w:rPr>
          <w:rFonts w:ascii="Times New Roman" w:hAnsi="Times New Roman" w:cs="Times New Roman"/>
          <w:sz w:val="28"/>
          <w:szCs w:val="28"/>
        </w:rPr>
        <w:t>17.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F419A0">
        <w:rPr>
          <w:rFonts w:ascii="Times New Roman" w:hAnsi="Times New Roman" w:cs="Times New Roman"/>
          <w:sz w:val="28"/>
          <w:szCs w:val="28"/>
        </w:rPr>
        <w:t>,</w:t>
      </w:r>
      <w:r w:rsidRPr="0015544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02"/>
      <w:bookmarkEnd w:id="50"/>
      <w:r w:rsidRPr="00155446">
        <w:rPr>
          <w:rFonts w:ascii="Times New Roman" w:hAnsi="Times New Roman" w:cs="Times New Roman"/>
          <w:sz w:val="28"/>
          <w:szCs w:val="28"/>
        </w:rPr>
        <w:t>18.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03"/>
      <w:bookmarkEnd w:id="51"/>
      <w:r w:rsidRPr="00155446">
        <w:rPr>
          <w:rFonts w:ascii="Times New Roman" w:hAnsi="Times New Roman" w:cs="Times New Roman"/>
          <w:sz w:val="28"/>
          <w:szCs w:val="28"/>
        </w:rPr>
        <w:t>19.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:rsidR="00155446" w:rsidRPr="00155446" w:rsidRDefault="00155446" w:rsidP="00F62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031"/>
      <w:bookmarkEnd w:id="52"/>
      <w:r w:rsidRPr="00155446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04"/>
      <w:bookmarkEnd w:id="53"/>
      <w:r w:rsidRPr="00155446">
        <w:rPr>
          <w:rFonts w:ascii="Times New Roman" w:hAnsi="Times New Roman" w:cs="Times New Roman"/>
          <w:sz w:val="28"/>
          <w:szCs w:val="28"/>
        </w:rPr>
        <w:t>20. В служебном поведении муниципальный служащий воздерживается от: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041"/>
      <w:bookmarkEnd w:id="54"/>
      <w:r w:rsidRPr="00155446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042"/>
      <w:bookmarkEnd w:id="55"/>
      <w:r w:rsidRPr="00155446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043"/>
      <w:bookmarkEnd w:id="56"/>
      <w:r w:rsidRPr="00155446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bookmarkEnd w:id="57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7F03E3" w:rsidRDefault="00155446" w:rsidP="00F2689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400"/>
      <w:r w:rsidRPr="007F03E3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настоящего кодекса</w:t>
      </w:r>
    </w:p>
    <w:bookmarkEnd w:id="58"/>
    <w:p w:rsidR="00155446" w:rsidRP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401"/>
      <w:r w:rsidRPr="00155446">
        <w:rPr>
          <w:rFonts w:ascii="Times New Roman" w:hAnsi="Times New Roman" w:cs="Times New Roman"/>
          <w:sz w:val="28"/>
          <w:szCs w:val="28"/>
        </w:rPr>
        <w:t xml:space="preserve">21.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</w:t>
      </w:r>
      <w:r w:rsidRPr="00155446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служебному поведению муниципальных служащих и урегулированию конфликта интересов, образованной в </w:t>
      </w:r>
      <w:r w:rsidR="00F62FCC">
        <w:rPr>
          <w:rFonts w:ascii="Times New Roman" w:hAnsi="Times New Roman" w:cs="Times New Roman"/>
          <w:sz w:val="28"/>
          <w:szCs w:val="28"/>
        </w:rPr>
        <w:t>Совете</w:t>
      </w:r>
      <w:r w:rsidRPr="00155446">
        <w:rPr>
          <w:rFonts w:ascii="Times New Roman" w:hAnsi="Times New Roman" w:cs="Times New Roman"/>
          <w:sz w:val="28"/>
          <w:szCs w:val="28"/>
        </w:rPr>
        <w:t>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4011"/>
      <w:bookmarkEnd w:id="59"/>
      <w:r w:rsidRPr="00155446">
        <w:rPr>
          <w:rFonts w:ascii="Times New Roman" w:hAnsi="Times New Roman" w:cs="Times New Roman"/>
          <w:sz w:val="28"/>
          <w:szCs w:val="28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4012"/>
      <w:bookmarkEnd w:id="60"/>
      <w:r w:rsidRPr="00155446">
        <w:rPr>
          <w:rFonts w:ascii="Times New Roman" w:hAnsi="Times New Roman" w:cs="Times New Roman"/>
          <w:sz w:val="28"/>
          <w:szCs w:val="28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155446" w:rsidRPr="00155446" w:rsidRDefault="00155446" w:rsidP="00F26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4013"/>
      <w:bookmarkEnd w:id="61"/>
      <w:r w:rsidRPr="00155446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</w:t>
      </w:r>
      <w:hyperlink r:id="rId22" w:history="1">
        <w:r w:rsidRPr="00E41C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дисциплинарных взысканий</w:t>
        </w:r>
      </w:hyperlink>
      <w:r w:rsidRPr="00155446">
        <w:rPr>
          <w:rFonts w:ascii="Times New Roman" w:hAnsi="Times New Roman" w:cs="Times New Roman"/>
          <w:sz w:val="28"/>
          <w:szCs w:val="28"/>
        </w:rPr>
        <w:t>.</w:t>
      </w:r>
    </w:p>
    <w:bookmarkEnd w:id="62"/>
    <w:p w:rsidR="00155446" w:rsidRDefault="00155446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98" w:rsidRDefault="00F26898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98" w:rsidRDefault="00F26898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898" w:rsidRPr="00155446" w:rsidRDefault="00F26898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00" w:rsidRPr="00155446" w:rsidRDefault="00F71300" w:rsidP="00F26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300" w:rsidRPr="00155446" w:rsidSect="00DB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22DD"/>
    <w:multiLevelType w:val="hybridMultilevel"/>
    <w:tmpl w:val="FDFA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B42E8"/>
    <w:rsid w:val="000772EC"/>
    <w:rsid w:val="00155446"/>
    <w:rsid w:val="0021280B"/>
    <w:rsid w:val="00430316"/>
    <w:rsid w:val="004636D8"/>
    <w:rsid w:val="004934CF"/>
    <w:rsid w:val="004D310A"/>
    <w:rsid w:val="00573265"/>
    <w:rsid w:val="005B708D"/>
    <w:rsid w:val="005C5BA4"/>
    <w:rsid w:val="006939C2"/>
    <w:rsid w:val="00725A6B"/>
    <w:rsid w:val="007B42E8"/>
    <w:rsid w:val="007F03E3"/>
    <w:rsid w:val="008B231A"/>
    <w:rsid w:val="00985010"/>
    <w:rsid w:val="00987E9A"/>
    <w:rsid w:val="00994CC0"/>
    <w:rsid w:val="009E1842"/>
    <w:rsid w:val="00A81AA7"/>
    <w:rsid w:val="00B9188C"/>
    <w:rsid w:val="00C13F02"/>
    <w:rsid w:val="00C25ED0"/>
    <w:rsid w:val="00C26FEB"/>
    <w:rsid w:val="00C612B0"/>
    <w:rsid w:val="00C6782D"/>
    <w:rsid w:val="00C9647B"/>
    <w:rsid w:val="00E41CFD"/>
    <w:rsid w:val="00E843CC"/>
    <w:rsid w:val="00F26898"/>
    <w:rsid w:val="00F27007"/>
    <w:rsid w:val="00F419A0"/>
    <w:rsid w:val="00F62FCC"/>
    <w:rsid w:val="00F71300"/>
    <w:rsid w:val="00FA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538A"/>
  <w15:docId w15:val="{4DEF7DCF-6E07-4D1D-B53D-47F176D8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D"/>
  </w:style>
  <w:style w:type="paragraph" w:styleId="1">
    <w:name w:val="heading 1"/>
    <w:basedOn w:val="a"/>
    <w:next w:val="a"/>
    <w:link w:val="10"/>
    <w:uiPriority w:val="99"/>
    <w:qFormat/>
    <w:rsid w:val="001554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44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5544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5544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5">
    <w:name w:val="Normal (Web)"/>
    <w:basedOn w:val="a"/>
    <w:uiPriority w:val="99"/>
    <w:unhideWhenUsed/>
    <w:rsid w:val="0072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5A6B"/>
    <w:rPr>
      <w:b/>
      <w:bCs/>
    </w:rPr>
  </w:style>
  <w:style w:type="paragraph" w:styleId="a7">
    <w:name w:val="Title"/>
    <w:basedOn w:val="a"/>
    <w:link w:val="a8"/>
    <w:qFormat/>
    <w:rsid w:val="00725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725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725A6B"/>
    <w:pPr>
      <w:ind w:left="720"/>
      <w:contextualSpacing/>
    </w:pPr>
  </w:style>
  <w:style w:type="paragraph" w:styleId="aa">
    <w:name w:val="No Spacing"/>
    <w:uiPriority w:val="1"/>
    <w:qFormat/>
    <w:rsid w:val="009E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2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 текст"/>
    <w:basedOn w:val="a"/>
    <w:rsid w:val="00F62F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300" TargetMode="External"/><Relationship Id="rId13" Type="http://schemas.openxmlformats.org/officeDocument/2006/relationships/hyperlink" Target="garantF1://12012604.97" TargetMode="External"/><Relationship Id="rId18" Type="http://schemas.openxmlformats.org/officeDocument/2006/relationships/hyperlink" Target="garantF1://27014591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0" TargetMode="External"/><Relationship Id="rId7" Type="http://schemas.openxmlformats.org/officeDocument/2006/relationships/hyperlink" Target="consultantplus://offline/ref=6991AB9ADF1C9F8555DCB4B3EE8747432E289743A7914EF255FBDEF45Ex3X4N" TargetMode="External"/><Relationship Id="rId12" Type="http://schemas.openxmlformats.org/officeDocument/2006/relationships/hyperlink" Target="garantF1://12012604.2000" TargetMode="External"/><Relationship Id="rId17" Type="http://schemas.openxmlformats.org/officeDocument/2006/relationships/hyperlink" Target="garantF1://12052272.1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6" TargetMode="External"/><Relationship Id="rId20" Type="http://schemas.openxmlformats.org/officeDocument/2006/relationships/hyperlink" Target="garantF1://12048555.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91AB9ADF1C9F8555DCB4B3EE8747432E289742A3924EF255FBDEF45E343205AFF91C8C8C90F6C8x3X0N" TargetMode="External"/><Relationship Id="rId11" Type="http://schemas.openxmlformats.org/officeDocument/2006/relationships/hyperlink" Target="garantF1://12033556.101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garantF1://1000300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52272.1401" TargetMode="External"/><Relationship Id="rId19" Type="http://schemas.openxmlformats.org/officeDocument/2006/relationships/hyperlink" Target="garantF1://10064072.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12604.100" TargetMode="External"/><Relationship Id="rId22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sekretar</cp:lastModifiedBy>
  <cp:revision>11</cp:revision>
  <cp:lastPrinted>2023-08-04T08:54:00Z</cp:lastPrinted>
  <dcterms:created xsi:type="dcterms:W3CDTF">2019-03-18T10:46:00Z</dcterms:created>
  <dcterms:modified xsi:type="dcterms:W3CDTF">2023-08-04T08:56:00Z</dcterms:modified>
</cp:coreProperties>
</file>