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02A" w:rsidRPr="00871624" w:rsidRDefault="0068602A" w:rsidP="0068602A">
      <w:pPr>
        <w:jc w:val="right"/>
        <w:rPr>
          <w:rFonts w:ascii="Times New Roman" w:hAnsi="Times New Roman" w:cs="Times New Roman"/>
          <w:sz w:val="24"/>
          <w:szCs w:val="24"/>
        </w:rPr>
      </w:pPr>
      <w:r>
        <w:rPr>
          <w:rFonts w:ascii="Times New Roman" w:hAnsi="Times New Roman" w:cs="Times New Roman"/>
          <w:sz w:val="24"/>
          <w:szCs w:val="24"/>
        </w:rPr>
        <w:t>Приложение 5</w:t>
      </w:r>
    </w:p>
    <w:p w:rsidR="0068602A" w:rsidRPr="00871624" w:rsidRDefault="0068602A" w:rsidP="0068602A">
      <w:pPr>
        <w:pStyle w:val="ConsNormal"/>
        <w:ind w:left="4820" w:right="0" w:firstLine="0"/>
        <w:jc w:val="right"/>
        <w:rPr>
          <w:rFonts w:ascii="Times New Roman" w:hAnsi="Times New Roman" w:cs="Times New Roman"/>
          <w:sz w:val="24"/>
          <w:szCs w:val="24"/>
        </w:rPr>
      </w:pPr>
      <w:r w:rsidRPr="00871624">
        <w:rPr>
          <w:rFonts w:ascii="Times New Roman" w:hAnsi="Times New Roman" w:cs="Times New Roman"/>
          <w:sz w:val="24"/>
          <w:szCs w:val="24"/>
        </w:rPr>
        <w:t>к решению Совета депутатов Советского городского округа</w:t>
      </w:r>
    </w:p>
    <w:p w:rsidR="0068602A" w:rsidRPr="00871624" w:rsidRDefault="0068602A" w:rsidP="0068602A">
      <w:pPr>
        <w:pStyle w:val="ConsNormal"/>
        <w:ind w:left="4820" w:right="0" w:firstLine="0"/>
        <w:jc w:val="right"/>
        <w:rPr>
          <w:rFonts w:ascii="Times New Roman" w:hAnsi="Times New Roman" w:cs="Times New Roman"/>
          <w:sz w:val="24"/>
          <w:szCs w:val="24"/>
        </w:rPr>
      </w:pPr>
      <w:r w:rsidRPr="00871624">
        <w:rPr>
          <w:rFonts w:ascii="Times New Roman" w:hAnsi="Times New Roman" w:cs="Times New Roman"/>
          <w:sz w:val="24"/>
          <w:szCs w:val="24"/>
        </w:rPr>
        <w:t>Ставропольского края</w:t>
      </w:r>
    </w:p>
    <w:p w:rsidR="0068602A" w:rsidRPr="00871624" w:rsidRDefault="0068602A" w:rsidP="0068602A">
      <w:pPr>
        <w:ind w:left="4820"/>
        <w:jc w:val="right"/>
        <w:rPr>
          <w:rFonts w:ascii="Times New Roman" w:hAnsi="Times New Roman" w:cs="Times New Roman"/>
          <w:sz w:val="24"/>
          <w:szCs w:val="24"/>
        </w:rPr>
      </w:pPr>
      <w:r w:rsidRPr="00871624">
        <w:rPr>
          <w:rFonts w:ascii="Times New Roman" w:hAnsi="Times New Roman" w:cs="Times New Roman"/>
          <w:sz w:val="24"/>
          <w:szCs w:val="24"/>
        </w:rPr>
        <w:t>от 10 декабря 2021 года № 513</w:t>
      </w:r>
    </w:p>
    <w:p w:rsidR="0068602A" w:rsidRPr="00871624" w:rsidRDefault="0068602A" w:rsidP="0068602A">
      <w:pPr>
        <w:ind w:left="4820"/>
        <w:jc w:val="right"/>
        <w:rPr>
          <w:rFonts w:ascii="Times New Roman" w:hAnsi="Times New Roman" w:cs="Times New Roman"/>
          <w:sz w:val="24"/>
          <w:szCs w:val="24"/>
        </w:rPr>
      </w:pPr>
      <w:r w:rsidRPr="00871624">
        <w:rPr>
          <w:rFonts w:ascii="Times New Roman" w:hAnsi="Times New Roman" w:cs="Times New Roman"/>
          <w:sz w:val="24"/>
          <w:szCs w:val="24"/>
        </w:rPr>
        <w:t xml:space="preserve">«О бюджете Советского </w:t>
      </w:r>
    </w:p>
    <w:p w:rsidR="0068602A" w:rsidRPr="00871624" w:rsidRDefault="0068602A" w:rsidP="0068602A">
      <w:pPr>
        <w:ind w:left="4820"/>
        <w:jc w:val="right"/>
        <w:rPr>
          <w:rFonts w:ascii="Times New Roman" w:hAnsi="Times New Roman" w:cs="Times New Roman"/>
          <w:sz w:val="24"/>
          <w:szCs w:val="24"/>
        </w:rPr>
      </w:pPr>
      <w:r w:rsidRPr="00871624">
        <w:rPr>
          <w:rFonts w:ascii="Times New Roman" w:hAnsi="Times New Roman" w:cs="Times New Roman"/>
          <w:sz w:val="24"/>
          <w:szCs w:val="24"/>
        </w:rPr>
        <w:t>городского округа</w:t>
      </w:r>
    </w:p>
    <w:p w:rsidR="0068602A" w:rsidRPr="00871624" w:rsidRDefault="0068602A" w:rsidP="0068602A">
      <w:pPr>
        <w:jc w:val="right"/>
        <w:rPr>
          <w:rFonts w:ascii="Times New Roman" w:hAnsi="Times New Roman" w:cs="Times New Roman"/>
          <w:sz w:val="24"/>
          <w:szCs w:val="24"/>
        </w:rPr>
      </w:pPr>
      <w:r w:rsidRPr="00871624">
        <w:rPr>
          <w:rFonts w:ascii="Times New Roman" w:hAnsi="Times New Roman" w:cs="Times New Roman"/>
          <w:sz w:val="24"/>
          <w:szCs w:val="24"/>
        </w:rPr>
        <w:t>Ставропольского края на 2022</w:t>
      </w:r>
    </w:p>
    <w:p w:rsidR="0068602A" w:rsidRPr="00871624" w:rsidRDefault="0068602A" w:rsidP="0068602A">
      <w:pPr>
        <w:jc w:val="right"/>
        <w:rPr>
          <w:rFonts w:ascii="Times New Roman" w:hAnsi="Times New Roman" w:cs="Times New Roman"/>
          <w:sz w:val="24"/>
          <w:szCs w:val="24"/>
        </w:rPr>
      </w:pPr>
      <w:r w:rsidRPr="00871624">
        <w:rPr>
          <w:rFonts w:ascii="Times New Roman" w:hAnsi="Times New Roman" w:cs="Times New Roman"/>
          <w:sz w:val="24"/>
          <w:szCs w:val="24"/>
        </w:rPr>
        <w:t xml:space="preserve"> год и плановый период 2023 и 2024 годов»</w:t>
      </w:r>
    </w:p>
    <w:p w:rsidR="0068602A" w:rsidRPr="00871624" w:rsidRDefault="0068602A" w:rsidP="0068602A">
      <w:pPr>
        <w:jc w:val="right"/>
        <w:rPr>
          <w:rFonts w:ascii="Times New Roman" w:hAnsi="Times New Roman" w:cs="Times New Roman"/>
          <w:sz w:val="24"/>
          <w:szCs w:val="24"/>
        </w:rPr>
      </w:pPr>
      <w:r w:rsidRPr="00871624">
        <w:rPr>
          <w:rFonts w:ascii="Times New Roman" w:hAnsi="Times New Roman" w:cs="Times New Roman"/>
          <w:sz w:val="24"/>
          <w:szCs w:val="24"/>
        </w:rPr>
        <w:t xml:space="preserve"> (в редакции решения Совета депутатов Советского</w:t>
      </w:r>
    </w:p>
    <w:p w:rsidR="0068602A" w:rsidRPr="00871624" w:rsidRDefault="0068602A" w:rsidP="0068602A">
      <w:pPr>
        <w:jc w:val="right"/>
        <w:rPr>
          <w:rFonts w:ascii="Times New Roman" w:hAnsi="Times New Roman" w:cs="Times New Roman"/>
          <w:sz w:val="24"/>
          <w:szCs w:val="24"/>
        </w:rPr>
      </w:pPr>
      <w:r w:rsidRPr="00871624">
        <w:rPr>
          <w:rFonts w:ascii="Times New Roman" w:hAnsi="Times New Roman" w:cs="Times New Roman"/>
          <w:sz w:val="24"/>
          <w:szCs w:val="24"/>
        </w:rPr>
        <w:t xml:space="preserve">городского округа Ставропольского края  </w:t>
      </w:r>
    </w:p>
    <w:p w:rsidR="0068602A" w:rsidRDefault="0068602A" w:rsidP="0068602A">
      <w:pPr>
        <w:jc w:val="right"/>
        <w:rPr>
          <w:rFonts w:ascii="Times New Roman" w:hAnsi="Times New Roman" w:cs="Times New Roman"/>
          <w:sz w:val="24"/>
          <w:szCs w:val="24"/>
        </w:rPr>
      </w:pPr>
      <w:r>
        <w:rPr>
          <w:rFonts w:ascii="Times New Roman" w:hAnsi="Times New Roman" w:cs="Times New Roman"/>
          <w:sz w:val="24"/>
          <w:szCs w:val="24"/>
        </w:rPr>
        <w:t>от 29 июня 2022 года № 591</w:t>
      </w:r>
      <w:r w:rsidRPr="00871624">
        <w:rPr>
          <w:rFonts w:ascii="Times New Roman" w:hAnsi="Times New Roman" w:cs="Times New Roman"/>
          <w:sz w:val="24"/>
          <w:szCs w:val="24"/>
        </w:rPr>
        <w:t>)</w:t>
      </w:r>
    </w:p>
    <w:p w:rsidR="0071016A" w:rsidRDefault="0071016A" w:rsidP="0068602A">
      <w:pPr>
        <w:jc w:val="right"/>
        <w:rPr>
          <w:rFonts w:ascii="Times New Roman" w:hAnsi="Times New Roman" w:cs="Times New Roman"/>
          <w:sz w:val="24"/>
          <w:szCs w:val="24"/>
        </w:rPr>
      </w:pPr>
    </w:p>
    <w:p w:rsidR="0071016A" w:rsidRDefault="0071016A" w:rsidP="0071016A">
      <w:pPr>
        <w:jc w:val="center"/>
        <w:rPr>
          <w:rFonts w:ascii="Times New Roman" w:hAnsi="Times New Roman" w:cs="Times New Roman"/>
          <w:sz w:val="24"/>
          <w:szCs w:val="24"/>
        </w:rPr>
      </w:pPr>
      <w:r w:rsidRPr="0071016A">
        <w:rPr>
          <w:rFonts w:ascii="Times New Roman" w:hAnsi="Times New Roman" w:cs="Times New Roman"/>
          <w:sz w:val="24"/>
          <w:szCs w:val="24"/>
        </w:rPr>
        <w:t>Р А С П Р Е Д Е Л Е Н И Е</w:t>
      </w:r>
    </w:p>
    <w:p w:rsidR="0071016A" w:rsidRDefault="0071016A" w:rsidP="0071016A">
      <w:pPr>
        <w:jc w:val="center"/>
        <w:rPr>
          <w:rFonts w:ascii="Times New Roman" w:hAnsi="Times New Roman" w:cs="Times New Roman"/>
          <w:sz w:val="24"/>
          <w:szCs w:val="24"/>
        </w:rPr>
      </w:pPr>
    </w:p>
    <w:p w:rsidR="0068602A" w:rsidRPr="0071016A" w:rsidRDefault="0071016A" w:rsidP="0071016A">
      <w:pPr>
        <w:jc w:val="center"/>
        <w:rPr>
          <w:rFonts w:ascii="Times New Roman" w:hAnsi="Times New Roman" w:cs="Times New Roman"/>
          <w:sz w:val="24"/>
          <w:szCs w:val="24"/>
        </w:rPr>
      </w:pPr>
      <w:r w:rsidRPr="0071016A">
        <w:rPr>
          <w:rFonts w:ascii="Times New Roman" w:hAnsi="Times New Roman" w:cs="Times New Roman"/>
          <w:sz w:val="24"/>
          <w:szCs w:val="24"/>
        </w:rPr>
        <w:t>бюджетных ассигнований по главным распорядителям средств местного бюджета, разделам (</w:t>
      </w:r>
      <w:proofErr w:type="spellStart"/>
      <w:r w:rsidRPr="0071016A">
        <w:rPr>
          <w:rFonts w:ascii="Times New Roman" w:hAnsi="Times New Roman" w:cs="Times New Roman"/>
          <w:sz w:val="24"/>
          <w:szCs w:val="24"/>
        </w:rPr>
        <w:t>Рз</w:t>
      </w:r>
      <w:proofErr w:type="spellEnd"/>
      <w:r w:rsidRPr="0071016A">
        <w:rPr>
          <w:rFonts w:ascii="Times New Roman" w:hAnsi="Times New Roman" w:cs="Times New Roman"/>
          <w:sz w:val="24"/>
          <w:szCs w:val="24"/>
        </w:rPr>
        <w:t xml:space="preserve">), подразделам (ПР), целевым статьям (муниципальным программам и непрограммным направлениям деятельности) (ЦСР) и группам видов расходов классификации расходов бюджетов в ведомственной структуре расходов местного бюджета (Вед.) на 2022 год      </w:t>
      </w:r>
    </w:p>
    <w:p w:rsidR="0068602A" w:rsidRDefault="0068602A"/>
    <w:tbl>
      <w:tblPr>
        <w:tblW w:w="14668" w:type="dxa"/>
        <w:tblInd w:w="118" w:type="dxa"/>
        <w:tblLook w:val="04A0" w:firstRow="1" w:lastRow="0" w:firstColumn="1" w:lastColumn="0" w:noHBand="0" w:noVBand="1"/>
      </w:tblPr>
      <w:tblGrid>
        <w:gridCol w:w="4091"/>
        <w:gridCol w:w="945"/>
        <w:gridCol w:w="908"/>
        <w:gridCol w:w="709"/>
        <w:gridCol w:w="992"/>
        <w:gridCol w:w="709"/>
        <w:gridCol w:w="992"/>
        <w:gridCol w:w="1562"/>
        <w:gridCol w:w="1360"/>
        <w:gridCol w:w="2400"/>
      </w:tblGrid>
      <w:tr w:rsidR="0068602A" w:rsidRPr="0068602A" w:rsidTr="0071016A">
        <w:trPr>
          <w:trHeight w:val="390"/>
        </w:trPr>
        <w:tc>
          <w:tcPr>
            <w:tcW w:w="4091" w:type="dxa"/>
            <w:vMerge w:val="restart"/>
            <w:tcBorders>
              <w:top w:val="single" w:sz="8" w:space="0" w:color="auto"/>
              <w:left w:val="single" w:sz="8" w:space="0" w:color="auto"/>
              <w:bottom w:val="single" w:sz="8" w:space="0" w:color="000000"/>
              <w:right w:val="single" w:sz="4" w:space="0" w:color="auto"/>
            </w:tcBorders>
            <w:shd w:val="clear" w:color="000000" w:fill="FFFFFF"/>
            <w:vAlign w:val="bottom"/>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НАИМЕНОВАНИЕ</w:t>
            </w:r>
          </w:p>
        </w:tc>
        <w:tc>
          <w:tcPr>
            <w:tcW w:w="945"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Вед.</w:t>
            </w:r>
          </w:p>
        </w:tc>
        <w:tc>
          <w:tcPr>
            <w:tcW w:w="908"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proofErr w:type="spellStart"/>
            <w:r w:rsidRPr="0068602A">
              <w:rPr>
                <w:rFonts w:ascii="Times New Roman" w:eastAsia="Times New Roman" w:hAnsi="Times New Roman" w:cs="Times New Roman"/>
                <w:b/>
                <w:bCs/>
                <w:sz w:val="28"/>
                <w:szCs w:val="28"/>
                <w:lang w:eastAsia="ru-RU"/>
              </w:rPr>
              <w:t>Рз</w:t>
            </w:r>
            <w:proofErr w:type="spellEnd"/>
          </w:p>
        </w:tc>
        <w:tc>
          <w:tcPr>
            <w:tcW w:w="709" w:type="dxa"/>
            <w:vMerge w:val="restart"/>
            <w:tcBorders>
              <w:top w:val="single" w:sz="8" w:space="0" w:color="auto"/>
              <w:left w:val="single" w:sz="4" w:space="0" w:color="auto"/>
              <w:bottom w:val="single" w:sz="8" w:space="0" w:color="000000"/>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ПР</w:t>
            </w:r>
          </w:p>
        </w:tc>
        <w:tc>
          <w:tcPr>
            <w:tcW w:w="4255" w:type="dxa"/>
            <w:gridSpan w:val="4"/>
            <w:tcBorders>
              <w:top w:val="single" w:sz="8" w:space="0" w:color="auto"/>
              <w:left w:val="nil"/>
              <w:bottom w:val="single" w:sz="8" w:space="0" w:color="auto"/>
              <w:right w:val="nil"/>
            </w:tcBorders>
            <w:shd w:val="clear" w:color="000000" w:fill="FFFFFF"/>
            <w:noWrap/>
            <w:vAlign w:val="bottom"/>
            <w:hideMark/>
          </w:tcPr>
          <w:p w:rsidR="0068602A" w:rsidRPr="0068602A" w:rsidRDefault="0068602A" w:rsidP="0068602A">
            <w:pPr>
              <w:jc w:val="center"/>
              <w:rPr>
                <w:rFonts w:ascii="Calibri" w:eastAsia="Times New Roman" w:hAnsi="Calibri" w:cs="Times New Roman"/>
                <w:b/>
                <w:bCs/>
                <w:color w:val="000000"/>
                <w:sz w:val="28"/>
                <w:szCs w:val="28"/>
                <w:lang w:eastAsia="ru-RU"/>
              </w:rPr>
            </w:pPr>
            <w:r w:rsidRPr="0068602A">
              <w:rPr>
                <w:rFonts w:ascii="Calibri" w:eastAsia="Times New Roman" w:hAnsi="Calibri" w:cs="Times New Roman"/>
                <w:b/>
                <w:bCs/>
                <w:color w:val="000000"/>
                <w:sz w:val="28"/>
                <w:szCs w:val="28"/>
                <w:lang w:eastAsia="ru-RU"/>
              </w:rPr>
              <w:t xml:space="preserve">ЦСР </w:t>
            </w:r>
          </w:p>
        </w:tc>
        <w:tc>
          <w:tcPr>
            <w:tcW w:w="1360" w:type="dxa"/>
            <w:tcBorders>
              <w:top w:val="single" w:sz="8" w:space="0" w:color="auto"/>
              <w:left w:val="single" w:sz="8" w:space="0" w:color="auto"/>
              <w:bottom w:val="single" w:sz="8" w:space="0" w:color="000000"/>
              <w:right w:val="single" w:sz="8"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color w:val="000000"/>
                <w:sz w:val="28"/>
                <w:szCs w:val="28"/>
                <w:lang w:eastAsia="ru-RU"/>
              </w:rPr>
            </w:pPr>
            <w:r w:rsidRPr="0068602A">
              <w:rPr>
                <w:rFonts w:ascii="Times New Roman" w:eastAsia="Times New Roman" w:hAnsi="Times New Roman" w:cs="Times New Roman"/>
                <w:b/>
                <w:bCs/>
                <w:color w:val="000000"/>
                <w:sz w:val="28"/>
                <w:szCs w:val="28"/>
                <w:lang w:eastAsia="ru-RU"/>
              </w:rPr>
              <w:t>ВР</w:t>
            </w:r>
          </w:p>
        </w:tc>
        <w:tc>
          <w:tcPr>
            <w:tcW w:w="2400" w:type="dxa"/>
            <w:tcBorders>
              <w:top w:val="single" w:sz="8" w:space="0" w:color="auto"/>
              <w:left w:val="nil"/>
              <w:bottom w:val="nil"/>
              <w:right w:val="single" w:sz="8"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Сумма</w:t>
            </w:r>
          </w:p>
        </w:tc>
      </w:tr>
      <w:tr w:rsidR="0071016A" w:rsidRPr="0068602A" w:rsidTr="0071016A">
        <w:trPr>
          <w:trHeight w:val="390"/>
        </w:trPr>
        <w:tc>
          <w:tcPr>
            <w:tcW w:w="4091" w:type="dxa"/>
            <w:vMerge/>
            <w:tcBorders>
              <w:top w:val="single" w:sz="8" w:space="0" w:color="auto"/>
              <w:left w:val="single" w:sz="8" w:space="0" w:color="auto"/>
              <w:bottom w:val="single" w:sz="8" w:space="0" w:color="000000"/>
              <w:right w:val="single" w:sz="4" w:space="0" w:color="auto"/>
            </w:tcBorders>
            <w:vAlign w:val="center"/>
            <w:hideMark/>
          </w:tcPr>
          <w:p w:rsidR="0068602A" w:rsidRPr="0068602A" w:rsidRDefault="0068602A" w:rsidP="0068602A">
            <w:pPr>
              <w:jc w:val="left"/>
              <w:rPr>
                <w:rFonts w:ascii="Times New Roman" w:eastAsia="Times New Roman" w:hAnsi="Times New Roman" w:cs="Times New Roman"/>
                <w:sz w:val="28"/>
                <w:szCs w:val="28"/>
                <w:lang w:eastAsia="ru-RU"/>
              </w:rPr>
            </w:pPr>
          </w:p>
        </w:tc>
        <w:tc>
          <w:tcPr>
            <w:tcW w:w="945" w:type="dxa"/>
            <w:vMerge/>
            <w:tcBorders>
              <w:top w:val="single" w:sz="8" w:space="0" w:color="auto"/>
              <w:left w:val="single" w:sz="4" w:space="0" w:color="auto"/>
              <w:bottom w:val="single" w:sz="8" w:space="0" w:color="000000"/>
              <w:right w:val="single" w:sz="4" w:space="0" w:color="auto"/>
            </w:tcBorders>
            <w:vAlign w:val="center"/>
            <w:hideMark/>
          </w:tcPr>
          <w:p w:rsidR="0068602A" w:rsidRPr="0068602A" w:rsidRDefault="0068602A" w:rsidP="0068602A">
            <w:pPr>
              <w:jc w:val="left"/>
              <w:rPr>
                <w:rFonts w:ascii="Times New Roman" w:eastAsia="Times New Roman" w:hAnsi="Times New Roman" w:cs="Times New Roman"/>
                <w:b/>
                <w:bCs/>
                <w:sz w:val="28"/>
                <w:szCs w:val="28"/>
                <w:lang w:eastAsia="ru-RU"/>
              </w:rPr>
            </w:pPr>
          </w:p>
        </w:tc>
        <w:tc>
          <w:tcPr>
            <w:tcW w:w="908" w:type="dxa"/>
            <w:vMerge/>
            <w:tcBorders>
              <w:top w:val="single" w:sz="8" w:space="0" w:color="auto"/>
              <w:left w:val="single" w:sz="4" w:space="0" w:color="auto"/>
              <w:bottom w:val="single" w:sz="8" w:space="0" w:color="000000"/>
              <w:right w:val="single" w:sz="4" w:space="0" w:color="auto"/>
            </w:tcBorders>
            <w:vAlign w:val="center"/>
            <w:hideMark/>
          </w:tcPr>
          <w:p w:rsidR="0068602A" w:rsidRPr="0068602A" w:rsidRDefault="0068602A" w:rsidP="0068602A">
            <w:pPr>
              <w:jc w:val="left"/>
              <w:rPr>
                <w:rFonts w:ascii="Times New Roman" w:eastAsia="Times New Roman" w:hAnsi="Times New Roman" w:cs="Times New Roman"/>
                <w:b/>
                <w:bCs/>
                <w:sz w:val="28"/>
                <w:szCs w:val="28"/>
                <w:lang w:eastAsia="ru-RU"/>
              </w:rPr>
            </w:pPr>
          </w:p>
        </w:tc>
        <w:tc>
          <w:tcPr>
            <w:tcW w:w="709" w:type="dxa"/>
            <w:vMerge/>
            <w:tcBorders>
              <w:top w:val="single" w:sz="8" w:space="0" w:color="auto"/>
              <w:left w:val="single" w:sz="4" w:space="0" w:color="auto"/>
              <w:bottom w:val="single" w:sz="8" w:space="0" w:color="000000"/>
              <w:right w:val="single" w:sz="4" w:space="0" w:color="auto"/>
            </w:tcBorders>
            <w:vAlign w:val="center"/>
            <w:hideMark/>
          </w:tcPr>
          <w:p w:rsidR="0068602A" w:rsidRPr="0068602A" w:rsidRDefault="0068602A" w:rsidP="0068602A">
            <w:pPr>
              <w:jc w:val="left"/>
              <w:rPr>
                <w:rFonts w:ascii="Times New Roman" w:eastAsia="Times New Roman" w:hAnsi="Times New Roman" w:cs="Times New Roman"/>
                <w:b/>
                <w:bCs/>
                <w:sz w:val="28"/>
                <w:szCs w:val="28"/>
                <w:lang w:eastAsia="ru-RU"/>
              </w:rPr>
            </w:pPr>
          </w:p>
        </w:tc>
        <w:tc>
          <w:tcPr>
            <w:tcW w:w="992" w:type="dxa"/>
            <w:tcBorders>
              <w:top w:val="nil"/>
              <w:left w:val="nil"/>
              <w:bottom w:val="single" w:sz="8" w:space="0" w:color="auto"/>
              <w:right w:val="single" w:sz="4" w:space="0" w:color="auto"/>
            </w:tcBorders>
            <w:shd w:val="clear" w:color="000000" w:fill="FFFFFF"/>
            <w:vAlign w:val="bottom"/>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П</w:t>
            </w:r>
          </w:p>
        </w:tc>
        <w:tc>
          <w:tcPr>
            <w:tcW w:w="709" w:type="dxa"/>
            <w:tcBorders>
              <w:top w:val="nil"/>
              <w:left w:val="nil"/>
              <w:bottom w:val="single" w:sz="8" w:space="0" w:color="auto"/>
              <w:right w:val="single" w:sz="4" w:space="0" w:color="auto"/>
            </w:tcBorders>
            <w:shd w:val="clear" w:color="000000" w:fill="FFFFFF"/>
            <w:vAlign w:val="bottom"/>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ПП</w:t>
            </w:r>
          </w:p>
        </w:tc>
        <w:tc>
          <w:tcPr>
            <w:tcW w:w="992" w:type="dxa"/>
            <w:tcBorders>
              <w:top w:val="nil"/>
              <w:left w:val="nil"/>
              <w:bottom w:val="single" w:sz="8" w:space="0" w:color="auto"/>
              <w:right w:val="single" w:sz="4" w:space="0" w:color="auto"/>
            </w:tcBorders>
            <w:shd w:val="clear" w:color="000000" w:fill="FFFFFF"/>
            <w:vAlign w:val="bottom"/>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МР</w:t>
            </w:r>
          </w:p>
        </w:tc>
        <w:tc>
          <w:tcPr>
            <w:tcW w:w="1562" w:type="dxa"/>
            <w:tcBorders>
              <w:top w:val="nil"/>
              <w:left w:val="nil"/>
              <w:bottom w:val="single" w:sz="8" w:space="0" w:color="auto"/>
              <w:right w:val="nil"/>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color w:val="000000"/>
                <w:sz w:val="28"/>
                <w:szCs w:val="28"/>
                <w:lang w:eastAsia="ru-RU"/>
              </w:rPr>
            </w:pPr>
            <w:r w:rsidRPr="0068602A">
              <w:rPr>
                <w:rFonts w:ascii="Times New Roman" w:eastAsia="Times New Roman" w:hAnsi="Times New Roman" w:cs="Times New Roman"/>
                <w:b/>
                <w:bCs/>
                <w:color w:val="000000"/>
                <w:sz w:val="28"/>
                <w:szCs w:val="28"/>
                <w:lang w:eastAsia="ru-RU"/>
              </w:rPr>
              <w:t>НР</w:t>
            </w:r>
          </w:p>
        </w:tc>
        <w:tc>
          <w:tcPr>
            <w:tcW w:w="1360" w:type="dxa"/>
            <w:tcBorders>
              <w:top w:val="single" w:sz="8" w:space="0" w:color="auto"/>
              <w:left w:val="single" w:sz="8" w:space="0" w:color="auto"/>
              <w:bottom w:val="single" w:sz="8" w:space="0" w:color="000000"/>
              <w:right w:val="single" w:sz="8" w:space="0" w:color="auto"/>
            </w:tcBorders>
            <w:vAlign w:val="center"/>
            <w:hideMark/>
          </w:tcPr>
          <w:p w:rsidR="0068602A" w:rsidRPr="0068602A" w:rsidRDefault="0068602A" w:rsidP="0068602A">
            <w:pPr>
              <w:jc w:val="left"/>
              <w:rPr>
                <w:rFonts w:ascii="Times New Roman" w:eastAsia="Times New Roman" w:hAnsi="Times New Roman" w:cs="Times New Roman"/>
                <w:b/>
                <w:bCs/>
                <w:color w:val="000000"/>
                <w:sz w:val="28"/>
                <w:szCs w:val="28"/>
                <w:lang w:eastAsia="ru-RU"/>
              </w:rPr>
            </w:pPr>
          </w:p>
        </w:tc>
        <w:tc>
          <w:tcPr>
            <w:tcW w:w="2400" w:type="dxa"/>
            <w:tcBorders>
              <w:top w:val="nil"/>
              <w:left w:val="nil"/>
              <w:bottom w:val="single" w:sz="8" w:space="0" w:color="auto"/>
              <w:right w:val="single" w:sz="8"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proofErr w:type="spellStart"/>
            <w:r w:rsidRPr="0068602A">
              <w:rPr>
                <w:rFonts w:ascii="Times New Roman" w:eastAsia="Times New Roman" w:hAnsi="Times New Roman" w:cs="Times New Roman"/>
                <w:color w:val="000000"/>
                <w:sz w:val="24"/>
                <w:szCs w:val="24"/>
                <w:lang w:eastAsia="ru-RU"/>
              </w:rPr>
              <w:t>тыс.руб</w:t>
            </w:r>
            <w:proofErr w:type="spellEnd"/>
            <w:r w:rsidRPr="0068602A">
              <w:rPr>
                <w:rFonts w:ascii="Times New Roman" w:eastAsia="Times New Roman" w:hAnsi="Times New Roman" w:cs="Times New Roman"/>
                <w:color w:val="000000"/>
                <w:sz w:val="24"/>
                <w:szCs w:val="24"/>
                <w:lang w:eastAsia="ru-RU"/>
              </w:rPr>
              <w:t>.</w:t>
            </w:r>
          </w:p>
        </w:tc>
      </w:tr>
      <w:tr w:rsidR="0071016A" w:rsidRPr="0068602A" w:rsidTr="0071016A">
        <w:trPr>
          <w:trHeight w:val="375"/>
        </w:trPr>
        <w:tc>
          <w:tcPr>
            <w:tcW w:w="4091" w:type="dxa"/>
            <w:tcBorders>
              <w:top w:val="nil"/>
              <w:left w:val="single" w:sz="8" w:space="0" w:color="auto"/>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45"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righ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08"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709"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709"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w:t>
            </w:r>
          </w:p>
        </w:tc>
        <w:tc>
          <w:tcPr>
            <w:tcW w:w="992"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w:t>
            </w:r>
          </w:p>
        </w:tc>
        <w:tc>
          <w:tcPr>
            <w:tcW w:w="1562" w:type="dxa"/>
            <w:tcBorders>
              <w:top w:val="nil"/>
              <w:left w:val="nil"/>
              <w:bottom w:val="single" w:sz="4" w:space="0" w:color="auto"/>
              <w:right w:val="nil"/>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8</w:t>
            </w:r>
          </w:p>
        </w:tc>
        <w:tc>
          <w:tcPr>
            <w:tcW w:w="1360" w:type="dxa"/>
            <w:tcBorders>
              <w:top w:val="single" w:sz="8" w:space="0" w:color="auto"/>
              <w:left w:val="single" w:sz="4" w:space="0" w:color="auto"/>
              <w:bottom w:val="single" w:sz="4" w:space="0" w:color="auto"/>
              <w:right w:val="single" w:sz="4" w:space="0" w:color="auto"/>
            </w:tcBorders>
            <w:shd w:val="clear" w:color="000000" w:fill="FFFFFF"/>
            <w:hideMark/>
          </w:tcPr>
          <w:p w:rsidR="0068602A" w:rsidRPr="0068602A" w:rsidRDefault="0068602A" w:rsidP="0068602A">
            <w:pPr>
              <w:jc w:val="center"/>
              <w:rPr>
                <w:rFonts w:ascii="Times New Roman" w:eastAsia="Times New Roman" w:hAnsi="Times New Roman" w:cs="Times New Roman"/>
                <w:b/>
                <w:bCs/>
                <w:color w:val="000000"/>
                <w:sz w:val="28"/>
                <w:szCs w:val="28"/>
                <w:lang w:eastAsia="ru-RU"/>
              </w:rPr>
            </w:pPr>
            <w:r w:rsidRPr="0068602A">
              <w:rPr>
                <w:rFonts w:ascii="Times New Roman" w:eastAsia="Times New Roman" w:hAnsi="Times New Roman" w:cs="Times New Roman"/>
                <w:b/>
                <w:bCs/>
                <w:color w:val="000000"/>
                <w:sz w:val="28"/>
                <w:szCs w:val="28"/>
                <w:lang w:eastAsia="ru-RU"/>
              </w:rPr>
              <w:t>9</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СОВЕТ  ДЕПУТАТОВ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color w:val="000000"/>
                <w:sz w:val="28"/>
                <w:szCs w:val="28"/>
                <w:lang w:eastAsia="ru-RU"/>
              </w:rPr>
            </w:pPr>
            <w:r w:rsidRPr="0068602A">
              <w:rPr>
                <w:rFonts w:ascii="Times New Roman" w:eastAsia="Times New Roman" w:hAnsi="Times New Roman" w:cs="Times New Roman"/>
                <w:b/>
                <w:bCs/>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color w:val="000000"/>
                <w:sz w:val="24"/>
                <w:szCs w:val="24"/>
                <w:lang w:eastAsia="ru-RU"/>
              </w:rPr>
            </w:pPr>
            <w:r w:rsidRPr="0068602A">
              <w:rPr>
                <w:rFonts w:ascii="Times New Roman" w:eastAsia="Times New Roman" w:hAnsi="Times New Roman" w:cs="Times New Roman"/>
                <w:b/>
                <w:bCs/>
                <w:color w:val="000000"/>
                <w:sz w:val="24"/>
                <w:szCs w:val="24"/>
                <w:lang w:eastAsia="ru-RU"/>
              </w:rPr>
              <w:t>5 477,50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5 477,50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bookmarkStart w:id="0" w:name="_GoBack" w:colFirst="8" w:colLast="9"/>
            <w:r w:rsidRPr="0068602A">
              <w:rPr>
                <w:rFonts w:ascii="Times New Roman" w:eastAsia="Times New Roman" w:hAnsi="Times New Roman" w:cs="Times New Roman"/>
                <w:sz w:val="28"/>
                <w:szCs w:val="28"/>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5 477,50</w:t>
            </w:r>
          </w:p>
        </w:tc>
      </w:tr>
      <w:bookmarkEnd w:id="0"/>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Обеспечение деятельности законодательного (представительного)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5 477,50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Председатель законодательного (представительного) органа муниципального образования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1 610,01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41,56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41,56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1 568,45</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1 568,45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Непрограммные расходы в рамках обеспечения деятельности аппарата законодательного (представительного)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3 867,49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654,62</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74,79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576,83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3,00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3 212,87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w:t>
            </w:r>
            <w:r w:rsidRPr="0068602A">
              <w:rPr>
                <w:rFonts w:ascii="Times New Roman" w:eastAsia="Times New Roman" w:hAnsi="Times New Roman" w:cs="Times New Roman"/>
                <w:sz w:val="28"/>
                <w:szCs w:val="28"/>
                <w:lang w:eastAsia="ru-RU"/>
              </w:rPr>
              <w:lastRenderedPageBreak/>
              <w:t xml:space="preserve">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3 212,87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АДМИНИСТРАЦИЯ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342 516,07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153 723,87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Функционирование высшего должностного лица субъекта Российской Федерации и муниципального образования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1 925,29</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1 925,29</w:t>
            </w:r>
          </w:p>
        </w:tc>
      </w:tr>
      <w:tr w:rsidR="0071016A" w:rsidRPr="0068602A" w:rsidTr="0071016A">
        <w:trPr>
          <w:trHeight w:val="37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Глава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1 925,29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41,56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персоналу в целях обеспечения выполнения функций муниципальными органами, казенными учреждениями, органами управления государственными внебюджетными фондами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41,56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1 883,73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1 883,73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71 975,59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65 257,28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65 257,28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6 257,99</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1 574,19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4 653,21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30,59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58 409,37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58 409,37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Организация и осуществление деятельности по опеке и попечительству в области здравоохранения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589,92</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574,92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градостроительства, строительства и архитектуры в Советском городском округе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1 734,99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 Обеспечение функций органов местного самоуправления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1 734,99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49,86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w:t>
            </w:r>
            <w:r w:rsidRPr="0068602A">
              <w:rPr>
                <w:rFonts w:ascii="Times New Roman" w:eastAsia="Times New Roman" w:hAnsi="Times New Roman" w:cs="Times New Roman"/>
                <w:sz w:val="28"/>
                <w:szCs w:val="28"/>
                <w:lang w:eastAsia="ru-RU"/>
              </w:rPr>
              <w:lastRenderedPageBreak/>
              <w:t xml:space="preserve">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49,86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1 685,13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1 685,13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архивного дела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2 779,09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"Обеспечение деятельности работников архивного отдела"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2 779,09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219,46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46,62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172,84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1 357,22</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1 357,22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Формирование, содержание и использование Архивного фонда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76630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1 202,41</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76630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951,27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76630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251,14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образования и молодежной политики в Советском городском округе Ставропольского края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2 204,23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деятельности в области опеки и </w:t>
            </w:r>
            <w:proofErr w:type="spellStart"/>
            <w:r w:rsidRPr="0068602A">
              <w:rPr>
                <w:rFonts w:ascii="Times New Roman" w:eastAsia="Times New Roman" w:hAnsi="Times New Roman" w:cs="Times New Roman"/>
                <w:sz w:val="28"/>
                <w:szCs w:val="28"/>
                <w:lang w:eastAsia="ru-RU"/>
              </w:rPr>
              <w:t>попечистельства</w:t>
            </w:r>
            <w:proofErr w:type="spellEnd"/>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2 204,23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организацию и осуществление деятельности по опеке и попечительству в области образования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2 204,23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w:t>
            </w:r>
            <w:r w:rsidRPr="0068602A">
              <w:rPr>
                <w:rFonts w:ascii="Times New Roman" w:eastAsia="Times New Roman" w:hAnsi="Times New Roman" w:cs="Times New Roman"/>
                <w:sz w:val="28"/>
                <w:szCs w:val="28"/>
                <w:lang w:eastAsia="ru-RU"/>
              </w:rPr>
              <w:lastRenderedPageBreak/>
              <w:t xml:space="preserve">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2 013,56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190,67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Судебная система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119,06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119,06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судебной системы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119,06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119,06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119,06</w:t>
            </w:r>
          </w:p>
        </w:tc>
      </w:tr>
      <w:tr w:rsidR="0071016A" w:rsidRPr="0068602A" w:rsidTr="0071016A">
        <w:trPr>
          <w:trHeight w:val="375"/>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проведения выборов и референдумов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5 971,13</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5 971,13</w:t>
            </w:r>
          </w:p>
        </w:tc>
      </w:tr>
      <w:tr w:rsidR="0071016A" w:rsidRPr="0068602A" w:rsidTr="0071016A">
        <w:trPr>
          <w:trHeight w:val="375"/>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Непрограммные расходы по выборам и референдумам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5 971,13</w:t>
            </w:r>
          </w:p>
        </w:tc>
      </w:tr>
      <w:tr w:rsidR="0071016A" w:rsidRPr="0068602A" w:rsidTr="0071016A">
        <w:trPr>
          <w:trHeight w:val="375"/>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проведение выборов в округе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27100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3 641,48</w:t>
            </w:r>
          </w:p>
        </w:tc>
      </w:tr>
      <w:tr w:rsidR="0071016A" w:rsidRPr="0068602A" w:rsidTr="0071016A">
        <w:trPr>
          <w:trHeight w:val="375"/>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27100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3 641,48</w:t>
            </w:r>
          </w:p>
        </w:tc>
      </w:tr>
      <w:tr w:rsidR="0071016A" w:rsidRPr="0068602A" w:rsidTr="0071016A">
        <w:trPr>
          <w:trHeight w:val="1125"/>
        </w:trPr>
        <w:tc>
          <w:tcPr>
            <w:tcW w:w="4091" w:type="dxa"/>
            <w:tcBorders>
              <w:top w:val="nil"/>
              <w:left w:val="single" w:sz="4" w:space="0" w:color="auto"/>
              <w:bottom w:val="nil"/>
              <w:right w:val="nil"/>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подготовку и проведение выборов депутатов представительных органов муниципальных образований Ставропольского края</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2 329,65</w:t>
            </w:r>
          </w:p>
        </w:tc>
      </w:tr>
      <w:tr w:rsidR="0071016A" w:rsidRPr="0068602A" w:rsidTr="0071016A">
        <w:trPr>
          <w:trHeight w:val="375"/>
        </w:trPr>
        <w:tc>
          <w:tcPr>
            <w:tcW w:w="4091" w:type="dxa"/>
            <w:tcBorders>
              <w:top w:val="single" w:sz="4" w:space="0" w:color="auto"/>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2 329,65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Резервные фонды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1 000,00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Резервные фонды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Резервные фонды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Другие 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72 732,80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3 844,06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Резервные фонды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545,33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Резервные фонды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545,33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68602A">
              <w:rPr>
                <w:rFonts w:ascii="Times New Roman" w:eastAsia="Times New Roman" w:hAnsi="Times New Roman" w:cs="Times New Roman"/>
                <w:sz w:val="28"/>
                <w:szCs w:val="28"/>
                <w:lang w:eastAsia="ru-RU"/>
              </w:rPr>
              <w:lastRenderedPageBreak/>
              <w:t>(муниципальных)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545,33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3 298,73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депутатов Думы Ставропольского края и их помощников в избирательном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76610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1 487,79</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76610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1 453,92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76610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33,87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гарантий муниципальных служащих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1 001,53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w:t>
            </w:r>
            <w:r w:rsidRPr="0068602A">
              <w:rPr>
                <w:rFonts w:ascii="Times New Roman" w:eastAsia="Times New Roman" w:hAnsi="Times New Roman" w:cs="Times New Roman"/>
                <w:sz w:val="28"/>
                <w:szCs w:val="28"/>
                <w:lang w:eastAsia="ru-RU"/>
              </w:rPr>
              <w:lastRenderedPageBreak/>
              <w:t xml:space="preserve">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1 001,53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связанные с общегосударственным управлением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767,36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658,11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nil"/>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109,25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Осуществление отдельных государственных полномочий Ставропольского края по созданию административных комиссий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76930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76930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Создание и организация деятельности комиссий по делам несовершеннолетних и защите их прав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76360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39,05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76360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39,05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w:t>
            </w:r>
            <w:proofErr w:type="spellStart"/>
            <w:r w:rsidRPr="0068602A">
              <w:rPr>
                <w:rFonts w:ascii="Times New Roman" w:eastAsia="Times New Roman" w:hAnsi="Times New Roman" w:cs="Times New Roman"/>
                <w:sz w:val="28"/>
                <w:szCs w:val="28"/>
                <w:lang w:eastAsia="ru-RU"/>
              </w:rPr>
              <w:t>края</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w:t>
            </w:r>
            <w:proofErr w:type="spellEnd"/>
            <w:r w:rsidRPr="0068602A">
              <w:rPr>
                <w:rFonts w:ascii="Times New Roman" w:eastAsia="Times New Roman" w:hAnsi="Times New Roman" w:cs="Times New Roman"/>
                <w:sz w:val="28"/>
                <w:szCs w:val="28"/>
                <w:lang w:eastAsia="ru-RU"/>
              </w:rPr>
              <w:t xml:space="preserve"> муниципальной службы в </w:t>
            </w:r>
            <w:r w:rsidRPr="0068602A">
              <w:rPr>
                <w:rFonts w:ascii="Times New Roman" w:eastAsia="Times New Roman" w:hAnsi="Times New Roman" w:cs="Times New Roman"/>
                <w:sz w:val="28"/>
                <w:szCs w:val="28"/>
                <w:lang w:eastAsia="ru-RU"/>
              </w:rPr>
              <w:lastRenderedPageBreak/>
              <w:t xml:space="preserve">Советском городском округе Ставропольского края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«Внедрение современных технологий и методов кадровой работы, направленных на повышение профессиональной компетентности муниципальных служащих»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Организация и проведение мероприятий по профессиональному развитию муниципальных служащих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"Управление и распоряжение имуществом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6 114,66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"Реализация муниципальной политики в области управления имуществом, находящимся в муниципальной собственности Советского городского округа </w:t>
            </w:r>
            <w:r w:rsidRPr="0068602A">
              <w:rPr>
                <w:rFonts w:ascii="Times New Roman" w:eastAsia="Times New Roman" w:hAnsi="Times New Roman" w:cs="Times New Roman"/>
                <w:sz w:val="28"/>
                <w:szCs w:val="28"/>
                <w:lang w:eastAsia="ru-RU"/>
              </w:rPr>
              <w:lastRenderedPageBreak/>
              <w:t>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6 114,66</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на приобретение и содержание имущества, находящегося в муниципальной собственности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6 114,66</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Капитальные вложения в объекты недвижимого имущества государственной (муниципальной) собственности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6 114,66</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Снижение административных барьеров, оптимизация и повышение качества предоставления государственных и муниципальных услуг в Советском городском округе  Ставропольского края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14 118,78</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Обеспечение деятельности по предоставлению государственных и муниципальных услуг МКУ МФЦ</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14 118,78</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14 118,78</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12 046,50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1 754,05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318,23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архивного дела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489,33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содержание имущества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489,33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содержание имущества, находящегося в муниципальной собственности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489,33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68602A">
              <w:rPr>
                <w:rFonts w:ascii="Times New Roman" w:eastAsia="Times New Roman" w:hAnsi="Times New Roman" w:cs="Times New Roman"/>
                <w:sz w:val="28"/>
                <w:szCs w:val="28"/>
                <w:lang w:eastAsia="ru-RU"/>
              </w:rPr>
              <w:lastRenderedPageBreak/>
              <w:t>(муниципальных)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439,18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50,15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по МКУ "Хозяйственно - </w:t>
            </w:r>
            <w:proofErr w:type="spellStart"/>
            <w:r w:rsidRPr="0068602A">
              <w:rPr>
                <w:rFonts w:ascii="Times New Roman" w:eastAsia="Times New Roman" w:hAnsi="Times New Roman" w:cs="Times New Roman"/>
                <w:sz w:val="28"/>
                <w:szCs w:val="28"/>
                <w:lang w:eastAsia="ru-RU"/>
              </w:rPr>
              <w:t>эксплутационная</w:t>
            </w:r>
            <w:proofErr w:type="spellEnd"/>
            <w:r w:rsidRPr="0068602A">
              <w:rPr>
                <w:rFonts w:ascii="Times New Roman" w:eastAsia="Times New Roman" w:hAnsi="Times New Roman" w:cs="Times New Roman"/>
                <w:sz w:val="28"/>
                <w:szCs w:val="28"/>
                <w:lang w:eastAsia="ru-RU"/>
              </w:rPr>
              <w:t xml:space="preserve"> служба"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47 387,97</w:t>
            </w:r>
          </w:p>
        </w:tc>
      </w:tr>
      <w:tr w:rsidR="0071016A" w:rsidRPr="0068602A" w:rsidTr="0071016A">
        <w:trPr>
          <w:trHeight w:val="750"/>
        </w:trPr>
        <w:tc>
          <w:tcPr>
            <w:tcW w:w="4091" w:type="dxa"/>
            <w:tcBorders>
              <w:top w:val="nil"/>
              <w:left w:val="nil"/>
              <w:bottom w:val="nil"/>
              <w:right w:val="nil"/>
            </w:tcBorders>
            <w:shd w:val="clear" w:color="auto" w:fill="auto"/>
            <w:noWrap/>
            <w:vAlign w:val="center"/>
            <w:hideMark/>
          </w:tcPr>
          <w:p w:rsidR="0068602A" w:rsidRPr="0068602A" w:rsidRDefault="0068602A" w:rsidP="0068602A">
            <w:pP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на обеспечение деятельности МКУ "Хозяйственно - эксплуатационная служба"</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40 172,79</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40 172,79</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33 625,77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6 242,67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304,35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содержание имущества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6 686,32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на содержание имущества, находящегося в муниципальной собственности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6 686,32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6 517,71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168,61</w:t>
            </w:r>
          </w:p>
        </w:tc>
      </w:tr>
      <w:tr w:rsidR="0071016A" w:rsidRPr="0068602A" w:rsidTr="0071016A">
        <w:trPr>
          <w:trHeight w:val="634"/>
        </w:trPr>
        <w:tc>
          <w:tcPr>
            <w:tcW w:w="4091" w:type="dxa"/>
            <w:tcBorders>
              <w:top w:val="nil"/>
              <w:left w:val="nil"/>
              <w:bottom w:val="nil"/>
              <w:right w:val="nil"/>
            </w:tcBorders>
            <w:shd w:val="clear" w:color="auto" w:fill="auto"/>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Капитальный ремонт и ремонт административных зданий городского округа</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528,86</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по капитальному ремонту и ремонту административных зданий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528,86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528,86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Программа Советского городского округа Ставропольского края "Профилактика правонарушений, наркомании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462,74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Организация проведения на территории округа профилактических мероприятий, направленных на снижение незаконного </w:t>
            </w:r>
            <w:r w:rsidRPr="0068602A">
              <w:rPr>
                <w:rFonts w:ascii="Times New Roman" w:eastAsia="Times New Roman" w:hAnsi="Times New Roman" w:cs="Times New Roman"/>
                <w:sz w:val="28"/>
                <w:szCs w:val="28"/>
                <w:lang w:eastAsia="ru-RU"/>
              </w:rPr>
              <w:lastRenderedPageBreak/>
              <w:t>потребления и оборота наркотиков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452,74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452,74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Программа «Профилактика терроризма и его идеологии на территории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135,26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"Формирование системы профилактики терроризма и его идеологии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Организация и проведение творческих конкурсов по созданию произведений (видеороликов, рисунков и </w:t>
            </w:r>
            <w:r w:rsidRPr="0068602A">
              <w:rPr>
                <w:rFonts w:ascii="Times New Roman" w:eastAsia="Times New Roman" w:hAnsi="Times New Roman" w:cs="Times New Roman"/>
                <w:sz w:val="28"/>
                <w:szCs w:val="28"/>
                <w:lang w:eastAsia="ru-RU"/>
              </w:rPr>
              <w:lastRenderedPageBreak/>
              <w:t>другое) антитеррористической направленности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"Проведение информационно-пропагандистских мероприятий, направленных на профилактику идеологии терроризма"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105,26</w:t>
            </w:r>
          </w:p>
        </w:tc>
      </w:tr>
      <w:tr w:rsidR="0071016A" w:rsidRPr="0068602A" w:rsidTr="0071016A">
        <w:trPr>
          <w:trHeight w:val="750"/>
        </w:trPr>
        <w:tc>
          <w:tcPr>
            <w:tcW w:w="4091" w:type="dxa"/>
            <w:tcBorders>
              <w:top w:val="single" w:sz="4" w:space="0" w:color="auto"/>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Проведение информационно-пропагандистских мероприятий, направленных на профилактику идеологии терроризма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S7730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105,26</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S7730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105,26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Программа «Противодействие  коррупции на территории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noWrap/>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Организация мероприятий, направленных на противодействие  коррупции на территории округа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68602A">
              <w:rPr>
                <w:rFonts w:ascii="Times New Roman" w:eastAsia="Times New Roman" w:hAnsi="Times New Roman" w:cs="Times New Roman"/>
                <w:sz w:val="28"/>
                <w:szCs w:val="28"/>
                <w:lang w:eastAsia="ru-RU"/>
              </w:rPr>
              <w:lastRenderedPageBreak/>
              <w:t>(муниципальных)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безопасность и правоохранительная деятельность</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4 424,54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4 424,54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4 424,54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Обеспечение функционирования и развития Единой дежурно-диспетчерской службы Советского городского округа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4 024,54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4 024,54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3 287,07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733,87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3,60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400,00</w:t>
            </w:r>
          </w:p>
        </w:tc>
      </w:tr>
      <w:tr w:rsidR="0071016A" w:rsidRPr="0068602A" w:rsidTr="0071016A">
        <w:trPr>
          <w:trHeight w:val="1500"/>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390,00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Муниципальная программа Советского городского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по обеспечению первичных мер пожарной безопасности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экономика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64 242,36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Дорожное хозяйство (дорожные фонды)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bottom"/>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63 897,36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«Развитие дорожного хозяйства и повышение безопасности дорожного  движения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63 897,36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Подпрограмма "Модернизация, содержание, развитие транспортной инфраструктуры и обеспечение безопасности дорожного движения на автомобильных дорогах вне границ населенных пунктов"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10 544,86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Основные мероприятия «Ремонт и содержание автомобильных дорог вне границ населенных пунктов за счет средств дорожного фонда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10 544,86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работы по ремонту, содержанию и реконструкцию автомобильных дорог вне границ населенных пунктов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10 544,86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10 544,86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Подпрограмма «Модернизация улично-дорожной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6 060,66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 xml:space="preserve">Основное мероприятие "Реализация инициативного проекта"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6 060,66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Реализация инициативного проекта  (ремонт участков автомобильных дорог общего пользования местного значения по ул. Привокзальной, ул. Советской города Зеленокумска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SИП15</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3 059,98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SИП15</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3 059,98</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инициативного проекта  (ремонт участка автомобильной дороги общего пользования местного значения по ул. Гражданской (от ул. Калинина до ул. Дзержинского) города Зеленокумска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SИП14</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2 325,68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SИП14</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2 325,68</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Реализация инициативного проекта за счет инициативных платежей (ремонт участков автомобильных дорог общего пользования местного значения по ул. Привокзальной, ул. Советской города Зеленокумска Советского городского округа </w:t>
            </w:r>
            <w:r w:rsidRPr="0068602A">
              <w:rPr>
                <w:rFonts w:ascii="Times New Roman" w:eastAsia="Times New Roman" w:hAnsi="Times New Roman" w:cs="Times New Roman"/>
                <w:sz w:val="28"/>
                <w:szCs w:val="28"/>
                <w:lang w:eastAsia="ru-RU"/>
              </w:rPr>
              <w:lastRenderedPageBreak/>
              <w:t>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2ИП15</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2ИП15</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455,00</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инициативного проекта за счет инициативных платежей (ремонт участка автомобильной дороги общего пользования местного значения по ул. Гражданской (от ул. Калинина до ул. Дзержинского) города Зеленокумска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2ИП14</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220,00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2ИП14</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220,00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47 291,84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"Ремонт и содержание улично-дорожной сети за счет средств дорожного фонда"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43 591,24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12 439,20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12 439,20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Капитальный ремонт и ремонт автомобильных дорог общего пользования местного значения муниципальных округов и городских округов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31 152,04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31 152,04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"Ремонт и содержание улично-дорожной сети за счет средств на поддержку дорожного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3 700,60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3 700,60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3 700,60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Другие вопросы в области национальной экономики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345,00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Муниципальная программа  «Экономическое развитие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285,00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w:t>
            </w:r>
            <w:r w:rsidRPr="0068602A">
              <w:rPr>
                <w:rFonts w:ascii="Calibri" w:eastAsia="Times New Roman" w:hAnsi="Calibri" w:cs="Times New Roman"/>
                <w:sz w:val="28"/>
                <w:szCs w:val="28"/>
                <w:lang w:eastAsia="ru-RU"/>
              </w:rPr>
              <w:t>«С</w:t>
            </w:r>
            <w:r w:rsidRPr="0068602A">
              <w:rPr>
                <w:rFonts w:ascii="Times New Roman" w:eastAsia="Times New Roman" w:hAnsi="Times New Roman" w:cs="Times New Roman"/>
                <w:sz w:val="28"/>
                <w:szCs w:val="28"/>
                <w:lang w:eastAsia="ru-RU"/>
              </w:rPr>
              <w:t>оздание благоприятных условий для привлечения инвестиций в Советском городском округе Ставропольского края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Обеспечение мероприятий, направленных на формирование благоприятного инвестиционного имиджа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участие в </w:t>
            </w:r>
            <w:proofErr w:type="spellStart"/>
            <w:r w:rsidRPr="0068602A">
              <w:rPr>
                <w:rFonts w:ascii="Times New Roman" w:eastAsia="Times New Roman" w:hAnsi="Times New Roman" w:cs="Times New Roman"/>
                <w:sz w:val="28"/>
                <w:szCs w:val="28"/>
                <w:lang w:eastAsia="ru-RU"/>
              </w:rPr>
              <w:t>выставочно</w:t>
            </w:r>
            <w:proofErr w:type="spellEnd"/>
            <w:r w:rsidRPr="0068602A">
              <w:rPr>
                <w:rFonts w:ascii="Times New Roman" w:eastAsia="Times New Roman" w:hAnsi="Times New Roman" w:cs="Times New Roman"/>
                <w:sz w:val="28"/>
                <w:szCs w:val="28"/>
                <w:lang w:eastAsia="ru-RU"/>
              </w:rPr>
              <w:t>-ярмарочных мероприятиях, форумах, конференциях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 малого и среднего предпринимательства в Советском городском округе  Ставропольского края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Создание эффективной системы поддержки малого и среднего </w:t>
            </w:r>
            <w:r w:rsidRPr="0068602A">
              <w:rPr>
                <w:rFonts w:ascii="Times New Roman" w:eastAsia="Times New Roman" w:hAnsi="Times New Roman" w:cs="Times New Roman"/>
                <w:sz w:val="28"/>
                <w:szCs w:val="28"/>
                <w:lang w:eastAsia="ru-RU"/>
              </w:rPr>
              <w:lastRenderedPageBreak/>
              <w:t>предпринимательства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Оказание финансовой поддержки субъектам малого и среднего предпринимательства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Улучшение условий для осуществления предпринимательской деятельности</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по совершенствованию организационной, информационной и консультационной поддержки малого и среднего предпринимательства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"Развитие пищевой и перерабатывающей промышленности, потребительского рынка и туризма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Создание условий для развития пищевой и перерабатывающей промышленности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создания условий для развития пищевой и перерабатывающей промышленности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Создание условий для развития инфраструктуры торговли, общественного питания и бытового обслуживания населения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создания условий для развития инфраструктуры торговли, общественного питания и бытового обслуживания населения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Развитие ситуационного туризма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развитие ситуационного туризма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Муниципальная программа Советского городского округа Ставропольского края «Развитие градостроительства, строительства и архитектуры в Советском городском округе Ставропольского края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 Исполнение полномочий администрации в области градостроительной деятельности</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60,00</w:t>
            </w:r>
          </w:p>
        </w:tc>
      </w:tr>
      <w:tr w:rsidR="0071016A" w:rsidRPr="0068602A" w:rsidTr="0071016A">
        <w:trPr>
          <w:trHeight w:val="37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в области градостроительной деятельности</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12</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20230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Жилищно-коммунальное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36 074,89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5,00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Подпрограмма "Модернизация и развитие коммунального хозяйства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"Модернизация и развитие систем коммунальной инфраструктуры"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Содержание газовых сетей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35 303,91</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30 102,10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proofErr w:type="spellStart"/>
            <w:r w:rsidRPr="0068602A">
              <w:rPr>
                <w:rFonts w:ascii="Times New Roman" w:eastAsia="Times New Roman" w:hAnsi="Times New Roman" w:cs="Times New Roman"/>
                <w:sz w:val="28"/>
                <w:szCs w:val="28"/>
                <w:lang w:eastAsia="ru-RU"/>
              </w:rPr>
              <w:t>Подпрограмма"Содержание</w:t>
            </w:r>
            <w:proofErr w:type="spellEnd"/>
            <w:r w:rsidRPr="0068602A">
              <w:rPr>
                <w:rFonts w:ascii="Times New Roman" w:eastAsia="Times New Roman" w:hAnsi="Times New Roman" w:cs="Times New Roman"/>
                <w:sz w:val="28"/>
                <w:szCs w:val="28"/>
                <w:lang w:eastAsia="ru-RU"/>
              </w:rPr>
              <w:t>, текущий ремонт систем коммунальной инфраструктуры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color w:val="000000"/>
                <w:sz w:val="24"/>
                <w:szCs w:val="24"/>
                <w:lang w:eastAsia="ru-RU"/>
              </w:rPr>
            </w:pPr>
            <w:r w:rsidRPr="0068602A">
              <w:rPr>
                <w:rFonts w:ascii="Times New Roman" w:eastAsia="Times New Roman" w:hAnsi="Times New Roman" w:cs="Times New Roman"/>
                <w:color w:val="000000"/>
                <w:sz w:val="24"/>
                <w:szCs w:val="24"/>
                <w:lang w:eastAsia="ru-RU"/>
              </w:rPr>
              <w:t>21 771,53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"Озеленение"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877,88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созданию и </w:t>
            </w:r>
            <w:r w:rsidRPr="0068602A">
              <w:rPr>
                <w:rFonts w:ascii="Times New Roman" w:eastAsia="Times New Roman" w:hAnsi="Times New Roman" w:cs="Times New Roman"/>
                <w:sz w:val="28"/>
                <w:szCs w:val="28"/>
                <w:lang w:eastAsia="ru-RU"/>
              </w:rPr>
              <w:lastRenderedPageBreak/>
              <w:t>содержанию объектов озеленения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877,88</w:t>
            </w:r>
          </w:p>
        </w:tc>
      </w:tr>
      <w:tr w:rsidR="0071016A" w:rsidRPr="0068602A" w:rsidTr="0071016A">
        <w:trPr>
          <w:trHeight w:val="108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877,88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"Содержание мест захоронения"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1 019,96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Содержание мест захоронения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1 019,96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1 019,96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Основное мероприятие "Реализация инициативного проекта"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3 155,26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Реализация инициативного проекта (Благоустройство общественного кладбища "</w:t>
            </w:r>
            <w:proofErr w:type="spellStart"/>
            <w:r w:rsidRPr="0068602A">
              <w:rPr>
                <w:rFonts w:ascii="Times New Roman" w:eastAsia="Times New Roman" w:hAnsi="Times New Roman" w:cs="Times New Roman"/>
                <w:color w:val="000000"/>
                <w:sz w:val="28"/>
                <w:szCs w:val="28"/>
                <w:lang w:eastAsia="ru-RU"/>
              </w:rPr>
              <w:t>Дормаш</w:t>
            </w:r>
            <w:proofErr w:type="spellEnd"/>
            <w:r w:rsidRPr="0068602A">
              <w:rPr>
                <w:rFonts w:ascii="Times New Roman" w:eastAsia="Times New Roman" w:hAnsi="Times New Roman" w:cs="Times New Roman"/>
                <w:color w:val="000000"/>
                <w:sz w:val="28"/>
                <w:szCs w:val="28"/>
                <w:lang w:eastAsia="ru-RU"/>
              </w:rPr>
              <w:t>" и прилегающей к нему территории города Зеленокумска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SИП13</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2 824,06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SИП13</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2 824,06</w:t>
            </w:r>
          </w:p>
        </w:tc>
      </w:tr>
      <w:tr w:rsidR="0071016A" w:rsidRPr="0068602A" w:rsidTr="0071016A">
        <w:trPr>
          <w:trHeight w:val="1875"/>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Реализация инициативного проекта за счет инициативных платежей (Благоустройство территории общественного кладбища "</w:t>
            </w:r>
            <w:proofErr w:type="spellStart"/>
            <w:r w:rsidRPr="0068602A">
              <w:rPr>
                <w:rFonts w:ascii="Times New Roman" w:eastAsia="Times New Roman" w:hAnsi="Times New Roman" w:cs="Times New Roman"/>
                <w:sz w:val="28"/>
                <w:szCs w:val="28"/>
                <w:lang w:eastAsia="ru-RU"/>
              </w:rPr>
              <w:t>Дормаш</w:t>
            </w:r>
            <w:proofErr w:type="spellEnd"/>
            <w:r w:rsidRPr="0068602A">
              <w:rPr>
                <w:rFonts w:ascii="Times New Roman" w:eastAsia="Times New Roman" w:hAnsi="Times New Roman" w:cs="Times New Roman"/>
                <w:sz w:val="28"/>
                <w:szCs w:val="28"/>
                <w:lang w:eastAsia="ru-RU"/>
              </w:rPr>
              <w:t>" и прилегающей к нему территории города Зеленокумска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2ИП13</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331,20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2ИП13</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331,20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"Прочее 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16 717,43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Прочие мероприятия по благоустройству</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9 846,75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9 846,75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Приобретение комбинированной дорожной машины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6 870,68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6 870,68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регионального проекта "Комплексная система обращения с твердыми коммунальными отходами"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G2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Государственная поддержка закупки контейнеров для раздельного накопления твердых коммунальных отходов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G2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52690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G2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52690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w:t>
            </w:r>
          </w:p>
        </w:tc>
      </w:tr>
      <w:tr w:rsidR="0071016A" w:rsidRPr="0068602A" w:rsidTr="0071016A">
        <w:trPr>
          <w:trHeight w:val="852"/>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8 330,57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8 330,57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8 330,57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8 330,57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по МКУ "Хозяйственно - </w:t>
            </w:r>
            <w:proofErr w:type="spellStart"/>
            <w:r w:rsidRPr="0068602A">
              <w:rPr>
                <w:rFonts w:ascii="Times New Roman" w:eastAsia="Times New Roman" w:hAnsi="Times New Roman" w:cs="Times New Roman"/>
                <w:sz w:val="28"/>
                <w:szCs w:val="28"/>
                <w:lang w:eastAsia="ru-RU"/>
              </w:rPr>
              <w:t>эксплутационная</w:t>
            </w:r>
            <w:proofErr w:type="spellEnd"/>
            <w:r w:rsidRPr="0068602A">
              <w:rPr>
                <w:rFonts w:ascii="Times New Roman" w:eastAsia="Times New Roman" w:hAnsi="Times New Roman" w:cs="Times New Roman"/>
                <w:sz w:val="28"/>
                <w:szCs w:val="28"/>
                <w:lang w:eastAsia="ru-RU"/>
              </w:rPr>
              <w:t xml:space="preserve"> служба"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1 458,39</w:t>
            </w:r>
          </w:p>
        </w:tc>
      </w:tr>
      <w:tr w:rsidR="0071016A" w:rsidRPr="0068602A" w:rsidTr="0071016A">
        <w:trPr>
          <w:trHeight w:val="750"/>
        </w:trPr>
        <w:tc>
          <w:tcPr>
            <w:tcW w:w="4091" w:type="dxa"/>
            <w:tcBorders>
              <w:top w:val="nil"/>
              <w:left w:val="nil"/>
              <w:bottom w:val="nil"/>
              <w:right w:val="nil"/>
            </w:tcBorders>
            <w:shd w:val="clear" w:color="auto" w:fill="auto"/>
            <w:noWrap/>
            <w:vAlign w:val="center"/>
            <w:hideMark/>
          </w:tcPr>
          <w:p w:rsidR="0068602A" w:rsidRPr="0068602A" w:rsidRDefault="0068602A" w:rsidP="0068602A">
            <w:pP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на обеспечение деятельности МКУ "Хозяйственно - эксплуатационная служба"</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1 458,39</w:t>
            </w:r>
          </w:p>
        </w:tc>
      </w:tr>
      <w:tr w:rsidR="0071016A" w:rsidRPr="0068602A" w:rsidTr="0071016A">
        <w:trPr>
          <w:trHeight w:val="37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Прочие мероприятия по благоустройству</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1 458,39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1 438,39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"Формирование современной городской среды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3 743,42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регионального проекта  "Формирование комфортной городской среды"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F2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3 743,42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программ формирования современной городской среды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F2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55550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3 743,42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F2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55550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3 743,42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Другие вопросы в области жилищно-коммунального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765,98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других  вопросов в области жилищно-коммунального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765,98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Организация мероприятий при осуществлении деятельности по обращению с животными без владельцев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nil"/>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nil"/>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nil"/>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nil"/>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nil"/>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765,98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single" w:sz="4" w:space="0" w:color="auto"/>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single" w:sz="4" w:space="0" w:color="auto"/>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765,98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Образование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229,84</w:t>
            </w:r>
          </w:p>
        </w:tc>
      </w:tr>
      <w:tr w:rsidR="0071016A" w:rsidRPr="0068602A" w:rsidTr="0071016A">
        <w:trPr>
          <w:trHeight w:val="375"/>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Дошкольное образование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66,95</w:t>
            </w:r>
          </w:p>
        </w:tc>
      </w:tr>
      <w:tr w:rsidR="0071016A" w:rsidRPr="0068602A" w:rsidTr="0071016A">
        <w:trPr>
          <w:trHeight w:val="1125"/>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образования и молодежной политики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66,95</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"Независимая оценка качества условий оказания услуг учреждениями"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66,95</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проведение независимой оценки качества условий оказания услуг учреждениями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66,95</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66,95</w:t>
            </w:r>
          </w:p>
        </w:tc>
      </w:tr>
      <w:tr w:rsidR="0071016A" w:rsidRPr="0068602A" w:rsidTr="0071016A">
        <w:trPr>
          <w:trHeight w:val="1125"/>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68602A">
              <w:rPr>
                <w:rFonts w:ascii="Times New Roman" w:eastAsia="Times New Roman" w:hAnsi="Times New Roman" w:cs="Times New Roman"/>
                <w:sz w:val="28"/>
                <w:szCs w:val="28"/>
                <w:lang w:eastAsia="ru-RU"/>
              </w:rPr>
              <w:lastRenderedPageBreak/>
              <w:t>"Развитие образования и молодежной политики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14,35</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"Независимая оценка качества условий оказания услуг образовательной деятельности учреждениям"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14,35</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проведение независимой оценки качества условий оказания услуг образовательной деятельности учреждениям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14,35</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14,35</w:t>
            </w:r>
          </w:p>
        </w:tc>
      </w:tr>
      <w:tr w:rsidR="0071016A" w:rsidRPr="0068602A" w:rsidTr="0071016A">
        <w:trPr>
          <w:trHeight w:val="375"/>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Дополнительное образование детей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68,54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культуры   Советского городского округа Ставропольского края</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39,84</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"Независимая оценка качества условий оказания услуг образовательной деятельности учреждениям"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39,84</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на проведение независимой оценки качества условий оказания услуг образовательной деятельности учреждениям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39,84</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39,84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w:t>
            </w:r>
            <w:proofErr w:type="spellStart"/>
            <w:r w:rsidRPr="0068602A">
              <w:rPr>
                <w:rFonts w:ascii="Times New Roman" w:eastAsia="Times New Roman" w:hAnsi="Times New Roman" w:cs="Times New Roman"/>
                <w:sz w:val="28"/>
                <w:szCs w:val="28"/>
                <w:lang w:eastAsia="ru-RU"/>
              </w:rPr>
              <w:t>округаСтавропольского</w:t>
            </w:r>
            <w:proofErr w:type="spellEnd"/>
            <w:r w:rsidRPr="0068602A">
              <w:rPr>
                <w:rFonts w:ascii="Times New Roman" w:eastAsia="Times New Roman" w:hAnsi="Times New Roman" w:cs="Times New Roman"/>
                <w:sz w:val="28"/>
                <w:szCs w:val="28"/>
                <w:lang w:eastAsia="ru-RU"/>
              </w:rPr>
              <w:t xml:space="preserve"> края «Развитие образования и молодежной политики в Советском городском округе Ставропольского края »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28,70</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"Независимая оценка качества условий оказания услуг образовательной деятельности учреждениям"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28,70</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проведение независимой оценки качества условий оказания услуг образовательной деятельности учреждениям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28,70</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Профессиональная подготовка переподготовка и повышение квалификации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Муниципальная программа Советского городского округа Ставропольского края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80,00</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 xml:space="preserve">Основное мероприятие «Создание условий для вовлечения различных групп населения </w:t>
            </w:r>
            <w:proofErr w:type="spellStart"/>
            <w:r w:rsidRPr="0068602A">
              <w:rPr>
                <w:rFonts w:ascii="Times New Roman" w:eastAsia="Times New Roman" w:hAnsi="Times New Roman" w:cs="Times New Roman"/>
                <w:color w:val="000000"/>
                <w:sz w:val="28"/>
                <w:szCs w:val="28"/>
                <w:lang w:eastAsia="ru-RU"/>
              </w:rPr>
              <w:t>г.Зеленокумска</w:t>
            </w:r>
            <w:proofErr w:type="spellEnd"/>
            <w:r w:rsidRPr="0068602A">
              <w:rPr>
                <w:rFonts w:ascii="Times New Roman" w:eastAsia="Times New Roman" w:hAnsi="Times New Roman" w:cs="Times New Roman"/>
                <w:color w:val="000000"/>
                <w:sz w:val="28"/>
                <w:szCs w:val="28"/>
                <w:lang w:eastAsia="ru-RU"/>
              </w:rPr>
              <w:t xml:space="preserve">  к регулярным занятиям физической культурой и спортом.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 xml:space="preserve">Основное мероприятие «Создание условий для вовлечения различных групп населения </w:t>
            </w:r>
            <w:proofErr w:type="spellStart"/>
            <w:r w:rsidRPr="0068602A">
              <w:rPr>
                <w:rFonts w:ascii="Times New Roman" w:eastAsia="Times New Roman" w:hAnsi="Times New Roman" w:cs="Times New Roman"/>
                <w:color w:val="000000"/>
                <w:sz w:val="28"/>
                <w:szCs w:val="28"/>
                <w:lang w:eastAsia="ru-RU"/>
              </w:rPr>
              <w:t>с.Солдато</w:t>
            </w:r>
            <w:proofErr w:type="spellEnd"/>
            <w:r w:rsidRPr="0068602A">
              <w:rPr>
                <w:rFonts w:ascii="Times New Roman" w:eastAsia="Times New Roman" w:hAnsi="Times New Roman" w:cs="Times New Roman"/>
                <w:color w:val="000000"/>
                <w:sz w:val="28"/>
                <w:szCs w:val="28"/>
                <w:lang w:eastAsia="ru-RU"/>
              </w:rPr>
              <w:t>-Александровского  к регулярным занятиям физической культурой и спортом.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обеспечение деятельности (оказание услуг) </w:t>
            </w:r>
            <w:r w:rsidRPr="0068602A">
              <w:rPr>
                <w:rFonts w:ascii="Times New Roman" w:eastAsia="Times New Roman" w:hAnsi="Times New Roman" w:cs="Times New Roman"/>
                <w:sz w:val="28"/>
                <w:szCs w:val="28"/>
                <w:lang w:eastAsia="ru-RU"/>
              </w:rPr>
              <w:lastRenderedPageBreak/>
              <w:t>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КУЛЬТУРА, КИНЕМАТОГРАФИЯ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39,92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Культура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19,92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культуры   Советского городского округа Ставропольского края</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19,92</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"Независимая оценка качества условий оказания услуг образовательной деятельности учреждениям"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19,92</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проведение независимой оценки качества условий оказания услуг образовательной деятельности учреждениям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19,92</w:t>
            </w:r>
          </w:p>
        </w:tc>
      </w:tr>
      <w:tr w:rsidR="0071016A" w:rsidRPr="0068602A" w:rsidTr="0071016A">
        <w:trPr>
          <w:trHeight w:val="750"/>
        </w:trPr>
        <w:tc>
          <w:tcPr>
            <w:tcW w:w="4091" w:type="dxa"/>
            <w:tcBorders>
              <w:top w:val="nil"/>
              <w:left w:val="single" w:sz="8"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25010</w:t>
            </w:r>
          </w:p>
        </w:tc>
        <w:tc>
          <w:tcPr>
            <w:tcW w:w="1360"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19,92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Другие вопросы в области культуры и кинематографии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20,00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Программа "Гармонизация межнациональных отношений, предупреждение </w:t>
            </w:r>
            <w:proofErr w:type="spellStart"/>
            <w:r w:rsidRPr="0068602A">
              <w:rPr>
                <w:rFonts w:ascii="Times New Roman" w:eastAsia="Times New Roman" w:hAnsi="Times New Roman" w:cs="Times New Roman"/>
                <w:sz w:val="28"/>
                <w:szCs w:val="28"/>
                <w:lang w:eastAsia="ru-RU"/>
              </w:rPr>
              <w:t>этническогои</w:t>
            </w:r>
            <w:proofErr w:type="spellEnd"/>
            <w:r w:rsidRPr="0068602A">
              <w:rPr>
                <w:rFonts w:ascii="Times New Roman" w:eastAsia="Times New Roman" w:hAnsi="Times New Roman" w:cs="Times New Roman"/>
                <w:sz w:val="28"/>
                <w:szCs w:val="28"/>
                <w:lang w:eastAsia="ru-RU"/>
              </w:rPr>
              <w:t xml:space="preserve"> религиозного </w:t>
            </w:r>
            <w:proofErr w:type="spellStart"/>
            <w:r w:rsidRPr="0068602A">
              <w:rPr>
                <w:rFonts w:ascii="Times New Roman" w:eastAsia="Times New Roman" w:hAnsi="Times New Roman" w:cs="Times New Roman"/>
                <w:sz w:val="28"/>
                <w:szCs w:val="28"/>
                <w:lang w:eastAsia="ru-RU"/>
              </w:rPr>
              <w:t>экстримизма</w:t>
            </w:r>
            <w:proofErr w:type="spellEnd"/>
            <w:r w:rsidRPr="0068602A">
              <w:rPr>
                <w:rFonts w:ascii="Times New Roman" w:eastAsia="Times New Roman" w:hAnsi="Times New Roman" w:cs="Times New Roman"/>
                <w:sz w:val="28"/>
                <w:szCs w:val="28"/>
                <w:lang w:eastAsia="ru-RU"/>
              </w:rPr>
              <w:t>, укрепление единства российской нации на территории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связанные с муниципальной поддержкой социально-ориентированных некоммерческих организаций, осуществляющих деятельность на территории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субсидий бюджетным,</w:t>
            </w:r>
            <w:r w:rsidRPr="0068602A">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Социальная политика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31 397,86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Охрана семьи и детства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31 397,86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жилищно-коммунального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5 571,04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Подпрограмма "Обеспечение жильем молодых семей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5 571,04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молодым семьям социальных выплат на приобретение (строительство) жилья за счет средств краевого бюджета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S4970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5 571,04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S4970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5 571,04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0,60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«Создание условий для вовлечения различных групп населения </w:t>
            </w:r>
            <w:proofErr w:type="spellStart"/>
            <w:r w:rsidRPr="0068602A">
              <w:rPr>
                <w:rFonts w:ascii="Times New Roman" w:eastAsia="Times New Roman" w:hAnsi="Times New Roman" w:cs="Times New Roman"/>
                <w:sz w:val="28"/>
                <w:szCs w:val="28"/>
                <w:lang w:eastAsia="ru-RU"/>
              </w:rPr>
              <w:t>г.Зеленокумска</w:t>
            </w:r>
            <w:proofErr w:type="spellEnd"/>
            <w:r w:rsidRPr="0068602A">
              <w:rPr>
                <w:rFonts w:ascii="Times New Roman" w:eastAsia="Times New Roman" w:hAnsi="Times New Roman" w:cs="Times New Roman"/>
                <w:sz w:val="28"/>
                <w:szCs w:val="28"/>
                <w:lang w:eastAsia="ru-RU"/>
              </w:rPr>
              <w:t xml:space="preserve">  к регулярным занятиям физической культурой и спортом».</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0,60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казенных учреждений</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0,60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0,60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 образования и молодежной политики в Советском городско округе Ставропольского края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25 826,22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 деятельности в области опеки и попечительства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25 826,22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Выплата денежных средств на содержание ребенка опекуну (попечителю)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78110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11 500,00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78110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11 500,00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Выплата на содержание детей-сирот и детей, оставшихся без попечения родителей, в приемных семьях, а также на вознаграждение, причитающееся приемным </w:t>
            </w:r>
            <w:r w:rsidRPr="0068602A">
              <w:rPr>
                <w:rFonts w:ascii="Times New Roman" w:eastAsia="Times New Roman" w:hAnsi="Times New Roman" w:cs="Times New Roman"/>
                <w:sz w:val="28"/>
                <w:szCs w:val="28"/>
                <w:lang w:eastAsia="ru-RU"/>
              </w:rPr>
              <w:lastRenderedPageBreak/>
              <w:t>родителям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78130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13 876,22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78130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13 876,22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Выплата единовременного пособия усыновителям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78140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78140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Физическая культура и спорт</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52 382,79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Массовый спорт</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52 382,79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52 382,79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«Создание условий для вовлечения различных групп населения </w:t>
            </w:r>
            <w:proofErr w:type="spellStart"/>
            <w:r w:rsidRPr="0068602A">
              <w:rPr>
                <w:rFonts w:ascii="Times New Roman" w:eastAsia="Times New Roman" w:hAnsi="Times New Roman" w:cs="Times New Roman"/>
                <w:sz w:val="28"/>
                <w:szCs w:val="28"/>
                <w:lang w:eastAsia="ru-RU"/>
              </w:rPr>
              <w:t>г.Зеленокумска</w:t>
            </w:r>
            <w:proofErr w:type="spellEnd"/>
            <w:r w:rsidRPr="0068602A">
              <w:rPr>
                <w:rFonts w:ascii="Times New Roman" w:eastAsia="Times New Roman" w:hAnsi="Times New Roman" w:cs="Times New Roman"/>
                <w:sz w:val="28"/>
                <w:szCs w:val="28"/>
                <w:lang w:eastAsia="ru-RU"/>
              </w:rPr>
              <w:t xml:space="preserve">  к регулярным занятиям физической культурой и спортом».</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33 145,16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казенных учреждений</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33 145,16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17 515,23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8 656,13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6 973,80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«Развитие массовой физической культуры и спорта в городском округе»</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2 063,14</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1 382,14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681,00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Основное мероприятие «Создание условий для вовлечения различных групп населения </w:t>
            </w:r>
            <w:proofErr w:type="spellStart"/>
            <w:r w:rsidRPr="0068602A">
              <w:rPr>
                <w:rFonts w:ascii="Times New Roman" w:eastAsia="Times New Roman" w:hAnsi="Times New Roman" w:cs="Times New Roman"/>
                <w:sz w:val="28"/>
                <w:szCs w:val="28"/>
                <w:lang w:eastAsia="ru-RU"/>
              </w:rPr>
              <w:t>с.Солдато</w:t>
            </w:r>
            <w:proofErr w:type="spellEnd"/>
            <w:r w:rsidRPr="0068602A">
              <w:rPr>
                <w:rFonts w:ascii="Times New Roman" w:eastAsia="Times New Roman" w:hAnsi="Times New Roman" w:cs="Times New Roman"/>
                <w:sz w:val="28"/>
                <w:szCs w:val="28"/>
                <w:lang w:eastAsia="ru-RU"/>
              </w:rPr>
              <w:t>-Александровского  к регулярным занятиям физической культурой и спортом»</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17 174,49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казенных учреждений</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17 174,49</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8 471,25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5 386,99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601</w:t>
            </w:r>
          </w:p>
        </w:tc>
        <w:tc>
          <w:tcPr>
            <w:tcW w:w="908"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3 316,25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 xml:space="preserve">УПРАВЛЕНИЕ ИМУЩЕСТВЕННЫХ И ЗЕМЕЛЬНЫХ ОТНОШЕНИЙ АДМИНИСТРАЦИИ СОВЕТСКОГО </w:t>
            </w:r>
            <w:r w:rsidRPr="0068602A">
              <w:rPr>
                <w:rFonts w:ascii="Times New Roman" w:eastAsia="Times New Roman" w:hAnsi="Times New Roman" w:cs="Times New Roman"/>
                <w:b/>
                <w:bCs/>
                <w:sz w:val="28"/>
                <w:szCs w:val="28"/>
                <w:lang w:eastAsia="ru-RU"/>
              </w:rPr>
              <w:lastRenderedPageBreak/>
              <w:t>ГОРОДСКОГО ОКРУГА СТАВРОПОЛЬСКОГО КРАЯ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11 816,15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11 816,15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Другие общегосударственные вопросы</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11 816,15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"Управление и распоряжение имуществом в Советском городском округе Ставропольского края"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11 806,94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"Реализация муниципальной политики в области управления имуществом, находящимся в муниципальной собственности Советского городского округа Ставропольского края"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904,79</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Управление муниципальной собственностью, муниципальная политика в области управления имуществом</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904,79</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904,79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Подпрограмма "Реализация муниципальной политики в области землеустройства и землепользования в Советском городском округе Ставропольского края"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510,00</w:t>
            </w:r>
          </w:p>
        </w:tc>
      </w:tr>
      <w:tr w:rsidR="0071016A" w:rsidRPr="0068602A" w:rsidTr="0071016A">
        <w:trPr>
          <w:trHeight w:val="37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в области землеустройства и землепользования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510,00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510,00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"Обеспечение реализации муниципальной программы Советского городского округа Ставропольского края" Управление и распоряжение имуществом" и </w:t>
            </w:r>
            <w:proofErr w:type="spellStart"/>
            <w:r w:rsidRPr="0068602A">
              <w:rPr>
                <w:rFonts w:ascii="Times New Roman" w:eastAsia="Times New Roman" w:hAnsi="Times New Roman" w:cs="Times New Roman"/>
                <w:sz w:val="28"/>
                <w:szCs w:val="28"/>
                <w:lang w:eastAsia="ru-RU"/>
              </w:rPr>
              <w:t>общепрограммные</w:t>
            </w:r>
            <w:proofErr w:type="spellEnd"/>
            <w:r w:rsidRPr="0068602A">
              <w:rPr>
                <w:rFonts w:ascii="Times New Roman" w:eastAsia="Times New Roman" w:hAnsi="Times New Roman" w:cs="Times New Roman"/>
                <w:sz w:val="28"/>
                <w:szCs w:val="28"/>
                <w:lang w:eastAsia="ru-RU"/>
              </w:rPr>
              <w:t xml:space="preserve"> мероприятия"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10 392,15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768,23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68602A">
              <w:rPr>
                <w:rFonts w:ascii="Times New Roman" w:eastAsia="Times New Roman" w:hAnsi="Times New Roman" w:cs="Times New Roman"/>
                <w:sz w:val="28"/>
                <w:szCs w:val="28"/>
                <w:lang w:eastAsia="ru-RU"/>
              </w:rPr>
              <w:lastRenderedPageBreak/>
              <w:t xml:space="preserve">государственными внебюджетными фондами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263,55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502,98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9 623,92</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9 623,92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9,21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9,21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гарантий муниципальных служащих</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9,21</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9,21</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ФИНАНСОВОЕ УПРАВЛЕНИЕ АДМИНИСТРАЦИИ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604</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45 369,71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45 353,01</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 финансово-бюджетного) надзора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14 194,19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"Повышение эффективности управления муниципальными финансами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14 179,19</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Подпрограмма "Обеспечение реализации муниципальной программы СГО СК  "Повышение эффективности управления муниципальными финансами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14 179,19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в рамках обеспечения деятельности Финансового управления администрации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14 179,19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1 567,91</w:t>
            </w:r>
          </w:p>
        </w:tc>
      </w:tr>
      <w:tr w:rsidR="0071016A" w:rsidRPr="0068602A" w:rsidTr="0071016A">
        <w:trPr>
          <w:trHeight w:val="1692"/>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361,96</w:t>
            </w:r>
          </w:p>
        </w:tc>
      </w:tr>
      <w:tr w:rsidR="0071016A" w:rsidRPr="0068602A" w:rsidTr="0071016A">
        <w:trPr>
          <w:trHeight w:val="927"/>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1 201,74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4,21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12 611,28</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  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12 611,28</w:t>
            </w:r>
          </w:p>
        </w:tc>
      </w:tr>
      <w:tr w:rsidR="0071016A" w:rsidRPr="0068602A" w:rsidTr="0071016A">
        <w:trPr>
          <w:trHeight w:val="1875"/>
        </w:trPr>
        <w:tc>
          <w:tcPr>
            <w:tcW w:w="4091" w:type="dxa"/>
            <w:tcBorders>
              <w:top w:val="nil"/>
              <w:left w:val="nil"/>
              <w:bottom w:val="nil"/>
              <w:right w:val="nil"/>
            </w:tcBorders>
            <w:shd w:val="clear" w:color="000000" w:fill="FFFFFF"/>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color w:val="000000"/>
                <w:sz w:val="28"/>
                <w:szCs w:val="28"/>
                <w:lang w:eastAsia="ru-RU"/>
              </w:rPr>
              <w:t>коронавирусной</w:t>
            </w:r>
            <w:proofErr w:type="spellEnd"/>
            <w:r w:rsidRPr="0068602A">
              <w:rPr>
                <w:rFonts w:ascii="Times New Roman" w:eastAsia="Times New Roman" w:hAnsi="Times New Roman" w:cs="Times New Roman"/>
                <w:color w:val="000000"/>
                <w:sz w:val="28"/>
                <w:szCs w:val="28"/>
                <w:lang w:eastAsia="ru-RU"/>
              </w:rPr>
              <w:t xml:space="preserve"> инфекции, а также на иные цели</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w:t>
            </w:r>
          </w:p>
        </w:tc>
      </w:tr>
      <w:tr w:rsidR="0071016A" w:rsidRPr="0068602A" w:rsidTr="0071016A">
        <w:trPr>
          <w:trHeight w:val="112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Другие 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31 158,82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"Повышение эффективности управления муниципальными финансами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3 827,45</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"Обеспечение реализации муниципальной программы СГО СК  "Повышение эффективности управления муниципальными финансами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3 827,45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в рамках обеспечения деятельности Финансового управления администрации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3 827,45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Целевые средства на реализацию Указа Президента Российской Федерации от 7 мая 2012 года № 597 "О мероприятиях по реализации государственной социальной политики"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3 827,45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10100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3 827,45</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Централизованное ведение бюджетного (бухгалтерского) учета и формирование отчетности органов местного самоуправления и подведомственных им муниципальных учреждений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27 331,37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централизованного ведения бюджетного (бухгалтерского) учета и формирование отчетности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27 331,37</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обеспечение деятельности (оказание услуг) муниципальных учреждений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27 331,37</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23 875,77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3 455,30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Образование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604</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16,00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Профессиональная подготовка переподготовка и повышение квалификации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"Повышение эффективности управления муниципальными финансами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"Обеспечение реализации муниципальной программы СГО СК  "Повышение эффективности управления муниципальными финансами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в рамках обеспечения деятельности Финансового управления администрации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Социальная политика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0,70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Охрана семьи и детства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0,70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Централизованное ведение бюджетного (бухгалтерского) учета и формирование отчетности органов местного самоуправления и подведомственных им муниципальных учреждений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централизованного ведения бюджетного (бухгалтерского) учета и формирование отчетности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0,70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 (централизованная бухгалтерия)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0,70</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0,70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 xml:space="preserve">УПРАВЛЕНИЕ ОБРАЗОВАНИЯ АДМИНИСТРАЦИИ СОВЕТСКОГО </w:t>
            </w:r>
            <w:r w:rsidRPr="0068602A">
              <w:rPr>
                <w:rFonts w:ascii="Times New Roman" w:eastAsia="Times New Roman" w:hAnsi="Times New Roman" w:cs="Times New Roman"/>
                <w:b/>
                <w:bCs/>
                <w:sz w:val="28"/>
                <w:szCs w:val="28"/>
                <w:lang w:eastAsia="ru-RU"/>
              </w:rPr>
              <w:lastRenderedPageBreak/>
              <w:t>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991 542,61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Образование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982 228,53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Дошкольное образование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344 219,05</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w:t>
            </w:r>
            <w:proofErr w:type="spellStart"/>
            <w:r w:rsidRPr="0068602A">
              <w:rPr>
                <w:rFonts w:ascii="Times New Roman" w:eastAsia="Times New Roman" w:hAnsi="Times New Roman" w:cs="Times New Roman"/>
                <w:sz w:val="28"/>
                <w:szCs w:val="28"/>
                <w:lang w:eastAsia="ru-RU"/>
              </w:rPr>
              <w:t>округаСтавропольского</w:t>
            </w:r>
            <w:proofErr w:type="spellEnd"/>
            <w:r w:rsidRPr="0068602A">
              <w:rPr>
                <w:rFonts w:ascii="Times New Roman" w:eastAsia="Times New Roman" w:hAnsi="Times New Roman" w:cs="Times New Roman"/>
                <w:sz w:val="28"/>
                <w:szCs w:val="28"/>
                <w:lang w:eastAsia="ru-RU"/>
              </w:rPr>
              <w:t xml:space="preserve"> края «Развитие образования и молодежной политики в Советском городском округе Ставропольского края »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343 732,83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 дошкольного образования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343 732,83</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233 785,12</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137 300,10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89 686,46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6 798,56</w:t>
            </w:r>
          </w:p>
        </w:tc>
      </w:tr>
      <w:tr w:rsidR="0071016A" w:rsidRPr="0068602A" w:rsidTr="0071016A">
        <w:trPr>
          <w:trHeight w:val="22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102 798,56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100 199,38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577,30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nil"/>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nil"/>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nil"/>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2 021,88</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4 561,70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3 500,00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1 061,70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auto" w:fill="auto"/>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питания в образовательных организациях в результате удорожания стоимости продуктов питания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76310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2 587,45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76310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2 587,45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375,00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Резервные фонды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375,00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Резервные фонды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375,00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375,00</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а также на иные цели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111,22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111,22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111,22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Общее образование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553 594,30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Муниципальная программа Советского городского округа Ставропольского </w:t>
            </w:r>
            <w:proofErr w:type="spellStart"/>
            <w:r w:rsidRPr="0068602A">
              <w:rPr>
                <w:rFonts w:ascii="Times New Roman" w:eastAsia="Times New Roman" w:hAnsi="Times New Roman" w:cs="Times New Roman"/>
                <w:sz w:val="28"/>
                <w:szCs w:val="28"/>
                <w:lang w:eastAsia="ru-RU"/>
              </w:rPr>
              <w:t>края«Развитие</w:t>
            </w:r>
            <w:proofErr w:type="spellEnd"/>
            <w:r w:rsidRPr="0068602A">
              <w:rPr>
                <w:rFonts w:ascii="Times New Roman" w:eastAsia="Times New Roman" w:hAnsi="Times New Roman" w:cs="Times New Roman"/>
                <w:sz w:val="28"/>
                <w:szCs w:val="28"/>
                <w:lang w:eastAsia="ru-RU"/>
              </w:rPr>
              <w:t xml:space="preserve"> образования и молодежной политики в Советском городском округе Ставропольского края »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553 411,27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 общего образования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551 963,90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191 512,32</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93 607,19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89 228,02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4 014,88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4 662,23</w:t>
            </w:r>
          </w:p>
        </w:tc>
      </w:tr>
      <w:tr w:rsidR="0071016A" w:rsidRPr="0068602A" w:rsidTr="0071016A">
        <w:trPr>
          <w:trHeight w:val="3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271 906,67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261 791,24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2 166,43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7 949,00</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9 930,36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8 700,00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1 230,36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auto" w:fill="auto"/>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питания в образовательных организациях в результате удорожания стоимости продуктов питания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76310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712,27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76310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712,27</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53030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24 552,47</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53030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24 552,47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L3040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39 452,15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L3040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39 452,15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Проведение антитеррористических мероприятий в муниципальных образовательных организациях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S8790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528,43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S8790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528,43</w:t>
            </w:r>
          </w:p>
        </w:tc>
      </w:tr>
      <w:tr w:rsidR="0071016A" w:rsidRPr="0068602A" w:rsidTr="0071016A">
        <w:trPr>
          <w:trHeight w:val="22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функционирования центров образования цифрового и гуманитарного профилей "Точка роста", а также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S1690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13 369,23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S1690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10 750,98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S1690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2 618,25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Реализация регионального проекта  "Успех каждого ребенка"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E2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1 447,37</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E2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50970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1 447,37</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E2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50970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1 447,37</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а также на иные цели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183,03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183,03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183,03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Дополнительное образование детей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43 227,28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дополнительного образования детей и подростков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43 214,78</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37 966,41</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4 893,25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293,50</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61,62</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61,62</w:t>
            </w:r>
          </w:p>
        </w:tc>
      </w:tr>
      <w:tr w:rsidR="0071016A" w:rsidRPr="0068602A" w:rsidTr="0071016A">
        <w:trPr>
          <w:trHeight w:val="187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а также на иные цели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12,50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12,50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 xml:space="preserve">Молодежная  политика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17 012,81</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«Развитие образования и молодежной политики в Советском городском округе Ставропольского края »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17 012,81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проведение мероприятий по организации отдыха детей в лагерях дневного пребывания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4 553,28</w:t>
            </w:r>
          </w:p>
        </w:tc>
      </w:tr>
      <w:tr w:rsidR="0071016A" w:rsidRPr="0068602A" w:rsidTr="0071016A">
        <w:trPr>
          <w:trHeight w:val="375"/>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Обеспечение отдыха и оздоровления детей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4 553,28</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47,02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4 506,26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 организационно-воспитательной работы с молодежью</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2 618,17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Проведение мероприятий для детей и молодежи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20370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20370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2 458,17</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w:t>
            </w:r>
            <w:r w:rsidRPr="0068602A">
              <w:rPr>
                <w:rFonts w:ascii="Times New Roman" w:eastAsia="Times New Roman" w:hAnsi="Times New Roman" w:cs="Times New Roman"/>
                <w:sz w:val="28"/>
                <w:szCs w:val="28"/>
                <w:lang w:eastAsia="ru-RU"/>
              </w:rPr>
              <w:lastRenderedPageBreak/>
              <w:t xml:space="preserve">(муниципальными)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1 968,88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487,19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2,10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Обеспечение деятельности оздоровительно-образовательного центра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7 761,63</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6 856,55</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3 122,70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3 691,75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42,10</w:t>
            </w:r>
          </w:p>
        </w:tc>
      </w:tr>
      <w:tr w:rsidR="0071016A" w:rsidRPr="0068602A" w:rsidTr="0071016A">
        <w:trPr>
          <w:trHeight w:val="375"/>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Обеспечение отдыха и </w:t>
            </w:r>
            <w:r w:rsidRPr="0068602A">
              <w:rPr>
                <w:rFonts w:ascii="Times New Roman" w:eastAsia="Times New Roman" w:hAnsi="Times New Roman" w:cs="Times New Roman"/>
                <w:sz w:val="28"/>
                <w:szCs w:val="28"/>
                <w:lang w:eastAsia="ru-RU"/>
              </w:rPr>
              <w:lastRenderedPageBreak/>
              <w:t>оздоровления детей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905,08</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905,08</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Организация каникулярного отдыха, оздоровления и занятости детей и подростков в учреждениях дополнительного образования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2 079,73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проведение мероприятий по организации отдыха детей в учреждениях дополнительного образования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11150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180,01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11150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180,01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проведение мероприятий по организации </w:t>
            </w:r>
            <w:r w:rsidRPr="0068602A">
              <w:rPr>
                <w:rFonts w:ascii="Times New Roman" w:eastAsia="Times New Roman" w:hAnsi="Times New Roman" w:cs="Times New Roman"/>
                <w:sz w:val="28"/>
                <w:szCs w:val="28"/>
                <w:lang w:eastAsia="ru-RU"/>
              </w:rPr>
              <w:lastRenderedPageBreak/>
              <w:t>отдыха детей в лагерях дневного пребывания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1 291,03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1 191,59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99,44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отдыха и оздоровления детей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608,69</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7,99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78810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600,70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Другие вопросы в области образования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24 175,09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образования и молодежной политики в Советском городском округе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24 162,09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Основное мероприятие "Осуществление управленческих функций по реализации полномочий в области образования и молодежной политики"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24 162,09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567,93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127,42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438,91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8602A">
              <w:rPr>
                <w:rFonts w:ascii="Times New Roman" w:eastAsia="Times New Roman" w:hAnsi="Times New Roman" w:cs="Times New Roman"/>
                <w:sz w:val="28"/>
                <w:szCs w:val="28"/>
                <w:lang w:eastAsia="ru-RU"/>
              </w:rPr>
              <w:lastRenderedPageBreak/>
              <w:t xml:space="preserve">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5 574,50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5 574,50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18 019,66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15 605,32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2 401,34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Подпрограмма "Обеспечение безопасности дорожного движения на улично-дорожной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«Обеспечение безопасности дорожного движения на улично-дорожной сети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по профилактике детского дорожно-транспортного травматизма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Социальная политика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9 314,08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Охрана семьи и детства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9 314,08</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«Развитие образования и молодежной политики в Советском городском округе Ставропольского края »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9 297,88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 дошкольного образования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9 297,88</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76140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9 297,88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76140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155,88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76140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9 142,00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10,80</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10,80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5,40</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606</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5,40</w:t>
            </w:r>
          </w:p>
        </w:tc>
      </w:tr>
      <w:tr w:rsidR="0071016A" w:rsidRPr="0068602A" w:rsidTr="0071016A">
        <w:trPr>
          <w:trHeight w:val="13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36"/>
                <w:szCs w:val="36"/>
                <w:lang w:eastAsia="ru-RU"/>
              </w:rPr>
            </w:pPr>
            <w:r w:rsidRPr="0068602A">
              <w:rPr>
                <w:rFonts w:ascii="Times New Roman" w:eastAsia="Times New Roman" w:hAnsi="Times New Roman" w:cs="Times New Roman"/>
                <w:b/>
                <w:bCs/>
                <w:sz w:val="36"/>
                <w:szCs w:val="36"/>
                <w:lang w:eastAsia="ru-RU"/>
              </w:rPr>
              <w:t>ОТДЕЛ КУЛЬТУРЫ АДМИНИСТРАЦИИ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130 538,53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Образование</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31 108,96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Дополнительное образование детей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31 108,96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Советского района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культуры в  Советском городском округе Ставропольского края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31 108,96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дополнительного образования в сфере культуры и </w:t>
            </w:r>
            <w:r w:rsidRPr="0068602A">
              <w:rPr>
                <w:rFonts w:ascii="Times New Roman" w:eastAsia="Times New Roman" w:hAnsi="Times New Roman" w:cs="Times New Roman"/>
                <w:sz w:val="28"/>
                <w:szCs w:val="28"/>
                <w:lang w:eastAsia="ru-RU"/>
              </w:rPr>
              <w:lastRenderedPageBreak/>
              <w:t>искусства в Советском городском округе Ставропольского края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30 957,85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30 427,85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субсидий бюджетным,</w:t>
            </w:r>
            <w:r w:rsidRPr="0068602A">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30 427,85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направленные на проведение ремонта, восстановление и реставрацию памятников культуры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607 </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151,11</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на проведение работ по сохранению объектов культурного наследия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607 </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28200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151,11</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607 </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28200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151,11</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Предоставление мер социальной поддержки по оплате жилых помещений, отопления и освещения педагогическим работникам муниципальных образовательных организаций, проживающим и работающим в </w:t>
            </w:r>
            <w:r w:rsidRPr="0068602A">
              <w:rPr>
                <w:rFonts w:ascii="Times New Roman" w:eastAsia="Times New Roman" w:hAnsi="Times New Roman" w:cs="Times New Roman"/>
                <w:sz w:val="28"/>
                <w:szCs w:val="28"/>
                <w:lang w:eastAsia="ru-RU"/>
              </w:rPr>
              <w:lastRenderedPageBreak/>
              <w:t>сельских населенных пунктах, рабочих поселках (поселках городского типа)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530,00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субсидий бюджетным,</w:t>
            </w:r>
            <w:r w:rsidRPr="0068602A">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76890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530,00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КУЛЬТУРА, КИНЕМАТОГРАФИЯ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99 427,77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Культура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97 933,20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культуры   Советского городского округа Ставропольского края</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97 913,20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"Развитие библиотечного обслуживания населения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20 076,78</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Предоставление мер социальной поддержки отдельных категорий граждан, работающих и проживающих в сельской местности в денежном </w:t>
            </w:r>
            <w:r w:rsidRPr="0068602A">
              <w:rPr>
                <w:rFonts w:ascii="Times New Roman" w:eastAsia="Times New Roman" w:hAnsi="Times New Roman" w:cs="Times New Roman"/>
                <w:sz w:val="28"/>
                <w:szCs w:val="28"/>
                <w:lang w:eastAsia="ru-RU"/>
              </w:rPr>
              <w:lastRenderedPageBreak/>
              <w:t>выражении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343,63</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субсидий бюджетным,</w:t>
            </w:r>
            <w:r w:rsidRPr="0068602A">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343,63</w:t>
            </w:r>
          </w:p>
        </w:tc>
      </w:tr>
      <w:tr w:rsidR="0071016A" w:rsidRPr="0068602A" w:rsidTr="0071016A">
        <w:trPr>
          <w:trHeight w:val="807"/>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19 367,13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субсидий бюджетным,</w:t>
            </w:r>
            <w:r w:rsidRPr="0068602A">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19 367,13</w:t>
            </w:r>
          </w:p>
        </w:tc>
      </w:tr>
      <w:tr w:rsidR="0071016A" w:rsidRPr="0068602A" w:rsidTr="0071016A">
        <w:trPr>
          <w:trHeight w:val="120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Государственная поддержка отрасли культуры (модернизация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L5194</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366,02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субсидий бюджетным,</w:t>
            </w:r>
            <w:r w:rsidRPr="0068602A">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L5194</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366,02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Основное мероприятие "Реализация инициативного проекта"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1 083,24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инициативного проекта(Благоустройство территории муниципального казенного учреждения "Культурно-досуговый центр хутора Восточный"  (2-очередь) в хуторе Восточный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529,69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529,69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Реализация инициативного проекта (Замена окон и дверей в Доме культуры в п. </w:t>
            </w:r>
            <w:proofErr w:type="spellStart"/>
            <w:r w:rsidRPr="0068602A">
              <w:rPr>
                <w:rFonts w:ascii="Times New Roman" w:eastAsia="Times New Roman" w:hAnsi="Times New Roman" w:cs="Times New Roman"/>
                <w:sz w:val="28"/>
                <w:szCs w:val="28"/>
                <w:lang w:eastAsia="ru-RU"/>
              </w:rPr>
              <w:t>Селивановка</w:t>
            </w:r>
            <w:proofErr w:type="spellEnd"/>
            <w:r w:rsidRPr="0068602A">
              <w:rPr>
                <w:rFonts w:ascii="Times New Roman" w:eastAsia="Times New Roman" w:hAnsi="Times New Roman" w:cs="Times New Roman"/>
                <w:sz w:val="28"/>
                <w:szCs w:val="28"/>
                <w:lang w:eastAsia="ru-RU"/>
              </w:rPr>
              <w:t xml:space="preserve">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SИП18</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367,50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SИП18</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367,50</w:t>
            </w:r>
          </w:p>
        </w:tc>
      </w:tr>
      <w:tr w:rsidR="0071016A" w:rsidRPr="0068602A" w:rsidTr="0071016A">
        <w:trPr>
          <w:trHeight w:val="1875"/>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Реализация инициативного проекта, за счет средств инициативных платежей (Благоустройство территории муниципального казенного учреждения "Культурно-досуговый центр хутора </w:t>
            </w:r>
            <w:r w:rsidRPr="0068602A">
              <w:rPr>
                <w:rFonts w:ascii="Times New Roman" w:eastAsia="Times New Roman" w:hAnsi="Times New Roman" w:cs="Times New Roman"/>
                <w:sz w:val="28"/>
                <w:szCs w:val="28"/>
                <w:lang w:eastAsia="ru-RU"/>
              </w:rPr>
              <w:lastRenderedPageBreak/>
              <w:t>Восточный"  (2-очередь) в хуторе Восточный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73,55</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73,55</w:t>
            </w:r>
          </w:p>
        </w:tc>
      </w:tr>
      <w:tr w:rsidR="0071016A" w:rsidRPr="0068602A" w:rsidTr="0071016A">
        <w:trPr>
          <w:trHeight w:val="150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Реализация инициативного проекта за счет средств инициативных платежей (Замена окон и дверей в Доме культуры в п. </w:t>
            </w:r>
            <w:proofErr w:type="spellStart"/>
            <w:r w:rsidRPr="0068602A">
              <w:rPr>
                <w:rFonts w:ascii="Times New Roman" w:eastAsia="Times New Roman" w:hAnsi="Times New Roman" w:cs="Times New Roman"/>
                <w:sz w:val="28"/>
                <w:szCs w:val="28"/>
                <w:lang w:eastAsia="ru-RU"/>
              </w:rPr>
              <w:t>Селивановка</w:t>
            </w:r>
            <w:proofErr w:type="spellEnd"/>
            <w:r w:rsidRPr="0068602A">
              <w:rPr>
                <w:rFonts w:ascii="Times New Roman" w:eastAsia="Times New Roman" w:hAnsi="Times New Roman" w:cs="Times New Roman"/>
                <w:sz w:val="28"/>
                <w:szCs w:val="28"/>
                <w:lang w:eastAsia="ru-RU"/>
              </w:rPr>
              <w:t xml:space="preserve">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2ИП18</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112,50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2ИП18</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112,50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"Развитие культурно-досуговой деятельности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76 601,66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73 710,37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68602A">
              <w:rPr>
                <w:rFonts w:ascii="Times New Roman" w:eastAsia="Times New Roman" w:hAnsi="Times New Roman" w:cs="Times New Roman"/>
                <w:sz w:val="28"/>
                <w:szCs w:val="28"/>
                <w:lang w:eastAsia="ru-RU"/>
              </w:rPr>
              <w:lastRenderedPageBreak/>
              <w:t xml:space="preserve">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54 859,76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12 335,55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Капитальные вложения в объекты государственной (муниципальной) собственности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6 000,00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515,06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Проведение мероприятий в сфере культуры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1 968,40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1 968,40</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Меры социальной поддержки отдельных категорий граждан, работающих и проживающих в сельской местности в денежном выражении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922,89</w:t>
            </w:r>
          </w:p>
        </w:tc>
      </w:tr>
      <w:tr w:rsidR="0071016A" w:rsidRPr="0068602A" w:rsidTr="0071016A">
        <w:trPr>
          <w:trHeight w:val="150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8602A">
              <w:rPr>
                <w:rFonts w:ascii="Times New Roman" w:eastAsia="Times New Roman" w:hAnsi="Times New Roman" w:cs="Times New Roman"/>
                <w:sz w:val="28"/>
                <w:szCs w:val="28"/>
                <w:lang w:eastAsia="ru-RU"/>
              </w:rPr>
              <w:lastRenderedPageBreak/>
              <w:t xml:space="preserve">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922,89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регионального проекта "Творческие люди"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A2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151,52</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Государственная поддержка отрасли культуры (государственная поддержка лучших работников муниципальных учреждений культуры, находящихся в сельской местности)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A2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55192</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151,52</w:t>
            </w:r>
          </w:p>
        </w:tc>
      </w:tr>
      <w:tr w:rsidR="0071016A" w:rsidRPr="0068602A" w:rsidTr="0071016A">
        <w:trPr>
          <w:trHeight w:val="37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A2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55192</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101,01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Предоставление субсидий бюджетным,</w:t>
            </w:r>
            <w:r w:rsidRPr="0068602A">
              <w:rPr>
                <w:rFonts w:ascii="Times New Roman" w:eastAsia="Times New Roman" w:hAnsi="Times New Roman" w:cs="Times New Roman"/>
                <w:sz w:val="28"/>
                <w:szCs w:val="28"/>
                <w:lang w:eastAsia="ru-RU"/>
              </w:rPr>
              <w:br/>
              <w:t>автономным учреждениям и иным некоммерческим организациям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A2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55192</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50,51</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Программа "Гармонизация межнациональных отношений, предупреждение религиозного и этнического </w:t>
            </w:r>
            <w:proofErr w:type="spellStart"/>
            <w:r w:rsidRPr="0068602A">
              <w:rPr>
                <w:rFonts w:ascii="Times New Roman" w:eastAsia="Times New Roman" w:hAnsi="Times New Roman" w:cs="Times New Roman"/>
                <w:sz w:val="28"/>
                <w:szCs w:val="28"/>
                <w:lang w:eastAsia="ru-RU"/>
              </w:rPr>
              <w:t>экстримизма</w:t>
            </w:r>
            <w:proofErr w:type="spellEnd"/>
            <w:r w:rsidRPr="0068602A">
              <w:rPr>
                <w:rFonts w:ascii="Times New Roman" w:eastAsia="Times New Roman" w:hAnsi="Times New Roman" w:cs="Times New Roman"/>
                <w:sz w:val="28"/>
                <w:szCs w:val="28"/>
                <w:lang w:eastAsia="ru-RU"/>
              </w:rPr>
              <w:t>, укрепление российской нации на территории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на проведение фестиваля национальных культур народов, проживающих на территории городского округа, "Мы все единая семья"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Другие вопросы в области культуры и кинематографии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1 494,57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культуры   Советского городского округа Ставропольского края</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607 </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направленные на проведение ремонта, восстановление и реставрацию памятников культуры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607 </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на проведение работ по сохранению объектов культурного наследия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607 </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28200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607 </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28200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отдела культуры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1 344,57</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51,70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24,00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1 292,87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68602A">
              <w:rPr>
                <w:rFonts w:ascii="Times New Roman" w:eastAsia="Times New Roman" w:hAnsi="Times New Roman" w:cs="Times New Roman"/>
                <w:sz w:val="28"/>
                <w:szCs w:val="28"/>
                <w:lang w:eastAsia="ru-RU"/>
              </w:rPr>
              <w:lastRenderedPageBreak/>
              <w:t xml:space="preserve">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607</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58</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1 292,87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Социальная политика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607</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1,80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Охрана семьи и детства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607</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1,80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культуры   Советского городского округа Ставропольского края</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"Развитие культурно-досуговой деятельности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муниципальных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607</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УПРАВЛЕНИЕ ТРУДА И СОЦИАЛЬНОЙ ЗАЩИТЫ НАСЕЛЕНИЯ АДМИНИСТРАЦИИ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668 165,45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Социальная политика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668 165,45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населения</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222 105,24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«Социальная поддержка граждан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222 105,24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208 876,92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Оплата жилищно-коммунальных услуг отдельным категориям граждан</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52500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53 837,66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68602A">
              <w:rPr>
                <w:rFonts w:ascii="Times New Roman" w:eastAsia="Times New Roman" w:hAnsi="Times New Roman" w:cs="Times New Roman"/>
                <w:sz w:val="28"/>
                <w:szCs w:val="28"/>
                <w:lang w:eastAsia="ru-RU"/>
              </w:rPr>
              <w:lastRenderedPageBreak/>
              <w:t>(муниципальных)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52500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259,92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52500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53 577,74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Компенсация отдельным категориям граждан оплаты взноса на капитальный ремонт общего имущества в многоквартирном доме </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385,33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380,03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Единая субвенция</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78000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130 155,81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мер социальной поддержки ветеранов труда и тружеников тыла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48 000,00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709,00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47 291,00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мер социальной поддержки ветеранов труда Ставропольского края</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50 000,00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739,00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Социальное обеспечение и </w:t>
            </w:r>
            <w:r w:rsidRPr="0068602A">
              <w:rPr>
                <w:rFonts w:ascii="Times New Roman" w:eastAsia="Times New Roman" w:hAnsi="Times New Roman" w:cs="Times New Roman"/>
                <w:sz w:val="28"/>
                <w:szCs w:val="28"/>
                <w:lang w:eastAsia="ru-RU"/>
              </w:rPr>
              <w:lastRenderedPageBreak/>
              <w:t>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49 261,00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мер социальной поддержки реабилитированных лиц и лиц, признанных пострадавшими от политических репрессий</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34,00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2 266,00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Ежемесячная доплата к пенсии гражданам, ставшим инвалидами при исполнении служебных обязанностей в районах боевых действий</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78,82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Ежемесячная денежная выплата семьям погибших ветеранов боевых действий</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192,12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Предоставление гражданам субсидий на оплату жилого помещения и коммунальных услуг</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29 110,51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393,00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28 717,51</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Дополнительные меры социальной поддержки в виде дополнительной компенсации расходов на оплату жилых помещений и коммунальных услуг участникам, инвалидам Великой Отечественной войны и бывшим несовершеннолетним узникам фашизма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470,30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78270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466,00</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Выплаты единовременной социальной помощи членам семьи военнослужащего, принимавшего участие в специальной военной операции, проводимой на территории Украины, Донецкой Народной Республики, Луганской </w:t>
            </w:r>
            <w:r w:rsidRPr="0068602A">
              <w:rPr>
                <w:rFonts w:ascii="Times New Roman" w:eastAsia="Times New Roman" w:hAnsi="Times New Roman" w:cs="Times New Roman"/>
                <w:sz w:val="28"/>
                <w:szCs w:val="28"/>
                <w:lang w:eastAsia="ru-RU"/>
              </w:rPr>
              <w:lastRenderedPageBreak/>
              <w:t>Народной Республики с 24 февраля 2022 года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81110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81110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Осуществление ежегодной денежной выплаты лицам, награжденным нагрудным знаком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Почетный донор России</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4 201,45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20,99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4 180,46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Компенсация отдельным категориям граждан оплаты взноса на капитальный ремонт общего имущества в многоквартирном доме </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R4620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240,95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R4620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240,95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Осуществление выплаты социального пособия на погребение</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433,68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78730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433,68</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77820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19 122,04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77820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142,35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77820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18 979,69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w:t>
            </w:r>
            <w:proofErr w:type="spellStart"/>
            <w:r w:rsidRPr="0068602A">
              <w:rPr>
                <w:rFonts w:ascii="Times New Roman" w:eastAsia="Times New Roman" w:hAnsi="Times New Roman" w:cs="Times New Roman"/>
                <w:sz w:val="28"/>
                <w:szCs w:val="28"/>
                <w:lang w:eastAsia="ru-RU"/>
              </w:rPr>
              <w:t>мерприятие</w:t>
            </w:r>
            <w:proofErr w:type="spellEnd"/>
            <w:r w:rsidRPr="0068602A">
              <w:rPr>
                <w:rFonts w:ascii="Times New Roman" w:eastAsia="Times New Roman" w:hAnsi="Times New Roman" w:cs="Times New Roman"/>
                <w:sz w:val="28"/>
                <w:szCs w:val="28"/>
                <w:lang w:eastAsia="ru-RU"/>
              </w:rPr>
              <w:t xml:space="preserve">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Оказание адресной социальной помощи семьям с детьми, проживающим на территории района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94,23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Выплата ежегодного социального пособия на проезд учащимся (студентам)</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94,23</w:t>
            </w:r>
          </w:p>
        </w:tc>
      </w:tr>
      <w:tr w:rsidR="0071016A" w:rsidRPr="0068602A" w:rsidTr="0071016A">
        <w:trPr>
          <w:trHeight w:val="814"/>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93,03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 xml:space="preserve">Основное мероприятие </w:t>
            </w:r>
            <w:r w:rsidRPr="0068602A">
              <w:rPr>
                <w:rFonts w:ascii="Calibri" w:eastAsia="Times New Roman" w:hAnsi="Calibri" w:cs="Times New Roman"/>
                <w:b/>
                <w:bCs/>
                <w:sz w:val="28"/>
                <w:szCs w:val="28"/>
                <w:lang w:eastAsia="ru-RU"/>
              </w:rPr>
              <w:t>«</w:t>
            </w:r>
            <w:r w:rsidRPr="0068602A">
              <w:rPr>
                <w:rFonts w:ascii="Times New Roman" w:eastAsia="Times New Roman" w:hAnsi="Times New Roman" w:cs="Times New Roman"/>
                <w:b/>
                <w:bCs/>
                <w:sz w:val="28"/>
                <w:szCs w:val="28"/>
                <w:lang w:eastAsia="ru-RU"/>
              </w:rPr>
              <w:t>Предоставление адресной социальной помощи нуждающимся гражданам</w:t>
            </w:r>
            <w:r w:rsidRPr="0068602A">
              <w:rPr>
                <w:rFonts w:ascii="Calibri" w:eastAsia="Times New Roman" w:hAnsi="Calibri" w:cs="Times New Roman"/>
                <w:b/>
                <w:bCs/>
                <w:sz w:val="28"/>
                <w:szCs w:val="28"/>
                <w:lang w:eastAsia="ru-RU"/>
              </w:rPr>
              <w:t>»</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13 134,09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Предоставление государственной социальной помощи малоимущим семьям, малоимущим одиноко проживающим гражданам</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1 174,35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1 174,35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Оказание государственной социальной помощи на основании социального контракта отдельным категориям граждан</w:t>
            </w:r>
            <w:r w:rsidRPr="0068602A">
              <w:rPr>
                <w:rFonts w:ascii="Times New Roman" w:eastAsia="Times New Roman" w:hAnsi="Times New Roman" w:cs="Times New Roman"/>
                <w:sz w:val="28"/>
                <w:szCs w:val="28"/>
                <w:lang w:eastAsia="ru-RU"/>
              </w:rPr>
              <w:br/>
              <w:t> </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R4040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11 959,74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R4040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11 959,74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Охрана семьи и детства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422 124,24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«Социальная поддержка граждан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422 124,24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w:t>
            </w:r>
            <w:proofErr w:type="spellStart"/>
            <w:r w:rsidRPr="0068602A">
              <w:rPr>
                <w:rFonts w:ascii="Times New Roman" w:eastAsia="Times New Roman" w:hAnsi="Times New Roman" w:cs="Times New Roman"/>
                <w:sz w:val="28"/>
                <w:szCs w:val="28"/>
                <w:lang w:eastAsia="ru-RU"/>
              </w:rPr>
              <w:t>мерприятие</w:t>
            </w:r>
            <w:proofErr w:type="spellEnd"/>
            <w:r w:rsidRPr="0068602A">
              <w:rPr>
                <w:rFonts w:ascii="Times New Roman" w:eastAsia="Times New Roman" w:hAnsi="Times New Roman" w:cs="Times New Roman"/>
                <w:sz w:val="28"/>
                <w:szCs w:val="28"/>
                <w:lang w:eastAsia="ru-RU"/>
              </w:rPr>
              <w:t xml:space="preserve">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Оказание адресной социальной помощи семьям с детьми, проживающим на территории района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314 337,18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Осуществление ежемесячных выплат на детей в возрасте от трех до семи лет включительно</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R3020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213 076,83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R3020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213 076,83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Осуществление ежемесячных выплат на детей в возрасте от трех до семи лет включительно</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73020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73020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Выплата пособия на ребенка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46 518,67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76270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46 515,37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Выплата ежемесячной денежной компенсации на каждого ребенка в возрасте до 18 лет многодетным семьям</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42 674,85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531,00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42 143,85</w:t>
            </w:r>
          </w:p>
        </w:tc>
      </w:tr>
      <w:tr w:rsidR="0071016A" w:rsidRPr="0068602A" w:rsidTr="0071016A">
        <w:trPr>
          <w:trHeight w:val="18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w:t>
            </w:r>
            <w:r w:rsidRPr="0068602A">
              <w:rPr>
                <w:rFonts w:ascii="Times New Roman" w:eastAsia="Times New Roman" w:hAnsi="Times New Roman" w:cs="Times New Roman"/>
                <w:sz w:val="28"/>
                <w:szCs w:val="28"/>
                <w:lang w:eastAsia="ru-RU"/>
              </w:rPr>
              <w:lastRenderedPageBreak/>
              <w:t>спортивной одежды и обуви и школьных письменных принадлежностей</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11 863,36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118,50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77190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11 744,86</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Выплата денежной компенсации семьям, в которых в период с 1 января 2011 года по 31 декабря 2015 года родился третий или последующий ребенок</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77650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200,47</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77650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77650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198,47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регионального проекта "Финансовая поддержка семей при рождении детей"</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P1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107 787,06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Ежемесячная денежная выплата, назначаемая в случае рождения третьего ребенка или последующих детей до достижения ребенком возраста </w:t>
            </w:r>
            <w:r w:rsidRPr="0068602A">
              <w:rPr>
                <w:rFonts w:ascii="Times New Roman" w:eastAsia="Times New Roman" w:hAnsi="Times New Roman" w:cs="Times New Roman"/>
                <w:sz w:val="28"/>
                <w:szCs w:val="28"/>
                <w:lang w:eastAsia="ru-RU"/>
              </w:rPr>
              <w:lastRenderedPageBreak/>
              <w:t>трех лет</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P1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50840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53 517,82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P1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50840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53 517,82</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Ежемесячная выплата в связи с рождением (усыновлением) первого ребенка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P1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54 269,24</w:t>
            </w:r>
          </w:p>
        </w:tc>
      </w:tr>
      <w:tr w:rsidR="0071016A" w:rsidRPr="0068602A" w:rsidTr="0071016A">
        <w:trPr>
          <w:trHeight w:val="37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Социальное обеспечение и иные выплаты населению</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P1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54 269,24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Другие вопросы в области социальной политики</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23 935,97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noWrap/>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Другие вопросы в области социальной политики</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23 935,97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«Социальная поддержка граждан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23 935,97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Осуществление ежегодной денежной выплаты лицам, награжденным нагрудным знаком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Почетный донор России</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41,70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52200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41,70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Оплата жилищно-коммунальных услуг отдельным категориям граждан</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52500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519,00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52500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52500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269,00</w:t>
            </w:r>
          </w:p>
        </w:tc>
      </w:tr>
      <w:tr w:rsidR="0071016A" w:rsidRPr="0068602A" w:rsidTr="0071016A">
        <w:trPr>
          <w:trHeight w:val="75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Ежемесячная выплата в связи с рождением (усыновлением) первого ребенка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P1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810,00</w:t>
            </w:r>
          </w:p>
        </w:tc>
      </w:tr>
      <w:tr w:rsidR="0071016A" w:rsidRPr="0068602A" w:rsidTr="0071016A">
        <w:trPr>
          <w:trHeight w:val="750"/>
        </w:trPr>
        <w:tc>
          <w:tcPr>
            <w:tcW w:w="4091" w:type="dxa"/>
            <w:tcBorders>
              <w:top w:val="single" w:sz="4" w:space="0" w:color="auto"/>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Ежемесячная выплата в связи с рождением (усыновлением) первого ребенка</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P1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407,50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P1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55730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402,50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Обеспечение деятельности реализации программы</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22 565,27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Осуществление отдельных государственных полномочий в области труда и социальной </w:t>
            </w:r>
            <w:r w:rsidRPr="0068602A">
              <w:rPr>
                <w:rFonts w:ascii="Times New Roman" w:eastAsia="Times New Roman" w:hAnsi="Times New Roman" w:cs="Times New Roman"/>
                <w:sz w:val="28"/>
                <w:szCs w:val="28"/>
                <w:lang w:eastAsia="ru-RU"/>
              </w:rPr>
              <w:lastRenderedPageBreak/>
              <w:t>защиты отдельных категорий граждан</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22 565,27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20 728,22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1 835,53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609</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76210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УПРАВЛЕНИЕ СЕЛЬСКОГО ХОЗЯЙСТВА И ОХРАНЫ ОКРУЖАЮЩЕЙ СРЕДЫ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632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7 352,15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экономика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7 352,15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Сельское хозяйство и рыболовство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7 352,15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«Экономическое развитие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7 352,15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Подпрограмма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сельского хозяйства в Советском городском округе Ставропольского края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7 352,15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w:t>
            </w:r>
            <w:proofErr w:type="spellStart"/>
            <w:r w:rsidRPr="0068602A">
              <w:rPr>
                <w:rFonts w:ascii="Times New Roman" w:eastAsia="Times New Roman" w:hAnsi="Times New Roman" w:cs="Times New Roman"/>
                <w:sz w:val="28"/>
                <w:szCs w:val="28"/>
                <w:lang w:eastAsia="ru-RU"/>
              </w:rPr>
              <w:t>мероприятие</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Обеспечение</w:t>
            </w:r>
            <w:proofErr w:type="spellEnd"/>
            <w:r w:rsidRPr="0068602A">
              <w:rPr>
                <w:rFonts w:ascii="Times New Roman" w:eastAsia="Times New Roman" w:hAnsi="Times New Roman" w:cs="Times New Roman"/>
                <w:sz w:val="28"/>
                <w:szCs w:val="28"/>
                <w:lang w:eastAsia="ru-RU"/>
              </w:rPr>
              <w:t xml:space="preserve"> деятельности по реализации подпрограммы</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7 294,59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 по реализации отдельных государственных полномочий в области сельского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502,84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113,93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381,41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и начисления  работников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4 504,46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4 504,46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Осуществление управленческих функций по реализации отдельных государственных полномочий в области сельского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76530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2 287,29</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76530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2 147,22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76530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140,07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Развитие растениеводства в округе</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57,56</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Организация и проведение мероприятий по борьбе с иксодовыми клещами-переносчиками Крымской геморрагической лихорадки в природных биотопах (на пастбищах)</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76540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57,56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632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76540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57,56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КОНТРОЛЬНО-СЧЕТНАЯ ПАЛАТА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2 083,89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2 083,89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финансовых, налоговых и таможенных органов и органов финансового ( финансово-бюджетного) надзора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2 083,89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контрольно-счетного органа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2 083,89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в рамках обеспечения деятельности контрольно-счетной палаты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2 083,89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155,67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58,17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97,50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1 928,22</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643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06</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52</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1 928,22</w:t>
            </w:r>
          </w:p>
        </w:tc>
      </w:tr>
      <w:tr w:rsidR="0071016A" w:rsidRPr="0068602A" w:rsidTr="0071016A">
        <w:trPr>
          <w:trHeight w:val="1005"/>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color w:val="000000"/>
                <w:sz w:val="26"/>
                <w:szCs w:val="26"/>
                <w:lang w:eastAsia="ru-RU"/>
              </w:rPr>
            </w:pPr>
            <w:r w:rsidRPr="0068602A">
              <w:rPr>
                <w:rFonts w:ascii="Times New Roman" w:eastAsia="Times New Roman" w:hAnsi="Times New Roman" w:cs="Times New Roman"/>
                <w:b/>
                <w:bCs/>
                <w:color w:val="000000"/>
                <w:sz w:val="26"/>
                <w:szCs w:val="26"/>
                <w:lang w:eastAsia="ru-RU"/>
              </w:rPr>
              <w:t xml:space="preserve">ТЕРРИТОРИАЛЬНЫЙ ОТДЕЛ АДМИНИСТРАЦИИ СОВЕТСКОГО ГОРОДСКОГО ОКРУГА </w:t>
            </w:r>
            <w:r w:rsidRPr="0068602A">
              <w:rPr>
                <w:rFonts w:ascii="Times New Roman" w:eastAsia="Times New Roman" w:hAnsi="Times New Roman" w:cs="Times New Roman"/>
                <w:b/>
                <w:bCs/>
                <w:color w:val="000000"/>
                <w:sz w:val="26"/>
                <w:szCs w:val="26"/>
                <w:lang w:eastAsia="ru-RU"/>
              </w:rPr>
              <w:lastRenderedPageBreak/>
              <w:t>СТАВРОПОЛЬСКОГО КРАЯ В ХУТОРЕ  ВОСТОЧНОМ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8 406,92</w:t>
            </w:r>
          </w:p>
        </w:tc>
      </w:tr>
      <w:tr w:rsidR="0071016A" w:rsidRPr="0068602A" w:rsidTr="0071016A">
        <w:trPr>
          <w:trHeight w:val="37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3 405,29</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3 256,29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3 256,29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3 256,29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804,57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68602A">
              <w:rPr>
                <w:rFonts w:ascii="Times New Roman" w:eastAsia="Times New Roman" w:hAnsi="Times New Roman" w:cs="Times New Roman"/>
                <w:sz w:val="28"/>
                <w:szCs w:val="28"/>
                <w:lang w:eastAsia="ru-RU"/>
              </w:rPr>
              <w:lastRenderedPageBreak/>
              <w:t xml:space="preserve">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60,94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712,63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31,00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2 451,72</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2 451,72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Другие 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149,00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связанные с общегосударственным управлением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829"/>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Программа Советского городского округа Ставропольского края "Профилактика правонарушений, наркомании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99,00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99,00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99,00</w:t>
            </w:r>
          </w:p>
        </w:tc>
      </w:tr>
      <w:tr w:rsidR="0071016A" w:rsidRPr="0068602A" w:rsidTr="0071016A">
        <w:trPr>
          <w:trHeight w:val="1875"/>
        </w:trPr>
        <w:tc>
          <w:tcPr>
            <w:tcW w:w="4091" w:type="dxa"/>
            <w:tcBorders>
              <w:top w:val="nil"/>
              <w:left w:val="nil"/>
              <w:bottom w:val="nil"/>
              <w:right w:val="nil"/>
            </w:tcBorders>
            <w:shd w:val="clear" w:color="000000" w:fill="FFFFFF"/>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color w:val="000000"/>
                <w:sz w:val="28"/>
                <w:szCs w:val="28"/>
                <w:lang w:eastAsia="ru-RU"/>
              </w:rPr>
              <w:lastRenderedPageBreak/>
              <w:t>коронавирусной</w:t>
            </w:r>
            <w:proofErr w:type="spellEnd"/>
            <w:r w:rsidRPr="0068602A">
              <w:rPr>
                <w:rFonts w:ascii="Times New Roman" w:eastAsia="Times New Roman" w:hAnsi="Times New Roman" w:cs="Times New Roman"/>
                <w:color w:val="000000"/>
                <w:sz w:val="28"/>
                <w:szCs w:val="28"/>
                <w:lang w:eastAsia="ru-RU"/>
              </w:rPr>
              <w:t xml:space="preserve"> инфекции, а также на иные цели</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112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экономика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3 091,70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Дорожное хозяйство (дорожные фонды)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3 091,70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3 091,70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3 091,70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дорожного фонда"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2 815,70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450,32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450,32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Капитальный ремонт и ремонт автомобильных дорог общего пользования местного назначения  муниципальных округов и городских округах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2 365,38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2 365,38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на поддержку дорожного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276,00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276,00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276,00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Жилищно-коммунальное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1 909,93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1 909,93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1 909,93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"Содержание, текущий ремонт систем коммунальной инфраструктуры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1 414,40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"Содержание мест захоронения"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Содержание мест захоронения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"Прочее 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1 284,40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Прочие мероприятия по благоустройству</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1 284,40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1 284,40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"Энергосбережение и повышение энергетической </w:t>
            </w:r>
            <w:r w:rsidRPr="0068602A">
              <w:rPr>
                <w:rFonts w:ascii="Times New Roman" w:eastAsia="Times New Roman" w:hAnsi="Times New Roman" w:cs="Times New Roman"/>
                <w:sz w:val="28"/>
                <w:szCs w:val="28"/>
                <w:lang w:eastAsia="ru-RU"/>
              </w:rPr>
              <w:lastRenderedPageBreak/>
              <w:t xml:space="preserve">эффективности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495,53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495,53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495,53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670</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495,53</w:t>
            </w:r>
          </w:p>
        </w:tc>
      </w:tr>
      <w:tr w:rsidR="0071016A" w:rsidRPr="0068602A" w:rsidTr="0071016A">
        <w:trPr>
          <w:trHeight w:val="1005"/>
        </w:trPr>
        <w:tc>
          <w:tcPr>
            <w:tcW w:w="4091" w:type="dxa"/>
            <w:tcBorders>
              <w:top w:val="nil"/>
              <w:left w:val="single" w:sz="4" w:space="0" w:color="auto"/>
              <w:bottom w:val="nil"/>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color w:val="000000"/>
                <w:sz w:val="26"/>
                <w:szCs w:val="26"/>
                <w:lang w:eastAsia="ru-RU"/>
              </w:rPr>
            </w:pPr>
            <w:r w:rsidRPr="0068602A">
              <w:rPr>
                <w:rFonts w:ascii="Times New Roman" w:eastAsia="Times New Roman" w:hAnsi="Times New Roman" w:cs="Times New Roman"/>
                <w:b/>
                <w:bCs/>
                <w:color w:val="000000"/>
                <w:sz w:val="26"/>
                <w:szCs w:val="26"/>
                <w:lang w:eastAsia="ru-RU"/>
              </w:rPr>
              <w:t>ТЕРРИТОРИАЛЬНЫЙ ОТДЕЛ АДМИНИСТРАЦИИ СОВЕТСКОГО ГОРОДСКОГО ОКРУГА СТАВРОПОЛЬСКОГО КРАЯ В СЕЛЕ ГОРЬКАЯ БАЛКА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11 108,16</w:t>
            </w:r>
          </w:p>
        </w:tc>
      </w:tr>
      <w:tr w:rsidR="0071016A" w:rsidRPr="0068602A" w:rsidTr="0071016A">
        <w:trPr>
          <w:trHeight w:val="37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3 418,18</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3 218,18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Обеспечение деятельности исполнительного органа </w:t>
            </w:r>
            <w:r w:rsidRPr="0068602A">
              <w:rPr>
                <w:rFonts w:ascii="Times New Roman" w:eastAsia="Times New Roman" w:hAnsi="Times New Roman" w:cs="Times New Roman"/>
                <w:sz w:val="28"/>
                <w:szCs w:val="28"/>
                <w:lang w:eastAsia="ru-RU"/>
              </w:rPr>
              <w:lastRenderedPageBreak/>
              <w:t>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3 218,18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3 218,18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567,68</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60,94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490,74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16,00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2 650,50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w:t>
            </w:r>
            <w:r w:rsidRPr="0068602A">
              <w:rPr>
                <w:rFonts w:ascii="Times New Roman" w:eastAsia="Times New Roman" w:hAnsi="Times New Roman" w:cs="Times New Roman"/>
                <w:sz w:val="28"/>
                <w:szCs w:val="28"/>
                <w:lang w:eastAsia="ru-RU"/>
              </w:rPr>
              <w:lastRenderedPageBreak/>
              <w:t xml:space="preserve">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2 650,50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Другие 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100,00</w:t>
            </w:r>
          </w:p>
        </w:tc>
      </w:tr>
      <w:tr w:rsidR="0071016A" w:rsidRPr="0068602A" w:rsidTr="0071016A">
        <w:trPr>
          <w:trHeight w:val="37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в области землеустройства и землепользования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связанные с общегосударственным управлением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754"/>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Программа Советского городского округа Ставропольского края "Профилактика правонарушений, наркомании в </w:t>
            </w:r>
            <w:r w:rsidRPr="0068602A">
              <w:rPr>
                <w:rFonts w:ascii="Times New Roman" w:eastAsia="Times New Roman" w:hAnsi="Times New Roman" w:cs="Times New Roman"/>
                <w:sz w:val="28"/>
                <w:szCs w:val="28"/>
                <w:lang w:eastAsia="ru-RU"/>
              </w:rPr>
              <w:lastRenderedPageBreak/>
              <w:t>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875"/>
        </w:trPr>
        <w:tc>
          <w:tcPr>
            <w:tcW w:w="4091" w:type="dxa"/>
            <w:tcBorders>
              <w:top w:val="nil"/>
              <w:left w:val="nil"/>
              <w:bottom w:val="nil"/>
              <w:right w:val="nil"/>
            </w:tcBorders>
            <w:shd w:val="clear" w:color="000000" w:fill="FFFFFF"/>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color w:val="000000"/>
                <w:sz w:val="28"/>
                <w:szCs w:val="28"/>
                <w:lang w:eastAsia="ru-RU"/>
              </w:rPr>
              <w:t>коронавирусной</w:t>
            </w:r>
            <w:proofErr w:type="spellEnd"/>
            <w:r w:rsidRPr="0068602A">
              <w:rPr>
                <w:rFonts w:ascii="Times New Roman" w:eastAsia="Times New Roman" w:hAnsi="Times New Roman" w:cs="Times New Roman"/>
                <w:color w:val="000000"/>
                <w:sz w:val="28"/>
                <w:szCs w:val="28"/>
                <w:lang w:eastAsia="ru-RU"/>
              </w:rPr>
              <w:t xml:space="preserve"> инфекции, а также на иные цели</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12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w:t>
            </w:r>
            <w:r w:rsidRPr="0068602A">
              <w:rPr>
                <w:rFonts w:ascii="Times New Roman" w:eastAsia="Times New Roman" w:hAnsi="Times New Roman" w:cs="Times New Roman"/>
                <w:sz w:val="28"/>
                <w:szCs w:val="28"/>
                <w:lang w:eastAsia="ru-RU"/>
              </w:rPr>
              <w:lastRenderedPageBreak/>
              <w:t>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безопасность и правоохранительная деятельность</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500"/>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экономика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849,84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Дорожное хозяйство (дорожные фонды)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849,84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849,84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849,84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дорожного фонда"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849,84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286,69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0 4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286,69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на поддержку дорожного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563,15</w:t>
            </w:r>
          </w:p>
        </w:tc>
      </w:tr>
      <w:tr w:rsidR="0071016A" w:rsidRPr="0068602A" w:rsidTr="0071016A">
        <w:trPr>
          <w:trHeight w:val="829"/>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563,15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563,15</w:t>
            </w:r>
          </w:p>
        </w:tc>
      </w:tr>
      <w:tr w:rsidR="0071016A" w:rsidRPr="0068602A" w:rsidTr="0071016A">
        <w:trPr>
          <w:trHeight w:val="612"/>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Жилищно-коммунальное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6 820,14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6 820,14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6 820,14</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Подпрограмма "Содержание, текущий ремонт систем коммунальной инфраструктуры Советского городского округа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4 641,53</w:t>
            </w:r>
          </w:p>
        </w:tc>
      </w:tr>
      <w:tr w:rsidR="0071016A" w:rsidRPr="0068602A" w:rsidTr="0071016A">
        <w:trPr>
          <w:trHeight w:val="852"/>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"Реализация инициативного проекта"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4 641,53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инициативного проекта (Благоустройство «Центральной  площади» (3 очередь) в с. Горькая Балка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SИП12</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4 196,53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SИП12</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4 196,53</w:t>
            </w:r>
          </w:p>
        </w:tc>
      </w:tr>
      <w:tr w:rsidR="0071016A" w:rsidRPr="0068602A" w:rsidTr="0071016A">
        <w:trPr>
          <w:trHeight w:val="1500"/>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Реализация инициативного проекта, за счет средств инициативных платежей (Благоустройство «Центральной  площади» (3 очередь)  в с. Горькая Балка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2ИП12</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445,00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2ИП12</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445,00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Подпрограмма" Энергосбережение и повышение энергетической </w:t>
            </w:r>
            <w:proofErr w:type="spellStart"/>
            <w:r w:rsidRPr="0068602A">
              <w:rPr>
                <w:rFonts w:ascii="Times New Roman" w:eastAsia="Times New Roman" w:hAnsi="Times New Roman" w:cs="Times New Roman"/>
                <w:sz w:val="28"/>
                <w:szCs w:val="28"/>
                <w:lang w:eastAsia="ru-RU"/>
              </w:rPr>
              <w:t>эффективностиа</w:t>
            </w:r>
            <w:proofErr w:type="spellEnd"/>
            <w:r w:rsidRPr="0068602A">
              <w:rPr>
                <w:rFonts w:ascii="Times New Roman" w:eastAsia="Times New Roman" w:hAnsi="Times New Roman" w:cs="Times New Roman"/>
                <w:sz w:val="28"/>
                <w:szCs w:val="28"/>
                <w:lang w:eastAsia="ru-RU"/>
              </w:rPr>
              <w:t xml:space="preserve">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710,33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710,33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710,33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710,33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proofErr w:type="spellStart"/>
            <w:r w:rsidRPr="0068602A">
              <w:rPr>
                <w:rFonts w:ascii="Times New Roman" w:eastAsia="Times New Roman" w:hAnsi="Times New Roman" w:cs="Times New Roman"/>
                <w:sz w:val="28"/>
                <w:szCs w:val="28"/>
                <w:lang w:eastAsia="ru-RU"/>
              </w:rPr>
              <w:t>Подпрограмма"Содержание</w:t>
            </w:r>
            <w:proofErr w:type="spellEnd"/>
            <w:r w:rsidRPr="0068602A">
              <w:rPr>
                <w:rFonts w:ascii="Times New Roman" w:eastAsia="Times New Roman" w:hAnsi="Times New Roman" w:cs="Times New Roman"/>
                <w:sz w:val="28"/>
                <w:szCs w:val="28"/>
                <w:lang w:eastAsia="ru-RU"/>
              </w:rPr>
              <w:t>, текущий ремонт систем коммунальной инфраструктуры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1 468,28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"Прочее 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1 468,28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Прочие мероприятия по благоустройству</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1 468,28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671</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1 468,28</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ТЕРРИТОРИАЛЬНЫЙ ОТДЕЛ АДМИНИСТРАЦИИ СОВЕТСКОГО ГОРОДСКОГО ОКРУГА СТАВРОПОЛЬСКОГО КРАЯ В СЕЛЕ НИНЫ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18 187,88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3 628,78</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3 413,78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3 413,78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3 413,78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755,37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w:t>
            </w:r>
            <w:r w:rsidRPr="0068602A">
              <w:rPr>
                <w:rFonts w:ascii="Times New Roman" w:eastAsia="Times New Roman" w:hAnsi="Times New Roman" w:cs="Times New Roman"/>
                <w:sz w:val="28"/>
                <w:szCs w:val="28"/>
                <w:lang w:eastAsia="ru-RU"/>
              </w:rPr>
              <w:lastRenderedPageBreak/>
              <w:t xml:space="preserve">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60,94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682,19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12,24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2 658,41</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2 658,41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Другие 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215,00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70,00</w:t>
            </w:r>
          </w:p>
        </w:tc>
      </w:tr>
      <w:tr w:rsidR="0071016A" w:rsidRPr="0068602A" w:rsidTr="0071016A">
        <w:trPr>
          <w:trHeight w:val="732"/>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lastRenderedPageBreak/>
              <w:t>Расходы в области землеустройства и землепользования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связанные с общегосударственным управлением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912"/>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Программа Советского городского округа Ставропольского края "Профилактика правонарушений, наркомании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95,00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95,00</w:t>
            </w:r>
          </w:p>
        </w:tc>
      </w:tr>
      <w:tr w:rsidR="0071016A" w:rsidRPr="0068602A" w:rsidTr="0071016A">
        <w:trPr>
          <w:trHeight w:val="1875"/>
        </w:trPr>
        <w:tc>
          <w:tcPr>
            <w:tcW w:w="4091" w:type="dxa"/>
            <w:tcBorders>
              <w:top w:val="nil"/>
              <w:left w:val="nil"/>
              <w:bottom w:val="nil"/>
              <w:right w:val="nil"/>
            </w:tcBorders>
            <w:shd w:val="clear" w:color="000000" w:fill="FFFFFF"/>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lastRenderedPageBreak/>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color w:val="000000"/>
                <w:sz w:val="28"/>
                <w:szCs w:val="28"/>
                <w:lang w:eastAsia="ru-RU"/>
              </w:rPr>
              <w:t>коронавирусной</w:t>
            </w:r>
            <w:proofErr w:type="spellEnd"/>
            <w:r w:rsidRPr="0068602A">
              <w:rPr>
                <w:rFonts w:ascii="Times New Roman" w:eastAsia="Times New Roman" w:hAnsi="Times New Roman" w:cs="Times New Roman"/>
                <w:color w:val="000000"/>
                <w:sz w:val="28"/>
                <w:szCs w:val="28"/>
                <w:lang w:eastAsia="ru-RU"/>
              </w:rPr>
              <w:t xml:space="preserve"> инфекции, а также на иные цели</w:t>
            </w:r>
          </w:p>
        </w:tc>
        <w:tc>
          <w:tcPr>
            <w:tcW w:w="945"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12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безопасность и правоохранительная деятельность</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672</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32,00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Защита населения и территории от чрезвычайных ситуаций природного и техногенного характера, пожарная безопасность</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32,00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w:t>
            </w:r>
            <w:proofErr w:type="spellStart"/>
            <w:r w:rsidRPr="0068602A">
              <w:rPr>
                <w:rFonts w:ascii="Times New Roman" w:eastAsia="Times New Roman" w:hAnsi="Times New Roman" w:cs="Times New Roman"/>
                <w:sz w:val="28"/>
                <w:szCs w:val="28"/>
                <w:lang w:eastAsia="ru-RU"/>
              </w:rPr>
              <w:t>гордского</w:t>
            </w:r>
            <w:proofErr w:type="spellEnd"/>
            <w:r w:rsidRPr="0068602A">
              <w:rPr>
                <w:rFonts w:ascii="Times New Roman" w:eastAsia="Times New Roman" w:hAnsi="Times New Roman" w:cs="Times New Roman"/>
                <w:sz w:val="28"/>
                <w:szCs w:val="28"/>
                <w:lang w:eastAsia="ru-RU"/>
              </w:rPr>
              <w:t xml:space="preserve"> округа Ставропольского края «Предупреждение и ликвидация последствий </w:t>
            </w:r>
            <w:r w:rsidRPr="0068602A">
              <w:rPr>
                <w:rFonts w:ascii="Times New Roman" w:eastAsia="Times New Roman" w:hAnsi="Times New Roman" w:cs="Times New Roman"/>
                <w:sz w:val="28"/>
                <w:szCs w:val="28"/>
                <w:lang w:eastAsia="ru-RU"/>
              </w:rPr>
              <w:lastRenderedPageBreak/>
              <w:t>чрезвычайных ситуаций на территории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672</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32,00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32,00</w:t>
            </w:r>
          </w:p>
        </w:tc>
      </w:tr>
      <w:tr w:rsidR="0071016A" w:rsidRPr="0068602A" w:rsidTr="0071016A">
        <w:trPr>
          <w:trHeight w:val="1500"/>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32,00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32,00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экономика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10 878,35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Дорожное хозяйство (дорожные фонды)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10 878,35</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w:t>
            </w:r>
            <w:r w:rsidRPr="0068602A">
              <w:rPr>
                <w:rFonts w:ascii="Times New Roman" w:eastAsia="Times New Roman" w:hAnsi="Times New Roman" w:cs="Times New Roman"/>
                <w:sz w:val="28"/>
                <w:szCs w:val="28"/>
                <w:lang w:eastAsia="ru-RU"/>
              </w:rPr>
              <w:lastRenderedPageBreak/>
              <w:t>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10 878,35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8 576,06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дорожного фонда"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8 576,06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1 024,32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1 024,32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Капитальный ремонт и ремонт автомобильных дорог общего пользования местного назначения  муниципальных округов и городских округах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7 551,74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7 551,74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w:t>
            </w:r>
            <w:r w:rsidRPr="0068602A">
              <w:rPr>
                <w:rFonts w:ascii="Times New Roman" w:eastAsia="Times New Roman" w:hAnsi="Times New Roman" w:cs="Times New Roman"/>
                <w:sz w:val="28"/>
                <w:szCs w:val="28"/>
                <w:lang w:eastAsia="ru-RU"/>
              </w:rPr>
              <w:lastRenderedPageBreak/>
              <w:t>средств на поддержку дорожного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2 302,29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2 302,29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2 302,29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Жилищно-коммунальное хозяйство</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3 648,75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Коммунальное хозяйство</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"Модернизация и развитие коммунального хозяйства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Модернизация и развитие систем коммунальной инфраструктуры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Содержание газовых сетей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2,63</w:t>
            </w:r>
          </w:p>
        </w:tc>
      </w:tr>
      <w:tr w:rsidR="0071016A" w:rsidRPr="0068602A" w:rsidTr="0071016A">
        <w:trPr>
          <w:trHeight w:val="12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2,63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Благоустройство</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3 646,12</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3 646,12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"Содержание, текущий ремонт систем коммунальной инфраструктуры Советского городского округа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2 588,99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"Реализация инициативного проекта"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1 220,12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Реализация инициативного проекта (Устройство тротуара по ул. Пролетарской в с. Нины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SИП16</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1 095,12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SИП16</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1 095,12</w:t>
            </w:r>
          </w:p>
        </w:tc>
      </w:tr>
      <w:tr w:rsidR="0071016A" w:rsidRPr="0068602A" w:rsidTr="0071016A">
        <w:trPr>
          <w:trHeight w:val="1125"/>
        </w:trPr>
        <w:tc>
          <w:tcPr>
            <w:tcW w:w="4091" w:type="dxa"/>
            <w:tcBorders>
              <w:top w:val="nil"/>
              <w:left w:val="single" w:sz="4" w:space="0" w:color="auto"/>
              <w:bottom w:val="nil"/>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lastRenderedPageBreak/>
              <w:t>Реализация инициативного проекта за счет средств инициативных платежей (Устройство тротуара по ул. Пролетарской в с. Нины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2ИП16</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125,00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2ИП16</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"Прочее благоустройство"</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1 368,87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Прочие мероприятия по благоустройству</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1 368,87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1 368,87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1 057,13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1 057,13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1 057,13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672</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1 057,13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ТЕРРИТОРИАЛЬНЫЙ ОТДЕЛ АДМИНИСТРАЦИИ СОВЕТСКОГО ГОРОДСКОГО ОКРУГА СТАВРОПОЛЬСКОГО КРАЯ В СЕЛЕ ОТКАЗНОМ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18 343,89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3 540,13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3 250,13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3 250,13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3 250,13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575,54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60,94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487,00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27,60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2 674,59</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2 674,59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Другие 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290,00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562"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Непрограммные расходы в рамках обеспечения деятельности других общегосударственных вопросов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180,00</w:t>
            </w:r>
          </w:p>
        </w:tc>
      </w:tr>
      <w:tr w:rsidR="0071016A" w:rsidRPr="0068602A" w:rsidTr="0071016A">
        <w:trPr>
          <w:trHeight w:val="37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в области землеустройства и землепользования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150,00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связанные с общегосударственным управлением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9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Программа Советского городского округа Ставропольского края "Профилактика правонарушений, наркомании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60,00</w:t>
            </w:r>
          </w:p>
        </w:tc>
      </w:tr>
      <w:tr w:rsidR="0071016A" w:rsidRPr="0068602A" w:rsidTr="0071016A">
        <w:trPr>
          <w:trHeight w:val="1875"/>
        </w:trPr>
        <w:tc>
          <w:tcPr>
            <w:tcW w:w="4091" w:type="dxa"/>
            <w:tcBorders>
              <w:top w:val="nil"/>
              <w:left w:val="nil"/>
              <w:bottom w:val="nil"/>
              <w:right w:val="nil"/>
            </w:tcBorders>
            <w:shd w:val="clear" w:color="000000" w:fill="FFFFFF"/>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color w:val="000000"/>
                <w:sz w:val="28"/>
                <w:szCs w:val="28"/>
                <w:lang w:eastAsia="ru-RU"/>
              </w:rPr>
              <w:t>коронавирусной</w:t>
            </w:r>
            <w:proofErr w:type="spellEnd"/>
            <w:r w:rsidRPr="0068602A">
              <w:rPr>
                <w:rFonts w:ascii="Times New Roman" w:eastAsia="Times New Roman" w:hAnsi="Times New Roman" w:cs="Times New Roman"/>
                <w:color w:val="000000"/>
                <w:sz w:val="28"/>
                <w:szCs w:val="28"/>
                <w:lang w:eastAsia="ru-RU"/>
              </w:rPr>
              <w:t xml:space="preserve"> инфекции, а также на иные цели</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112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экономика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12 547,77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Дорожное хозяйство (дорожные фонды)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12 547,77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w:t>
            </w:r>
            <w:r w:rsidRPr="0068602A">
              <w:rPr>
                <w:rFonts w:ascii="Times New Roman" w:eastAsia="Times New Roman" w:hAnsi="Times New Roman" w:cs="Times New Roman"/>
                <w:sz w:val="28"/>
                <w:szCs w:val="28"/>
                <w:lang w:eastAsia="ru-RU"/>
              </w:rPr>
              <w:lastRenderedPageBreak/>
              <w:t>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12 547,77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12 547,77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дорожного фонда"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9 140,19</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395,43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395,43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Капитальный ремонт и ремонт автомобильных дорог общего пользования местного назначения  муниципальных округов и городских округах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8 744,76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8 744,76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w:t>
            </w:r>
            <w:r w:rsidRPr="0068602A">
              <w:rPr>
                <w:rFonts w:ascii="Times New Roman" w:eastAsia="Times New Roman" w:hAnsi="Times New Roman" w:cs="Times New Roman"/>
                <w:sz w:val="28"/>
                <w:szCs w:val="28"/>
                <w:lang w:eastAsia="ru-RU"/>
              </w:rPr>
              <w:lastRenderedPageBreak/>
              <w:t>средств на поддержку дорожного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3 407,58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по ремонту и содержанию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3 407,58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3 407,58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Жилищно-коммунальное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1 564,69</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307,03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307,03</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"Модернизация и развитие коммунального хозяйства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307,03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Модернизация и развитие систем коммунальной инфраструктуры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307,03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Содержание газовых сетей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307,03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107,03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1 257,66</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1 257,66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"Содержание, текущий ремонт систем коммунальной инфраструктуры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758,40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"Озеленение"</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57,40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по созданию и содержанию объектов озеленения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57,40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57,40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"Прочее благоустройство"</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701,00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Прочие мероприятия по благоустройству</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701,00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701,00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499,26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499,26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Мероприятия в области уличного освещения и </w:t>
            </w:r>
            <w:proofErr w:type="spellStart"/>
            <w:r w:rsidRPr="0068602A">
              <w:rPr>
                <w:rFonts w:ascii="Times New Roman" w:eastAsia="Times New Roman" w:hAnsi="Times New Roman" w:cs="Times New Roman"/>
                <w:sz w:val="28"/>
                <w:szCs w:val="28"/>
                <w:lang w:eastAsia="ru-RU"/>
              </w:rPr>
              <w:t>энергосберержения</w:t>
            </w:r>
            <w:proofErr w:type="spellEnd"/>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499,26</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499,26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КУЛЬТУРА, КИНЕМАТОГРАФИЯ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Другие вопросы в области культуры и кинематографии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691,30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культуры   Советского городского округа Ставропольского края</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691,30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Основное мероприятие «Мероприятия, направленные на проведение ремонта, восстановление и реставрацию памятников культуры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Разработка проекта зон охраны объекта культурного наследия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28300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691,30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673</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08</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28300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691,30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ТЕРРИТОРИАЛЬНЫЙ ОТДЕЛ АДМИНИСТРАЦИИ СОВЕТСКОГО ГОРОДСКОГО ОКРУГА СТАВРОПОЛЬСКОГО КРАЯ В СЕЛЕ ПРАВОКУМСКОМ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11 194,05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3 450,00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3 269,00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3 269,00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в рамках обеспечения </w:t>
            </w:r>
            <w:r w:rsidRPr="0068602A">
              <w:rPr>
                <w:rFonts w:ascii="Times New Roman" w:eastAsia="Times New Roman" w:hAnsi="Times New Roman" w:cs="Times New Roman"/>
                <w:sz w:val="28"/>
                <w:szCs w:val="28"/>
                <w:lang w:eastAsia="ru-RU"/>
              </w:rPr>
              <w:lastRenderedPageBreak/>
              <w:t xml:space="preserve">деятельности местной администрации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3 269,00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877,35</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44,32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782,03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51,00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2 391,65</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2 391,65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Другие 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562"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181,00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562"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95,00</w:t>
            </w:r>
          </w:p>
        </w:tc>
      </w:tr>
      <w:tr w:rsidR="0071016A" w:rsidRPr="0068602A" w:rsidTr="0071016A">
        <w:trPr>
          <w:trHeight w:val="375"/>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Расходы в области землеустройства и землепользования</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30,00</w:t>
            </w:r>
          </w:p>
        </w:tc>
      </w:tr>
      <w:tr w:rsidR="0071016A" w:rsidRPr="0068602A" w:rsidTr="0071016A">
        <w:trPr>
          <w:trHeight w:val="732"/>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связанные с общегосударственным управлением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65,00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Программа Советского городского округа Ставропольского края "Профилактика правонарушений, наркомании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76,00</w:t>
            </w:r>
          </w:p>
        </w:tc>
      </w:tr>
      <w:tr w:rsidR="0071016A" w:rsidRPr="0068602A" w:rsidTr="0071016A">
        <w:trPr>
          <w:trHeight w:val="1875"/>
        </w:trPr>
        <w:tc>
          <w:tcPr>
            <w:tcW w:w="4091" w:type="dxa"/>
            <w:tcBorders>
              <w:top w:val="nil"/>
              <w:left w:val="nil"/>
              <w:bottom w:val="nil"/>
              <w:right w:val="nil"/>
            </w:tcBorders>
            <w:shd w:val="clear" w:color="000000" w:fill="FFFFFF"/>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color w:val="000000"/>
                <w:sz w:val="28"/>
                <w:szCs w:val="28"/>
                <w:lang w:eastAsia="ru-RU"/>
              </w:rPr>
              <w:t>коронавирусной</w:t>
            </w:r>
            <w:proofErr w:type="spellEnd"/>
            <w:r w:rsidRPr="0068602A">
              <w:rPr>
                <w:rFonts w:ascii="Times New Roman" w:eastAsia="Times New Roman" w:hAnsi="Times New Roman" w:cs="Times New Roman"/>
                <w:color w:val="000000"/>
                <w:sz w:val="28"/>
                <w:szCs w:val="28"/>
                <w:lang w:eastAsia="ru-RU"/>
              </w:rPr>
              <w:t xml:space="preserve"> инфекции, а также на иные цели</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112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безопасность и правоохранительная деятельность</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674</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Защита населения и территории от чрезвычайных ситуаций природного и техногенного характера, пожарная безопасность</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«Предупреждение и ликвидация последствий чрезвычайных ситуаций на территории Советского городского округа Ставропольского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Снижение рисков и смягчение последствий чрезвычайной ситуации природного и техногенного характера</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1500"/>
        </w:trPr>
        <w:tc>
          <w:tcPr>
            <w:tcW w:w="4091" w:type="dxa"/>
            <w:tcBorders>
              <w:top w:val="nil"/>
              <w:left w:val="single" w:sz="4" w:space="0" w:color="auto"/>
              <w:bottom w:val="nil"/>
              <w:right w:val="single" w:sz="4" w:space="0" w:color="auto"/>
            </w:tcBorders>
            <w:shd w:val="clear" w:color="000000" w:fill="FFFFFF"/>
            <w:noWrap/>
            <w:vAlign w:val="bottom"/>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по информированию и подготовке населения и организаций Советского городского округа Ставропольского края к действиям в чрезвычайных ситуациях природного и техногенного характера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750"/>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Национальная экономика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6 507,01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Дорожное хозяйство (дорожные фонды)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6 507,01</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6 507,01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4 971,74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дорожного фонда"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4 971,74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Ремонт и  содержанию улично-дорожной сети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613,77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613,77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Капитальный ремонт и ремонт автомобильных дорог общего пользования местного назначения  муниципальных округов и городских округах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4 357,97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S8660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4 357,97</w:t>
            </w:r>
          </w:p>
        </w:tc>
      </w:tr>
      <w:tr w:rsidR="0071016A" w:rsidRPr="0068602A" w:rsidTr="0071016A">
        <w:trPr>
          <w:trHeight w:val="694"/>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на поддержку дорожного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536,10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Ремонт и  содержанию улично-дорожной сети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536,10</w:t>
            </w:r>
          </w:p>
        </w:tc>
      </w:tr>
      <w:tr w:rsidR="0071016A" w:rsidRPr="0068602A" w:rsidTr="0071016A">
        <w:trPr>
          <w:trHeight w:val="747"/>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536,10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«Модернизация улично-дорожной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999,17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Основное мероприятие "Реализация инициативного проекта"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999,17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Реализация инициативного проекта  (ремонт дороги по ул.  Ленина в селе </w:t>
            </w:r>
            <w:proofErr w:type="spellStart"/>
            <w:r w:rsidRPr="0068602A">
              <w:rPr>
                <w:rFonts w:ascii="Times New Roman" w:eastAsia="Times New Roman" w:hAnsi="Times New Roman" w:cs="Times New Roman"/>
                <w:sz w:val="28"/>
                <w:szCs w:val="28"/>
                <w:lang w:eastAsia="ru-RU"/>
              </w:rPr>
              <w:t>Правокумском</w:t>
            </w:r>
            <w:proofErr w:type="spellEnd"/>
            <w:r w:rsidRPr="0068602A">
              <w:rPr>
                <w:rFonts w:ascii="Times New Roman" w:eastAsia="Times New Roman" w:hAnsi="Times New Roman" w:cs="Times New Roman"/>
                <w:sz w:val="28"/>
                <w:szCs w:val="28"/>
                <w:lang w:eastAsia="ru-RU"/>
              </w:rPr>
              <w:t xml:space="preserve">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SИП17</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885,87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SИП17</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885,87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Реализация инициативного проекта за счет инициативных платежей (ремонт дороги по ул. Ленина в селе </w:t>
            </w:r>
            <w:proofErr w:type="spellStart"/>
            <w:r w:rsidRPr="0068602A">
              <w:rPr>
                <w:rFonts w:ascii="Times New Roman" w:eastAsia="Times New Roman" w:hAnsi="Times New Roman" w:cs="Times New Roman"/>
                <w:sz w:val="28"/>
                <w:szCs w:val="28"/>
                <w:lang w:eastAsia="ru-RU"/>
              </w:rPr>
              <w:t>Правокумском</w:t>
            </w:r>
            <w:proofErr w:type="spellEnd"/>
            <w:r w:rsidRPr="0068602A">
              <w:rPr>
                <w:rFonts w:ascii="Times New Roman" w:eastAsia="Times New Roman" w:hAnsi="Times New Roman" w:cs="Times New Roman"/>
                <w:sz w:val="28"/>
                <w:szCs w:val="28"/>
                <w:lang w:eastAsia="ru-RU"/>
              </w:rPr>
              <w:t xml:space="preserve">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2ИП17</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113,30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2ИП17</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113,30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Жилищно-коммунальное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1 217,04</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1 217,04</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1 217,04</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"Содержание, текущий ремонт систем коммунальной инфраструктуры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826,57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"Содержание мест захоронения"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Содержание мест захоронения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Закупка товаров, работ и услуг для государственных </w:t>
            </w:r>
            <w:r w:rsidRPr="0068602A">
              <w:rPr>
                <w:rFonts w:ascii="Times New Roman" w:eastAsia="Times New Roman" w:hAnsi="Times New Roman" w:cs="Times New Roman"/>
                <w:sz w:val="28"/>
                <w:szCs w:val="28"/>
                <w:lang w:eastAsia="ru-RU"/>
              </w:rPr>
              <w:lastRenderedPageBreak/>
              <w:t>(муниципальных)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135,00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"Прочее 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691,57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Прочие мероприятия по благоустройству</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691,57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691,57</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390,47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390,47</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390,47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674</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390,47</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 xml:space="preserve">ТЕРРИТОРИАЛЬНЫЙ ОТДЕЛ АДМИНИСТРАЦИИ СОВЕТСКОГО ГОРОДСКОГО ОКРУГА СТАВРОПОЛЬСКОГО КРАЯ </w:t>
            </w:r>
            <w:r w:rsidRPr="0068602A">
              <w:rPr>
                <w:rFonts w:ascii="Times New Roman" w:eastAsia="Times New Roman" w:hAnsi="Times New Roman" w:cs="Times New Roman"/>
                <w:b/>
                <w:bCs/>
                <w:sz w:val="28"/>
                <w:szCs w:val="28"/>
                <w:lang w:eastAsia="ru-RU"/>
              </w:rPr>
              <w:lastRenderedPageBreak/>
              <w:t>В СЕЛЕ СОЛДАТО-АЛЕКСАНДРОВСКОМ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lastRenderedPageBreak/>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25 499,06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5 146,28</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4 981,28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4 981,28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Непрограммные расходы в рамках обеспечения деятельности местной администрации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4 981,28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функций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940,63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68602A">
              <w:rPr>
                <w:rFonts w:ascii="Times New Roman" w:eastAsia="Times New Roman" w:hAnsi="Times New Roman" w:cs="Times New Roman"/>
                <w:sz w:val="28"/>
                <w:szCs w:val="28"/>
                <w:lang w:eastAsia="ru-RU"/>
              </w:rPr>
              <w:lastRenderedPageBreak/>
              <w:t xml:space="preserve">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106,02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482,46</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800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352,15</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выплаты  по оплате труда работников органов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4 040,65</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10020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4 040,65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Другие общегосударственные вопросы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165,00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Обеспечение деятельности исполнительного органа местного самоуправления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Непрограммные расходы в рамках обеспечения деятельности других общегосударственных вопросов</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Расходы, связанные с общегосударственным управлением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hideMark/>
          </w:tcPr>
          <w:p w:rsidR="0068602A" w:rsidRPr="0068602A" w:rsidRDefault="0068602A" w:rsidP="0068602A">
            <w:pP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Иные бюджетные ассигнования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22050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25,00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Программа Советского городского округа Ставропольского края "Профилактика правонарушений, наркомании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Совершенствование системы профилактики правонарушений, направленной на активизацию борьбы с преступностью, в том числе среди несовершеннолетних и молодежи в округе</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56</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21240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100,00</w:t>
            </w:r>
          </w:p>
        </w:tc>
      </w:tr>
      <w:tr w:rsidR="0071016A" w:rsidRPr="0068602A" w:rsidTr="0071016A">
        <w:trPr>
          <w:trHeight w:val="1875"/>
        </w:trPr>
        <w:tc>
          <w:tcPr>
            <w:tcW w:w="4091" w:type="dxa"/>
            <w:tcBorders>
              <w:top w:val="nil"/>
              <w:left w:val="nil"/>
              <w:bottom w:val="nil"/>
              <w:right w:val="nil"/>
            </w:tcBorders>
            <w:shd w:val="clear" w:color="000000" w:fill="FFFFFF"/>
            <w:hideMark/>
          </w:tcPr>
          <w:p w:rsidR="0068602A" w:rsidRPr="0068602A" w:rsidRDefault="0068602A" w:rsidP="0068602A">
            <w:pPr>
              <w:jc w:val="left"/>
              <w:rPr>
                <w:rFonts w:ascii="Times New Roman" w:eastAsia="Times New Roman" w:hAnsi="Times New Roman" w:cs="Times New Roman"/>
                <w:color w:val="000000"/>
                <w:sz w:val="28"/>
                <w:szCs w:val="28"/>
                <w:lang w:eastAsia="ru-RU"/>
              </w:rPr>
            </w:pPr>
            <w:r w:rsidRPr="0068602A">
              <w:rPr>
                <w:rFonts w:ascii="Times New Roman" w:eastAsia="Times New Roman" w:hAnsi="Times New Roman" w:cs="Times New Roman"/>
                <w:color w:val="000000"/>
                <w:sz w:val="28"/>
                <w:szCs w:val="28"/>
                <w:lang w:eastAsia="ru-RU"/>
              </w:rPr>
              <w:t xml:space="preserve">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Pr="0068602A">
              <w:rPr>
                <w:rFonts w:ascii="Times New Roman" w:eastAsia="Times New Roman" w:hAnsi="Times New Roman" w:cs="Times New Roman"/>
                <w:color w:val="000000"/>
                <w:sz w:val="28"/>
                <w:szCs w:val="28"/>
                <w:lang w:eastAsia="ru-RU"/>
              </w:rPr>
              <w:t>коронавирусной</w:t>
            </w:r>
            <w:proofErr w:type="spellEnd"/>
            <w:r w:rsidRPr="0068602A">
              <w:rPr>
                <w:rFonts w:ascii="Times New Roman" w:eastAsia="Times New Roman" w:hAnsi="Times New Roman" w:cs="Times New Roman"/>
                <w:color w:val="000000"/>
                <w:sz w:val="28"/>
                <w:szCs w:val="28"/>
                <w:lang w:eastAsia="ru-RU"/>
              </w:rPr>
              <w:t xml:space="preserve"> инфекции, а </w:t>
            </w:r>
            <w:r w:rsidRPr="0068602A">
              <w:rPr>
                <w:rFonts w:ascii="Times New Roman" w:eastAsia="Times New Roman" w:hAnsi="Times New Roman" w:cs="Times New Roman"/>
                <w:color w:val="000000"/>
                <w:sz w:val="28"/>
                <w:szCs w:val="28"/>
                <w:lang w:eastAsia="ru-RU"/>
              </w:rPr>
              <w:lastRenderedPageBreak/>
              <w:t>также на иные цели</w:t>
            </w:r>
          </w:p>
        </w:tc>
        <w:tc>
          <w:tcPr>
            <w:tcW w:w="945"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1125"/>
        </w:trPr>
        <w:tc>
          <w:tcPr>
            <w:tcW w:w="409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Профилактика и устранение последствий распространения </w:t>
            </w:r>
            <w:proofErr w:type="spellStart"/>
            <w:r w:rsidRPr="0068602A">
              <w:rPr>
                <w:rFonts w:ascii="Times New Roman" w:eastAsia="Times New Roman" w:hAnsi="Times New Roman" w:cs="Times New Roman"/>
                <w:sz w:val="28"/>
                <w:szCs w:val="28"/>
                <w:lang w:eastAsia="ru-RU"/>
              </w:rPr>
              <w:t>коронавирусной</w:t>
            </w:r>
            <w:proofErr w:type="spellEnd"/>
            <w:r w:rsidRPr="0068602A">
              <w:rPr>
                <w:rFonts w:ascii="Times New Roman" w:eastAsia="Times New Roman" w:hAnsi="Times New Roman" w:cs="Times New Roman"/>
                <w:sz w:val="28"/>
                <w:szCs w:val="28"/>
                <w:lang w:eastAsia="ru-RU"/>
              </w:rPr>
              <w:t xml:space="preserve"> инфекции на территории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98</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22381</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Национальная экономика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04</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2 509,30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Дорожное хозяйство (дорожные фонды)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2 509,30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«Развитие дорожного хозяйства и повышение безопасности дорожного  движения в Советском городском округе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2 509,30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2 509,30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дорожного фонда"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918,70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Ремонт и  содержанию улично-дорожной сети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918,70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918,70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Основные мероприятия "Ремонт и содержание </w:t>
            </w:r>
            <w:proofErr w:type="spellStart"/>
            <w:r w:rsidRPr="0068602A">
              <w:rPr>
                <w:rFonts w:ascii="Times New Roman" w:eastAsia="Times New Roman" w:hAnsi="Times New Roman" w:cs="Times New Roman"/>
                <w:sz w:val="28"/>
                <w:szCs w:val="28"/>
                <w:lang w:eastAsia="ru-RU"/>
              </w:rPr>
              <w:t>улично</w:t>
            </w:r>
            <w:proofErr w:type="spellEnd"/>
            <w:r w:rsidRPr="0068602A">
              <w:rPr>
                <w:rFonts w:ascii="Times New Roman" w:eastAsia="Times New Roman" w:hAnsi="Times New Roman" w:cs="Times New Roman"/>
                <w:sz w:val="28"/>
                <w:szCs w:val="28"/>
                <w:lang w:eastAsia="ru-RU"/>
              </w:rPr>
              <w:t xml:space="preserve"> -дорожной сети  округа за счет средств на поддержку дорожного хозяйства"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1 590,60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Ремонт и  содержанию улично-дорожной сети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1 590,60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09</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21440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1 590,60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Жилищно-коммунальное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5 894,93</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Коммунальное хозяйство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120,00</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120,00</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Подпрограмма "Модернизация и развитие коммунального хозяйства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Модернизация и развитие систем коммунальной инфраструктуры</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Содержание газовых сетей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120,00</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22280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120,00</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5 774,93</w:t>
            </w:r>
          </w:p>
        </w:tc>
      </w:tr>
      <w:tr w:rsidR="0071016A" w:rsidRPr="0068602A" w:rsidTr="0071016A">
        <w:trPr>
          <w:trHeight w:val="150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Муниципальная программа Советского городского округа Ставропольского края "Модернизация, развитие и содержание коммунального хозяйства Советского городского округа Ставропольского края"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5 774,93</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Подпрограмма "Содержание, текущий ремонт систем коммунальной инфраструктуры Советского городского округа"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4 166,52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"Прочее благоустройство"</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4 166,52</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Прочие мероприятия по благоустройству</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4 166,52</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22330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4 166,52</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Подпрограмма "Энергосбережение и повышение энергетической эффективности в Советском городском округе </w:t>
            </w:r>
            <w:proofErr w:type="spellStart"/>
            <w:r w:rsidRPr="0068602A">
              <w:rPr>
                <w:rFonts w:ascii="Times New Roman" w:eastAsia="Times New Roman" w:hAnsi="Times New Roman" w:cs="Times New Roman"/>
                <w:sz w:val="28"/>
                <w:szCs w:val="28"/>
                <w:lang w:eastAsia="ru-RU"/>
              </w:rPr>
              <w:t>Ставрпопольского</w:t>
            </w:r>
            <w:proofErr w:type="spellEnd"/>
            <w:r w:rsidRPr="0068602A">
              <w:rPr>
                <w:rFonts w:ascii="Times New Roman" w:eastAsia="Times New Roman" w:hAnsi="Times New Roman" w:cs="Times New Roman"/>
                <w:sz w:val="28"/>
                <w:szCs w:val="28"/>
                <w:lang w:eastAsia="ru-RU"/>
              </w:rPr>
              <w:t xml:space="preserve"> края" </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1 608,41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"Мероприятия по уличному освещению и энергосбережению"</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1 608,41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Мероприятия в области уличного освещения и энергосбережения</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1 608,41</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05</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07</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3</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01</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22300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200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1 608,41</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Физическая культура и спорт</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675</w:t>
            </w:r>
          </w:p>
        </w:tc>
        <w:tc>
          <w:tcPr>
            <w:tcW w:w="908"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11</w:t>
            </w:r>
          </w:p>
        </w:tc>
        <w:tc>
          <w:tcPr>
            <w:tcW w:w="709" w:type="dxa"/>
            <w:tcBorders>
              <w:top w:val="nil"/>
              <w:left w:val="single" w:sz="4" w:space="0" w:color="auto"/>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11 948,55</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Массовый спорт</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11 948,55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xml:space="preserve">Муниципальная программа Советского городского округа Ставропольского края </w:t>
            </w:r>
            <w:r w:rsidRPr="0068602A">
              <w:rPr>
                <w:rFonts w:ascii="Calibri" w:eastAsia="Times New Roman" w:hAnsi="Calibri" w:cs="Times New Roman"/>
                <w:sz w:val="28"/>
                <w:szCs w:val="28"/>
                <w:lang w:eastAsia="ru-RU"/>
              </w:rPr>
              <w:t>«</w:t>
            </w:r>
            <w:r w:rsidRPr="0068602A">
              <w:rPr>
                <w:rFonts w:ascii="Times New Roman" w:eastAsia="Times New Roman" w:hAnsi="Times New Roman" w:cs="Times New Roman"/>
                <w:sz w:val="28"/>
                <w:szCs w:val="28"/>
                <w:lang w:eastAsia="ru-RU"/>
              </w:rPr>
              <w:t xml:space="preserve">Развитие физической культуры и спорта в  Советском городском округе Ставропольского края </w:t>
            </w:r>
            <w:r w:rsidRPr="0068602A">
              <w:rPr>
                <w:rFonts w:ascii="Calibri" w:eastAsia="Times New Roman" w:hAnsi="Calibri" w:cs="Times New Roman"/>
                <w:sz w:val="28"/>
                <w:szCs w:val="28"/>
                <w:lang w:eastAsia="ru-RU"/>
              </w:rPr>
              <w:t>»</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11 948,55</w:t>
            </w:r>
          </w:p>
        </w:tc>
      </w:tr>
      <w:tr w:rsidR="0071016A" w:rsidRPr="0068602A" w:rsidTr="0071016A">
        <w:trPr>
          <w:trHeight w:val="112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lastRenderedPageBreak/>
              <w:t xml:space="preserve">Основное мероприятие «Создание условий для вовлечения различных групп населения </w:t>
            </w:r>
            <w:proofErr w:type="spellStart"/>
            <w:r w:rsidRPr="0068602A">
              <w:rPr>
                <w:rFonts w:ascii="Times New Roman" w:eastAsia="Times New Roman" w:hAnsi="Times New Roman" w:cs="Times New Roman"/>
                <w:sz w:val="28"/>
                <w:szCs w:val="28"/>
                <w:lang w:eastAsia="ru-RU"/>
              </w:rPr>
              <w:t>с.Солдато</w:t>
            </w:r>
            <w:proofErr w:type="spellEnd"/>
            <w:r w:rsidRPr="0068602A">
              <w:rPr>
                <w:rFonts w:ascii="Times New Roman" w:eastAsia="Times New Roman" w:hAnsi="Times New Roman" w:cs="Times New Roman"/>
                <w:sz w:val="28"/>
                <w:szCs w:val="28"/>
                <w:lang w:eastAsia="ru-RU"/>
              </w:rPr>
              <w:t>-Александровского  к регулярным занятиям физической культурой и спортом»</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9 416,57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Расходы на обеспечение деятельности (оказание услуг) казенных учреждений</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9 416,57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Катальные вложения в объекты государственной (муниципальной) собственности</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03</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11010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9 416,57</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Основное мероприятие "Капитальное строительство объектов спорта"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00000</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2 531,98</w:t>
            </w:r>
          </w:p>
        </w:tc>
      </w:tr>
      <w:tr w:rsidR="0071016A" w:rsidRPr="0068602A" w:rsidTr="0071016A">
        <w:trPr>
          <w:trHeight w:val="375"/>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Строительство (реконструкция) объектов спорта</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S700Б</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2 531,98</w:t>
            </w:r>
          </w:p>
        </w:tc>
      </w:tr>
      <w:tr w:rsidR="0071016A" w:rsidRPr="0068602A" w:rsidTr="0071016A">
        <w:trPr>
          <w:trHeight w:val="750"/>
        </w:trPr>
        <w:tc>
          <w:tcPr>
            <w:tcW w:w="4091" w:type="dxa"/>
            <w:tcBorders>
              <w:top w:val="nil"/>
              <w:left w:val="single" w:sz="4" w:space="0" w:color="auto"/>
              <w:bottom w:val="single" w:sz="4"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Закупка товаров, работ и услуг для государственных (муниципальных) нужд</w:t>
            </w:r>
          </w:p>
        </w:tc>
        <w:tc>
          <w:tcPr>
            <w:tcW w:w="945"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675</w:t>
            </w:r>
          </w:p>
        </w:tc>
        <w:tc>
          <w:tcPr>
            <w:tcW w:w="908" w:type="dxa"/>
            <w:tcBorders>
              <w:top w:val="nil"/>
              <w:left w:val="nil"/>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11</w:t>
            </w:r>
          </w:p>
        </w:tc>
        <w:tc>
          <w:tcPr>
            <w:tcW w:w="709" w:type="dxa"/>
            <w:tcBorders>
              <w:top w:val="nil"/>
              <w:left w:val="single" w:sz="4" w:space="0" w:color="auto"/>
              <w:bottom w:val="single" w:sz="4" w:space="0" w:color="auto"/>
              <w:right w:val="nil"/>
            </w:tcBorders>
            <w:shd w:val="clear" w:color="000000" w:fill="FFFFFF"/>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02</w:t>
            </w:r>
          </w:p>
        </w:tc>
        <w:tc>
          <w:tcPr>
            <w:tcW w:w="992"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15</w:t>
            </w:r>
          </w:p>
        </w:tc>
        <w:tc>
          <w:tcPr>
            <w:tcW w:w="709"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w:t>
            </w:r>
          </w:p>
        </w:tc>
        <w:tc>
          <w:tcPr>
            <w:tcW w:w="992"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04</w:t>
            </w:r>
          </w:p>
        </w:tc>
        <w:tc>
          <w:tcPr>
            <w:tcW w:w="1562" w:type="dxa"/>
            <w:tcBorders>
              <w:top w:val="nil"/>
              <w:left w:val="nil"/>
              <w:bottom w:val="single" w:sz="4"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S700Б</w:t>
            </w:r>
          </w:p>
        </w:tc>
        <w:tc>
          <w:tcPr>
            <w:tcW w:w="1360" w:type="dxa"/>
            <w:tcBorders>
              <w:top w:val="nil"/>
              <w:left w:val="single" w:sz="4" w:space="0" w:color="auto"/>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400</w:t>
            </w:r>
          </w:p>
        </w:tc>
        <w:tc>
          <w:tcPr>
            <w:tcW w:w="2400" w:type="dxa"/>
            <w:tcBorders>
              <w:top w:val="nil"/>
              <w:left w:val="nil"/>
              <w:bottom w:val="single" w:sz="4"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4"/>
                <w:szCs w:val="24"/>
                <w:lang w:eastAsia="ru-RU"/>
              </w:rPr>
            </w:pPr>
            <w:r w:rsidRPr="0068602A">
              <w:rPr>
                <w:rFonts w:ascii="Times New Roman" w:eastAsia="Times New Roman" w:hAnsi="Times New Roman" w:cs="Times New Roman"/>
                <w:sz w:val="24"/>
                <w:szCs w:val="24"/>
                <w:lang w:eastAsia="ru-RU"/>
              </w:rPr>
              <w:t>2 531,98</w:t>
            </w:r>
          </w:p>
        </w:tc>
      </w:tr>
      <w:tr w:rsidR="0071016A" w:rsidRPr="0068602A" w:rsidTr="0071016A">
        <w:trPr>
          <w:trHeight w:val="390"/>
        </w:trPr>
        <w:tc>
          <w:tcPr>
            <w:tcW w:w="4091" w:type="dxa"/>
            <w:tcBorders>
              <w:top w:val="nil"/>
              <w:left w:val="single" w:sz="8" w:space="0" w:color="auto"/>
              <w:bottom w:val="single" w:sz="8" w:space="0" w:color="auto"/>
              <w:right w:val="single" w:sz="4" w:space="0" w:color="auto"/>
            </w:tcBorders>
            <w:shd w:val="clear" w:color="000000" w:fill="FFFFFF"/>
            <w:vAlign w:val="bottom"/>
            <w:hideMark/>
          </w:tcPr>
          <w:p w:rsidR="0068602A" w:rsidRPr="0068602A" w:rsidRDefault="0068602A" w:rsidP="0068602A">
            <w:pPr>
              <w:jc w:val="left"/>
              <w:rPr>
                <w:rFonts w:ascii="Times New Roman" w:eastAsia="Times New Roman" w:hAnsi="Times New Roman" w:cs="Times New Roman"/>
                <w:b/>
                <w:bCs/>
                <w:sz w:val="28"/>
                <w:szCs w:val="28"/>
                <w:lang w:eastAsia="ru-RU"/>
              </w:rPr>
            </w:pPr>
            <w:r w:rsidRPr="0068602A">
              <w:rPr>
                <w:rFonts w:ascii="Times New Roman" w:eastAsia="Times New Roman" w:hAnsi="Times New Roman" w:cs="Times New Roman"/>
                <w:b/>
                <w:bCs/>
                <w:sz w:val="28"/>
                <w:szCs w:val="28"/>
                <w:lang w:eastAsia="ru-RU"/>
              </w:rPr>
              <w:t>ВСЕГО РАСХОДОВ</w:t>
            </w:r>
          </w:p>
        </w:tc>
        <w:tc>
          <w:tcPr>
            <w:tcW w:w="945" w:type="dxa"/>
            <w:tcBorders>
              <w:top w:val="nil"/>
              <w:left w:val="nil"/>
              <w:bottom w:val="single" w:sz="8"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w:t>
            </w:r>
          </w:p>
        </w:tc>
        <w:tc>
          <w:tcPr>
            <w:tcW w:w="908" w:type="dxa"/>
            <w:tcBorders>
              <w:top w:val="nil"/>
              <w:left w:val="nil"/>
              <w:bottom w:val="single" w:sz="8"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w:t>
            </w:r>
          </w:p>
        </w:tc>
        <w:tc>
          <w:tcPr>
            <w:tcW w:w="992" w:type="dxa"/>
            <w:tcBorders>
              <w:top w:val="nil"/>
              <w:left w:val="nil"/>
              <w:bottom w:val="single" w:sz="8"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w:t>
            </w:r>
          </w:p>
        </w:tc>
        <w:tc>
          <w:tcPr>
            <w:tcW w:w="709" w:type="dxa"/>
            <w:tcBorders>
              <w:top w:val="nil"/>
              <w:left w:val="nil"/>
              <w:bottom w:val="single" w:sz="8"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w:t>
            </w:r>
          </w:p>
        </w:tc>
        <w:tc>
          <w:tcPr>
            <w:tcW w:w="992" w:type="dxa"/>
            <w:tcBorders>
              <w:top w:val="nil"/>
              <w:left w:val="nil"/>
              <w:bottom w:val="single" w:sz="8"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w:t>
            </w:r>
          </w:p>
        </w:tc>
        <w:tc>
          <w:tcPr>
            <w:tcW w:w="1562" w:type="dxa"/>
            <w:tcBorders>
              <w:top w:val="nil"/>
              <w:left w:val="nil"/>
              <w:bottom w:val="single" w:sz="8" w:space="0" w:color="auto"/>
              <w:right w:val="nil"/>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w:t>
            </w:r>
          </w:p>
        </w:tc>
        <w:tc>
          <w:tcPr>
            <w:tcW w:w="1360" w:type="dxa"/>
            <w:tcBorders>
              <w:top w:val="nil"/>
              <w:left w:val="single" w:sz="4" w:space="0" w:color="auto"/>
              <w:bottom w:val="single" w:sz="8" w:space="0" w:color="auto"/>
              <w:right w:val="single" w:sz="4"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sz w:val="28"/>
                <w:szCs w:val="28"/>
                <w:lang w:eastAsia="ru-RU"/>
              </w:rPr>
            </w:pPr>
            <w:r w:rsidRPr="0068602A">
              <w:rPr>
                <w:rFonts w:ascii="Times New Roman" w:eastAsia="Times New Roman" w:hAnsi="Times New Roman" w:cs="Times New Roman"/>
                <w:sz w:val="28"/>
                <w:szCs w:val="28"/>
                <w:lang w:eastAsia="ru-RU"/>
              </w:rPr>
              <w:t> </w:t>
            </w:r>
          </w:p>
        </w:tc>
        <w:tc>
          <w:tcPr>
            <w:tcW w:w="2400" w:type="dxa"/>
            <w:tcBorders>
              <w:top w:val="nil"/>
              <w:left w:val="nil"/>
              <w:bottom w:val="single" w:sz="8" w:space="0" w:color="auto"/>
              <w:right w:val="single" w:sz="8" w:space="0" w:color="auto"/>
            </w:tcBorders>
            <w:shd w:val="clear" w:color="000000" w:fill="FFFFFF"/>
            <w:noWrap/>
            <w:vAlign w:val="center"/>
            <w:hideMark/>
          </w:tcPr>
          <w:p w:rsidR="0068602A" w:rsidRPr="0068602A" w:rsidRDefault="0068602A" w:rsidP="0068602A">
            <w:pPr>
              <w:jc w:val="center"/>
              <w:rPr>
                <w:rFonts w:ascii="Times New Roman" w:eastAsia="Times New Roman" w:hAnsi="Times New Roman" w:cs="Times New Roman"/>
                <w:b/>
                <w:bCs/>
                <w:sz w:val="24"/>
                <w:szCs w:val="24"/>
                <w:lang w:eastAsia="ru-RU"/>
              </w:rPr>
            </w:pPr>
            <w:r w:rsidRPr="0068602A">
              <w:rPr>
                <w:rFonts w:ascii="Times New Roman" w:eastAsia="Times New Roman" w:hAnsi="Times New Roman" w:cs="Times New Roman"/>
                <w:b/>
                <w:bCs/>
                <w:sz w:val="24"/>
                <w:szCs w:val="24"/>
                <w:lang w:eastAsia="ru-RU"/>
              </w:rPr>
              <w:t>2 297 602,03</w:t>
            </w:r>
          </w:p>
        </w:tc>
      </w:tr>
    </w:tbl>
    <w:p w:rsidR="0068602A" w:rsidRDefault="0068602A"/>
    <w:sectPr w:rsidR="0068602A" w:rsidSect="0068602A">
      <w:pgSz w:w="16838" w:h="11906" w:orient="landscape"/>
      <w:pgMar w:top="993"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9D4C8A"/>
    <w:rsid w:val="002924A4"/>
    <w:rsid w:val="0068602A"/>
    <w:rsid w:val="0071016A"/>
    <w:rsid w:val="009D4C8A"/>
    <w:rsid w:val="00C61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50BA7"/>
  <w15:chartTrackingRefBased/>
  <w15:docId w15:val="{BA40AADA-ABAB-454B-8E60-3F2D399F1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4A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68602A"/>
    <w:pPr>
      <w:widowControl w:val="0"/>
      <w:autoSpaceDE w:val="0"/>
      <w:autoSpaceDN w:val="0"/>
      <w:adjustRightInd w:val="0"/>
      <w:ind w:right="19772" w:firstLine="720"/>
      <w:jc w:val="left"/>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541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154</Pages>
  <Words>21013</Words>
  <Characters>119775</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2</cp:revision>
  <dcterms:created xsi:type="dcterms:W3CDTF">2022-06-29T13:51:00Z</dcterms:created>
  <dcterms:modified xsi:type="dcterms:W3CDTF">2022-06-29T14:09:00Z</dcterms:modified>
</cp:coreProperties>
</file>