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B3" w:rsidRPr="00A71D25" w:rsidRDefault="005625B3" w:rsidP="00562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1680"/>
            <wp:effectExtent l="19050" t="0" r="508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5B3" w:rsidRPr="00A71D25" w:rsidRDefault="005625B3" w:rsidP="00562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2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625B3" w:rsidRPr="00A71D25" w:rsidRDefault="005625B3" w:rsidP="00562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25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5625B3" w:rsidRPr="00A71D25" w:rsidRDefault="005625B3" w:rsidP="00562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25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5625B3" w:rsidRPr="00A71D25" w:rsidRDefault="005625B3" w:rsidP="00562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B3" w:rsidRPr="00A71D25" w:rsidRDefault="005625B3" w:rsidP="00562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625B3" w:rsidRPr="00A71D25" w:rsidRDefault="005625B3" w:rsidP="00562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5B3" w:rsidRPr="00A71D25" w:rsidRDefault="005625B3" w:rsidP="00562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D25">
        <w:rPr>
          <w:rFonts w:ascii="Times New Roman" w:hAnsi="Times New Roman" w:cs="Times New Roman"/>
          <w:sz w:val="28"/>
          <w:szCs w:val="28"/>
        </w:rPr>
        <w:t xml:space="preserve"> </w:t>
      </w:r>
      <w:r w:rsidR="00A15720">
        <w:rPr>
          <w:rFonts w:ascii="Times New Roman" w:hAnsi="Times New Roman" w:cs="Times New Roman"/>
          <w:sz w:val="28"/>
          <w:szCs w:val="28"/>
        </w:rPr>
        <w:t>28 сентября</w:t>
      </w:r>
      <w:r w:rsidRPr="00A71D25">
        <w:rPr>
          <w:rFonts w:ascii="Times New Roman" w:hAnsi="Times New Roman" w:cs="Times New Roman"/>
          <w:sz w:val="28"/>
          <w:szCs w:val="28"/>
        </w:rPr>
        <w:t xml:space="preserve"> 2018 г.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1D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182</w:t>
      </w:r>
    </w:p>
    <w:p w:rsidR="005625B3" w:rsidRPr="00A71D25" w:rsidRDefault="005625B3" w:rsidP="0056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5B3" w:rsidRPr="00A71D25" w:rsidRDefault="005625B3" w:rsidP="00562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D25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A513F5" w:rsidP="00562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96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3796C" w:rsidRPr="00A3796C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="00A3796C" w:rsidRPr="00A3796C">
        <w:rPr>
          <w:rFonts w:ascii="Times New Roman" w:hAnsi="Times New Roman" w:cs="Times New Roman"/>
          <w:sz w:val="28"/>
          <w:szCs w:val="28"/>
        </w:rPr>
        <w:t xml:space="preserve"> </w:t>
      </w:r>
      <w:r w:rsidR="005625B3" w:rsidRPr="002D6385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Советского городского округа»</w:t>
      </w:r>
      <w:r w:rsidR="00562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96C" w:rsidRPr="00A3796C">
        <w:rPr>
          <w:rFonts w:ascii="Times New Roman" w:eastAsia="Times New Roman" w:hAnsi="Times New Roman" w:cs="Times New Roman"/>
          <w:sz w:val="28"/>
          <w:szCs w:val="28"/>
        </w:rPr>
        <w:t>как имущественный комплекс</w:t>
      </w:r>
      <w:r w:rsidR="00A3796C" w:rsidRPr="00A3796C">
        <w:rPr>
          <w:rFonts w:ascii="Times New Roman" w:hAnsi="Times New Roman" w:cs="Times New Roman"/>
          <w:sz w:val="28"/>
          <w:szCs w:val="28"/>
        </w:rPr>
        <w:t xml:space="preserve"> </w:t>
      </w:r>
      <w:r w:rsidR="00A3796C" w:rsidRPr="00A3796C">
        <w:rPr>
          <w:rFonts w:ascii="Times New Roman" w:eastAsia="Times New Roman" w:hAnsi="Times New Roman" w:cs="Times New Roman"/>
          <w:sz w:val="28"/>
          <w:szCs w:val="28"/>
        </w:rPr>
        <w:t xml:space="preserve">из муниципальной собственности </w:t>
      </w:r>
      <w:r w:rsidR="005625B3" w:rsidRPr="002D6385">
        <w:rPr>
          <w:rFonts w:ascii="Times New Roman" w:eastAsia="Times New Roman" w:hAnsi="Times New Roman"/>
          <w:sz w:val="28"/>
          <w:szCs w:val="28"/>
        </w:rPr>
        <w:t xml:space="preserve">Советского городского округа Ставропольского края </w:t>
      </w:r>
      <w:r w:rsidR="00A3796C" w:rsidRPr="00A3796C">
        <w:rPr>
          <w:rFonts w:ascii="Times New Roman" w:eastAsia="Times New Roman" w:hAnsi="Times New Roman" w:cs="Times New Roman"/>
          <w:sz w:val="28"/>
          <w:szCs w:val="28"/>
        </w:rPr>
        <w:t>в государственную собственность Ставропольского края</w:t>
      </w:r>
    </w:p>
    <w:p w:rsidR="00A513F5" w:rsidRPr="007D3E33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84B" w:rsidRDefault="005E384B" w:rsidP="005625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26 июля 2006 года № 135-ФЗ «О защите конкуренции»,</w:t>
      </w:r>
      <w:r w:rsidR="00E52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Советского городского округа Ставропольского края, </w:t>
      </w:r>
      <w:r>
        <w:rPr>
          <w:rFonts w:ascii="Times New Roman" w:hAnsi="Times New Roman"/>
          <w:sz w:val="28"/>
          <w:szCs w:val="28"/>
          <w:lang w:eastAsia="ar-SA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>
        <w:rPr>
          <w:rFonts w:ascii="Times New Roman" w:hAnsi="Times New Roman"/>
          <w:sz w:val="28"/>
          <w:szCs w:val="28"/>
        </w:rPr>
        <w:t>Совета депутатов Советского городского округа Ставропольского  края от 29 мая 2018 г. № 135</w:t>
      </w:r>
      <w:r w:rsidR="00E52D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2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0B2EC0" w:rsidRPr="007D3E33" w:rsidRDefault="000B2EC0" w:rsidP="005625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5625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5625B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25B3" w:rsidRPr="00A3796C" w:rsidRDefault="00271AB5" w:rsidP="005625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A513F5">
        <w:rPr>
          <w:rFonts w:ascii="Times New Roman" w:eastAsia="Times New Roman" w:hAnsi="Times New Roman"/>
          <w:sz w:val="28"/>
          <w:szCs w:val="28"/>
        </w:rPr>
        <w:t>ередать из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>
        <w:rPr>
          <w:rFonts w:ascii="Times New Roman" w:eastAsia="Times New Roman" w:hAnsi="Times New Roman"/>
          <w:sz w:val="28"/>
          <w:szCs w:val="28"/>
        </w:rPr>
        <w:t>ой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>
        <w:rPr>
          <w:rFonts w:ascii="Times New Roman" w:eastAsia="Times New Roman" w:hAnsi="Times New Roman"/>
          <w:sz w:val="28"/>
          <w:szCs w:val="28"/>
        </w:rPr>
        <w:t>и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в государственную собственность</w:t>
      </w:r>
      <w:r w:rsidR="00A3796C" w:rsidRPr="002D6385">
        <w:rPr>
          <w:rFonts w:ascii="Times New Roman" w:eastAsia="Times New Roman" w:hAnsi="Times New Roman"/>
          <w:sz w:val="28"/>
          <w:szCs w:val="28"/>
        </w:rPr>
        <w:t xml:space="preserve"> </w:t>
      </w:r>
      <w:r w:rsidR="005625B3" w:rsidRPr="00A379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271AB5" w:rsidRDefault="002D6385" w:rsidP="00562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385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5625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6385">
        <w:rPr>
          <w:rFonts w:ascii="Times New Roman" w:eastAsia="Times New Roman" w:hAnsi="Times New Roman" w:cs="Times New Roman"/>
          <w:sz w:val="28"/>
          <w:szCs w:val="28"/>
        </w:rPr>
        <w:t xml:space="preserve"> казенно</w:t>
      </w:r>
      <w:r w:rsidR="005625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6385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5625B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6385">
        <w:rPr>
          <w:rFonts w:ascii="Times New Roman" w:eastAsia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Советского городского округа»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МФЦ)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как имущественны</w:t>
      </w:r>
      <w:r w:rsidR="00230C27" w:rsidRPr="002D6385">
        <w:rPr>
          <w:rFonts w:ascii="Times New Roman" w:eastAsia="Times New Roman" w:hAnsi="Times New Roman"/>
          <w:sz w:val="28"/>
          <w:szCs w:val="28"/>
        </w:rPr>
        <w:t>й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комплекс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 xml:space="preserve">, </w:t>
      </w:r>
      <w:r w:rsidR="00271AB5" w:rsidRPr="002D6385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 w:rsidR="00C8786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5036B9" w:rsidRPr="002D6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385" w:rsidRDefault="002D6385" w:rsidP="00562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Утвердить перечень недвижимого муниципального имущества, закрепленного на праве оперативного управления за МФЦ, передаваемого в государственную собственность Ставропольского края в составе имущественного комплекса, согласно приложени</w:t>
      </w:r>
      <w:r w:rsidR="00C8786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2.</w:t>
      </w:r>
    </w:p>
    <w:p w:rsidR="002D6385" w:rsidRDefault="002D6385" w:rsidP="00562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Утвердить перечень </w:t>
      </w:r>
      <w:r w:rsidR="009F6E37">
        <w:rPr>
          <w:rFonts w:ascii="Times New Roman" w:eastAsia="Times New Roman" w:hAnsi="Times New Roman" w:cs="Times New Roman"/>
          <w:sz w:val="28"/>
          <w:szCs w:val="28"/>
        </w:rPr>
        <w:t>движимого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имущества, закрепленного на праве оперативного управления за МФЦ, передаваемого в государственную собственность Ставропольского края в составе имущественного комплекса, согласно приложени</w:t>
      </w:r>
      <w:r w:rsidR="00C87869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3.</w:t>
      </w:r>
    </w:p>
    <w:p w:rsidR="000C0B29" w:rsidRDefault="002D6385" w:rsidP="005625B3">
      <w:pPr>
        <w:pStyle w:val="a5"/>
        <w:spacing w:before="0" w:beforeAutospacing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271AB5" w:rsidRPr="00513E24">
        <w:rPr>
          <w:sz w:val="27"/>
          <w:szCs w:val="27"/>
        </w:rPr>
        <w:t xml:space="preserve">. </w:t>
      </w:r>
      <w:r>
        <w:rPr>
          <w:sz w:val="27"/>
          <w:szCs w:val="27"/>
        </w:rPr>
        <w:t>А</w:t>
      </w:r>
      <w:r w:rsidR="000C0B29">
        <w:rPr>
          <w:sz w:val="27"/>
          <w:szCs w:val="27"/>
        </w:rPr>
        <w:t>дминистрации Советского городского округа Ставропольского края</w:t>
      </w:r>
      <w:r>
        <w:rPr>
          <w:sz w:val="27"/>
          <w:szCs w:val="27"/>
        </w:rPr>
        <w:t xml:space="preserve"> в</w:t>
      </w:r>
      <w:r w:rsidR="000C0B29">
        <w:rPr>
          <w:sz w:val="27"/>
          <w:szCs w:val="27"/>
        </w:rPr>
        <w:t xml:space="preserve"> установленном порядке осуществить п</w:t>
      </w:r>
      <w:r w:rsidR="00A513F5">
        <w:rPr>
          <w:sz w:val="27"/>
          <w:szCs w:val="27"/>
        </w:rPr>
        <w:t>ередачу</w:t>
      </w:r>
      <w:r>
        <w:rPr>
          <w:sz w:val="27"/>
          <w:szCs w:val="27"/>
        </w:rPr>
        <w:t xml:space="preserve"> вышеуказанного </w:t>
      </w:r>
      <w:r w:rsidR="000C0B29">
        <w:rPr>
          <w:sz w:val="27"/>
          <w:szCs w:val="27"/>
        </w:rPr>
        <w:t>имущества.</w:t>
      </w:r>
    </w:p>
    <w:p w:rsidR="003D5B00" w:rsidRDefault="003D5B00" w:rsidP="002D6385">
      <w:pPr>
        <w:pStyle w:val="a5"/>
        <w:spacing w:before="0" w:beforeAutospacing="0" w:after="0"/>
        <w:ind w:firstLine="567"/>
        <w:jc w:val="both"/>
        <w:rPr>
          <w:sz w:val="27"/>
          <w:szCs w:val="27"/>
        </w:rPr>
      </w:pPr>
    </w:p>
    <w:p w:rsidR="003D5B00" w:rsidRDefault="003D5B00" w:rsidP="002D6385">
      <w:pPr>
        <w:pStyle w:val="a5"/>
        <w:spacing w:before="0" w:beforeAutospacing="0" w:after="0"/>
        <w:ind w:firstLine="567"/>
        <w:jc w:val="both"/>
      </w:pPr>
    </w:p>
    <w:p w:rsidR="000B2EC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25B3" w:rsidRDefault="005625B3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D5B00" w:rsidRPr="005625B3" w:rsidRDefault="003D5B00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5625B3" w:rsidRPr="005625B3" w:rsidRDefault="003D5B00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Совета </w:t>
      </w:r>
      <w:r w:rsidR="005625B3"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</w:t>
      </w:r>
    </w:p>
    <w:p w:rsidR="003D5B00" w:rsidRPr="005625B3" w:rsidRDefault="003D5B00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Советского</w:t>
      </w:r>
      <w:r w:rsidR="005625B3"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3D5B00" w:rsidRPr="005625B3" w:rsidRDefault="003D5B00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</w:p>
    <w:p w:rsidR="003D5B00" w:rsidRPr="005625B3" w:rsidRDefault="003D5B00" w:rsidP="003D5B0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5625B3"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>28 сентября</w:t>
      </w: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г. №</w:t>
      </w:r>
      <w:r w:rsidR="005625B3"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182</w:t>
      </w: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5B00" w:rsidRPr="005625B3" w:rsidRDefault="003D5B00" w:rsidP="003D5B0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5B00" w:rsidRPr="005625B3" w:rsidRDefault="003D5B00" w:rsidP="003D5B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</w:t>
      </w:r>
    </w:p>
    <w:p w:rsidR="009F6E37" w:rsidRPr="005625B3" w:rsidRDefault="003D5B00" w:rsidP="003D5B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учреждений как имущественных комплексов, </w:t>
      </w:r>
    </w:p>
    <w:p w:rsidR="009F6E37" w:rsidRPr="005625B3" w:rsidRDefault="003D5B00" w:rsidP="003D5B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предлагаемых</w:t>
      </w:r>
      <w:proofErr w:type="gramEnd"/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передаче из муниципальной собственности Советского городского округа Ставропольского края в государственную </w:t>
      </w:r>
    </w:p>
    <w:p w:rsidR="003D5B00" w:rsidRPr="005625B3" w:rsidRDefault="003D5B00" w:rsidP="003D5B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собственность Ставропольского края</w:t>
      </w:r>
    </w:p>
    <w:p w:rsidR="003D5B00" w:rsidRPr="005625B3" w:rsidRDefault="003D5B00" w:rsidP="003D5B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812"/>
        <w:gridCol w:w="5038"/>
      </w:tblGrid>
      <w:tr w:rsidR="003D5B00" w:rsidRPr="005625B3" w:rsidTr="003D5B00">
        <w:tc>
          <w:tcPr>
            <w:tcW w:w="3924" w:type="dxa"/>
          </w:tcPr>
          <w:p w:rsidR="003D5B00" w:rsidRPr="005625B3" w:rsidRDefault="003D5B00" w:rsidP="003D5B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</w:t>
            </w:r>
          </w:p>
          <w:p w:rsidR="003D5B00" w:rsidRPr="005625B3" w:rsidRDefault="003D5B00" w:rsidP="003D5B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организации.</w:t>
            </w:r>
          </w:p>
        </w:tc>
        <w:tc>
          <w:tcPr>
            <w:tcW w:w="5493" w:type="dxa"/>
          </w:tcPr>
          <w:p w:rsidR="003D5B00" w:rsidRPr="005625B3" w:rsidRDefault="003D5B00" w:rsidP="003D5B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места нахождения организации, ИНН</w:t>
            </w:r>
          </w:p>
        </w:tc>
      </w:tr>
      <w:tr w:rsidR="003D5B00" w:rsidRPr="005625B3" w:rsidTr="003D5B00">
        <w:tc>
          <w:tcPr>
            <w:tcW w:w="3924" w:type="dxa"/>
          </w:tcPr>
          <w:p w:rsidR="003D5B00" w:rsidRPr="005625B3" w:rsidRDefault="003D5B00" w:rsidP="005625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25B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</w:t>
            </w:r>
            <w:r w:rsidR="005625B3" w:rsidRPr="005625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62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казенно</w:t>
            </w:r>
            <w:r w:rsidR="005625B3" w:rsidRPr="005625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62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 w:rsidR="005625B3" w:rsidRPr="005625B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62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«Многофункциональный центр предоставления государственных и муниципальных услуг Советского городского округа»</w:t>
            </w:r>
          </w:p>
        </w:tc>
        <w:tc>
          <w:tcPr>
            <w:tcW w:w="5493" w:type="dxa"/>
          </w:tcPr>
          <w:p w:rsidR="003D5B00" w:rsidRPr="005625B3" w:rsidRDefault="003D5B00" w:rsidP="003D5B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5B3">
              <w:rPr>
                <w:rFonts w:ascii="Times New Roman" w:eastAsia="Times New Roman" w:hAnsi="Times New Roman" w:cs="Times New Roman"/>
                <w:sz w:val="28"/>
                <w:szCs w:val="28"/>
              </w:rPr>
              <w:t>357910, Ставропольский край, Советский район, город Зеленокумск, улица  З.Космодемьянской, 9</w:t>
            </w:r>
          </w:p>
          <w:p w:rsidR="003D5B00" w:rsidRPr="005625B3" w:rsidRDefault="003D5B00" w:rsidP="003D5B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5B3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  <w:r w:rsidR="00C87869" w:rsidRPr="005625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2619013062</w:t>
            </w:r>
          </w:p>
          <w:p w:rsidR="003D5B00" w:rsidRPr="005625B3" w:rsidRDefault="003D5B00" w:rsidP="00C878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D5B00" w:rsidRDefault="003D5B00" w:rsidP="003D5B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5B00" w:rsidRDefault="003D5B0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Pr="005625B3" w:rsidRDefault="009F6E3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5625B3" w:rsidRPr="005625B3" w:rsidRDefault="005625B3" w:rsidP="005625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Совета депутатов</w:t>
      </w:r>
    </w:p>
    <w:p w:rsidR="005625B3" w:rsidRPr="005625B3" w:rsidRDefault="005625B3" w:rsidP="00562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Советского городского округа</w:t>
      </w:r>
    </w:p>
    <w:p w:rsidR="005625B3" w:rsidRPr="005625B3" w:rsidRDefault="005625B3" w:rsidP="005625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</w:p>
    <w:p w:rsidR="005625B3" w:rsidRPr="005625B3" w:rsidRDefault="005625B3" w:rsidP="005625B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28 сентября 2018 г. № 182 </w:t>
      </w:r>
    </w:p>
    <w:p w:rsidR="009F6E37" w:rsidRPr="005625B3" w:rsidRDefault="009F6E37" w:rsidP="009F6E3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E37" w:rsidRPr="005625B3" w:rsidRDefault="009F6E37" w:rsidP="009F6E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FF6410" w:rsidRPr="005625B3">
        <w:rPr>
          <w:rFonts w:ascii="Times New Roman" w:eastAsia="Times New Roman" w:hAnsi="Times New Roman" w:cs="Times New Roman"/>
          <w:sz w:val="28"/>
          <w:szCs w:val="28"/>
        </w:rPr>
        <w:t xml:space="preserve"> недвижимого</w:t>
      </w:r>
      <w:r w:rsidRPr="005625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имущества, </w:t>
      </w:r>
    </w:p>
    <w:p w:rsidR="009F6E37" w:rsidRPr="005625B3" w:rsidRDefault="009F6E37" w:rsidP="00FF641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sz w:val="28"/>
          <w:szCs w:val="28"/>
        </w:rPr>
        <w:t xml:space="preserve">передаваемого из муниципальной собственности Советского городского округа Ставропольского края в государственную собственность Ставропольского края </w:t>
      </w:r>
    </w:p>
    <w:p w:rsidR="00FF6410" w:rsidRPr="005625B3" w:rsidRDefault="00FF6410" w:rsidP="00FF641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556"/>
        <w:gridCol w:w="1715"/>
        <w:gridCol w:w="2559"/>
        <w:gridCol w:w="1982"/>
        <w:gridCol w:w="1408"/>
        <w:gridCol w:w="1668"/>
      </w:tblGrid>
      <w:tr w:rsidR="005F38C2" w:rsidRPr="005625B3" w:rsidTr="005F38C2">
        <w:tc>
          <w:tcPr>
            <w:tcW w:w="565" w:type="dxa"/>
          </w:tcPr>
          <w:p w:rsidR="005F38C2" w:rsidRPr="00A15720" w:rsidRDefault="005F38C2" w:rsidP="00FF6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F38C2" w:rsidRPr="00A15720" w:rsidRDefault="005F38C2" w:rsidP="00FF6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4" w:type="dxa"/>
          </w:tcPr>
          <w:p w:rsidR="005F38C2" w:rsidRPr="00A15720" w:rsidRDefault="005F38C2" w:rsidP="00FF6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03" w:type="dxa"/>
          </w:tcPr>
          <w:p w:rsidR="005F38C2" w:rsidRPr="00A15720" w:rsidRDefault="005F38C2" w:rsidP="00FF6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5F38C2" w:rsidRPr="00A15720" w:rsidRDefault="005F38C2" w:rsidP="00FF6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</w:tcPr>
          <w:p w:rsidR="005F38C2" w:rsidRPr="00A15720" w:rsidRDefault="005F38C2" w:rsidP="00FF6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5F38C2" w:rsidRPr="00A15720" w:rsidRDefault="005F38C2" w:rsidP="00FF6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F38C2" w:rsidRPr="00A15720" w:rsidRDefault="005F38C2" w:rsidP="00FF6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5F38C2" w:rsidRPr="00A15720" w:rsidRDefault="005F38C2" w:rsidP="00FF6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5F38C2" w:rsidRPr="005625B3" w:rsidTr="005F38C2">
        <w:tc>
          <w:tcPr>
            <w:tcW w:w="565" w:type="dxa"/>
          </w:tcPr>
          <w:p w:rsidR="005F38C2" w:rsidRPr="00A15720" w:rsidRDefault="005F38C2" w:rsidP="00FF6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5F38C2" w:rsidRPr="00A15720" w:rsidRDefault="005F38C2" w:rsidP="00FF6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703" w:type="dxa"/>
          </w:tcPr>
          <w:p w:rsidR="005F38C2" w:rsidRPr="00A15720" w:rsidRDefault="005F38C2" w:rsidP="00FF64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Ставропольский край, Советский район, </w:t>
            </w:r>
            <w:proofErr w:type="gramStart"/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. Зеленокумск, ул. З.Космодемьянской, 9</w:t>
            </w:r>
          </w:p>
        </w:tc>
        <w:tc>
          <w:tcPr>
            <w:tcW w:w="1985" w:type="dxa"/>
          </w:tcPr>
          <w:p w:rsidR="005F38C2" w:rsidRPr="00A15720" w:rsidRDefault="005F38C2" w:rsidP="00FF6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26:27:061802:909</w:t>
            </w:r>
          </w:p>
        </w:tc>
        <w:tc>
          <w:tcPr>
            <w:tcW w:w="1559" w:type="dxa"/>
          </w:tcPr>
          <w:p w:rsidR="005F38C2" w:rsidRPr="00A15720" w:rsidRDefault="005F38C2" w:rsidP="00FF6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559,8</w:t>
            </w:r>
          </w:p>
        </w:tc>
        <w:tc>
          <w:tcPr>
            <w:tcW w:w="1843" w:type="dxa"/>
          </w:tcPr>
          <w:p w:rsidR="005F38C2" w:rsidRPr="00A15720" w:rsidRDefault="003212CF" w:rsidP="00FF6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="005F38C2" w:rsidRPr="00A15720">
              <w:rPr>
                <w:rFonts w:ascii="Times New Roman" w:eastAsia="Times New Roman" w:hAnsi="Times New Roman" w:cs="Times New Roman"/>
                <w:sz w:val="24"/>
                <w:szCs w:val="24"/>
              </w:rPr>
              <w:t>855 480,73</w:t>
            </w:r>
          </w:p>
        </w:tc>
      </w:tr>
    </w:tbl>
    <w:p w:rsidR="00FF6410" w:rsidRDefault="00FF6410" w:rsidP="00FF641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410" w:rsidRDefault="00FF6410" w:rsidP="00FF641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410" w:rsidRDefault="00FF6410" w:rsidP="00FF6410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6E37" w:rsidRDefault="009F6E37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3E24" w:rsidRPr="005625B3" w:rsidRDefault="00FF6410" w:rsidP="00084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F6E37"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13E24"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>иложение</w:t>
      </w:r>
      <w:r w:rsidR="003D5B00"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6E37"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5625B3" w:rsidRPr="005625B3" w:rsidRDefault="005625B3" w:rsidP="005625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Совета депутатов</w:t>
      </w:r>
    </w:p>
    <w:p w:rsidR="005625B3" w:rsidRPr="005625B3" w:rsidRDefault="005625B3" w:rsidP="00562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Советского городского округа</w:t>
      </w:r>
    </w:p>
    <w:p w:rsidR="005625B3" w:rsidRPr="005625B3" w:rsidRDefault="005625B3" w:rsidP="005625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края </w:t>
      </w:r>
    </w:p>
    <w:p w:rsidR="005625B3" w:rsidRPr="005625B3" w:rsidRDefault="005625B3" w:rsidP="005625B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28 сентября 2018 г. № 182 </w:t>
      </w:r>
    </w:p>
    <w:p w:rsidR="009F6E37" w:rsidRPr="005625B3" w:rsidRDefault="009F6E37" w:rsidP="00765FA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E37" w:rsidRPr="005625B3" w:rsidRDefault="009F6E37" w:rsidP="009F6E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FF6410" w:rsidRPr="005625B3">
        <w:rPr>
          <w:rFonts w:ascii="Times New Roman" w:eastAsia="Times New Roman" w:hAnsi="Times New Roman" w:cs="Times New Roman"/>
          <w:sz w:val="28"/>
          <w:szCs w:val="28"/>
        </w:rPr>
        <w:t xml:space="preserve">движимого </w:t>
      </w:r>
      <w:r w:rsidRPr="005625B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имущества, </w:t>
      </w:r>
    </w:p>
    <w:p w:rsidR="009F6E37" w:rsidRPr="005625B3" w:rsidRDefault="009F6E37" w:rsidP="009F6E3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5B3">
        <w:rPr>
          <w:rFonts w:ascii="Times New Roman" w:eastAsia="Times New Roman" w:hAnsi="Times New Roman" w:cs="Times New Roman"/>
          <w:sz w:val="28"/>
          <w:szCs w:val="28"/>
        </w:rPr>
        <w:t xml:space="preserve">передаваемого из муниципальной собственности Советского городского округа Ставропольского края в государственную собственность Ставропольского края </w:t>
      </w:r>
    </w:p>
    <w:p w:rsidR="00765FAC" w:rsidRPr="00513E24" w:rsidRDefault="00765FAC" w:rsidP="00765FA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3" w:type="dxa"/>
        <w:tblLayout w:type="fixed"/>
        <w:tblLook w:val="04A0"/>
      </w:tblPr>
      <w:tblGrid>
        <w:gridCol w:w="710"/>
        <w:gridCol w:w="1700"/>
        <w:gridCol w:w="4502"/>
        <w:gridCol w:w="1134"/>
        <w:gridCol w:w="1417"/>
      </w:tblGrid>
      <w:tr w:rsidR="00CE4933" w:rsidTr="003212CF">
        <w:trPr>
          <w:trHeight w:val="1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33" w:rsidRDefault="00CE49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33" w:rsidRDefault="00CE49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33" w:rsidRDefault="00CE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4933" w:rsidRDefault="00CE49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4933" w:rsidRDefault="00CE4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CE4933" w:rsidRDefault="00CE4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4933" w:rsidRDefault="00CE49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4933" w:rsidRDefault="00CE4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CE4933" w:rsidRDefault="00CE4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CE4933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1101340176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Автоматическая телефонная станция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Panasonic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KX-NS500RU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42 827,00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1101350200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ВАЗ 210740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190 900,00</w:t>
            </w:r>
          </w:p>
        </w:tc>
      </w:tr>
      <w:tr w:rsidR="00CE4933" w:rsidTr="003212CF">
        <w:trPr>
          <w:trHeight w:val="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1101340185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Системный блок-процессор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Pentium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G3250,2модуляDIMM4Gb,накопительHDD 1Tb Sata,корпусFOX9602В Black300W,Монитор АОС E2250SWDNK(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Китай,клавиатура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Gigabit,мышьGigabit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69 600,00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Банкетка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спинкой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3 810,00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Банкетка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спинкой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3 810,00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1101360123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Банкетка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спинкой 150*40*45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4 800,00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Банкетка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спинкой 150*40*45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4 800,00</w:t>
            </w:r>
          </w:p>
        </w:tc>
      </w:tr>
      <w:tr w:rsidR="00CE4933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1101340145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Блок управления табло RAMEC BREEZ(Россия)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16 429,00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1101340027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 канальный ВК-125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11 617,43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1101340028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 канальный ВК-125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11 617,43</w:t>
            </w:r>
          </w:p>
        </w:tc>
      </w:tr>
      <w:tr w:rsidR="00CE4933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1101360093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Вывеска "Наименование учреждения"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Вывеска Солдатка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6 600,00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Диван Матрикс 3-х местный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18 800,00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1101360083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Диван офисный двухместный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12 067,00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1101360084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Диван офисный двухместный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12 067,00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1101360085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Диван офисный двухместный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12 067,00</w:t>
            </w:r>
          </w:p>
        </w:tc>
      </w:tr>
      <w:tr w:rsidR="00CE4933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1101360086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Диван офисный двухместный с подлокотниками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14 334,00</w:t>
            </w:r>
          </w:p>
        </w:tc>
      </w:tr>
      <w:tr w:rsidR="00CE4933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1101360087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Диван офисный двухместный с подлокотниками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14 334,00</w:t>
            </w:r>
          </w:p>
        </w:tc>
      </w:tr>
      <w:tr w:rsidR="00CE4933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1101360088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Диван офисный двухместный с подлокотниками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14 334,00</w:t>
            </w:r>
          </w:p>
        </w:tc>
      </w:tr>
      <w:tr w:rsidR="00CE4933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1101380002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вертикальные 1,67*2,68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5 108,00</w:t>
            </w:r>
          </w:p>
        </w:tc>
      </w:tr>
      <w:tr w:rsidR="00CE4933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1101380006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вертикальные 1,80*2,67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5 485,00</w:t>
            </w:r>
          </w:p>
        </w:tc>
      </w:tr>
      <w:tr w:rsidR="00CE4933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1101380004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вертикальные 1,80*2,68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5 506,00</w:t>
            </w:r>
          </w:p>
        </w:tc>
      </w:tr>
      <w:tr w:rsidR="00CE4933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1101380003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CCC085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вертикальные 1,82*2,68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CCC085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CCC085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5 566,00</w:t>
            </w:r>
          </w:p>
        </w:tc>
      </w:tr>
      <w:tr w:rsidR="00CE4933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1101380010</w:t>
            </w:r>
          </w:p>
        </w:tc>
        <w:tc>
          <w:tcPr>
            <w:tcW w:w="4502" w:type="dxa"/>
            <w:tcBorders>
              <w:top w:val="single" w:sz="4" w:space="0" w:color="CCC085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вертикальные 1,84*2,64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5 543,00</w:t>
            </w:r>
          </w:p>
        </w:tc>
      </w:tr>
      <w:tr w:rsidR="00CE4933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1101380007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вертикальные 1,85*2,67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5 637,00</w:t>
            </w:r>
          </w:p>
        </w:tc>
      </w:tr>
      <w:tr w:rsidR="00CE4933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1101380005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вертикальные 1,86*2,67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5 668,00</w:t>
            </w:r>
          </w:p>
        </w:tc>
      </w:tr>
      <w:tr w:rsidR="00CE4933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1101380008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вертикальные 1,87*2,64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5 635,00</w:t>
            </w:r>
          </w:p>
        </w:tc>
      </w:tr>
      <w:tr w:rsidR="00CE4933" w:rsidTr="003212CF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1101380009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вертикальные 1,87*2,64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5 635,00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вертикальные 174*263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3 773,00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вертикальные 174*263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3 773,00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вертикальные 174*264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3 787,00</w:t>
            </w:r>
          </w:p>
        </w:tc>
      </w:tr>
      <w:tr w:rsidR="00CE4933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вертикальные 2,00*2,665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4 350,00</w:t>
            </w:r>
          </w:p>
        </w:tc>
      </w:tr>
      <w:tr w:rsidR="00CE4933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вертикальные 2,00*2,665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4 350,00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вертикальные 205*265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4 432,00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Жалюзи вертикальные 228*265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4 902,00</w:t>
            </w:r>
          </w:p>
        </w:tc>
      </w:tr>
      <w:tr w:rsidR="00CE4933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CE49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1101340183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Жесткий диск (внешний)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5 500,00</w:t>
            </w:r>
          </w:p>
        </w:tc>
      </w:tr>
      <w:tr w:rsidR="00CE4933" w:rsidTr="003212CF">
        <w:trPr>
          <w:trHeight w:val="8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4933" w:rsidRDefault="003212C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1101340181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33" w:rsidRDefault="00CE49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Информационный киоск в составе:1.1Информационный киоск RAMEC INFO(Россия)1шт.1.2.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1.3.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шт.1.4.Средство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4933" w:rsidRDefault="00CE49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112 548,00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1101360094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стенд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1101360095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стенд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1101360096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стенд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1101340151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1101340152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1101340153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1101340154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1101340155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1101340156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1101340157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1101340158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1101340159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1101340160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1101340161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1101340162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1101340163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1101340164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1101340165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1101340166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1101340167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1101340168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1101340169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бесперебойного питания для рабочих станций FOX 850W(Китай)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3 436,00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1101340174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бесперебойного питания для рабочих станций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Ippon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3 088,30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1101340175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бесперебойного питания для рабочих станций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Ippon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3 088,30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1101340149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бесперебойного питания для сервера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Ippon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Smart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Winner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3000 NEW(Россия)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28 350,00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1101340150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 бесперебойного питания для сервера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Ippon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Smart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Winner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3000 NEW(Россия)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28 350,00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1101340146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Коммутатор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D-Link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DGS-1024D(Китай)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5 858,00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1101340147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Коммутатор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D-Link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DGS-1024D(Китай)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5 858,00</w:t>
            </w:r>
          </w:p>
        </w:tc>
      </w:tr>
      <w:tr w:rsidR="003212CF" w:rsidTr="003212CF">
        <w:trPr>
          <w:trHeight w:val="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АОС E2250SWDNK(Китай)-1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68 814,00</w:t>
            </w:r>
          </w:p>
        </w:tc>
      </w:tr>
      <w:tr w:rsidR="003212CF" w:rsidTr="003212CF">
        <w:trPr>
          <w:trHeight w:val="9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АОС E2250SWDNK(Китай)-1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68 814,00</w:t>
            </w:r>
          </w:p>
        </w:tc>
      </w:tr>
      <w:tr w:rsidR="003212CF" w:rsidTr="003212CF">
        <w:trPr>
          <w:trHeight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АОС E2250SWDNK(Китай)-1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68 814,00</w:t>
            </w:r>
          </w:p>
        </w:tc>
      </w:tr>
      <w:tr w:rsidR="003212CF" w:rsidTr="003212CF">
        <w:trPr>
          <w:trHeight w:val="8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АОС E2250SWDNK(Китай)-1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1.3. Операционная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68 814,00</w:t>
            </w:r>
          </w:p>
        </w:tc>
      </w:tr>
      <w:tr w:rsidR="003212CF" w:rsidTr="003212CF">
        <w:trPr>
          <w:trHeight w:val="8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АОС E2250SWDNK(Китай)-1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68 814,00</w:t>
            </w:r>
          </w:p>
        </w:tc>
      </w:tr>
      <w:tr w:rsidR="003212CF" w:rsidTr="003212CF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224E5QSW(Кит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68 950,00</w:t>
            </w:r>
          </w:p>
        </w:tc>
      </w:tr>
      <w:tr w:rsidR="003212CF" w:rsidTr="003212CF">
        <w:trPr>
          <w:trHeight w:val="8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1101340121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224E5QSW(Кит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68 950,00</w:t>
            </w:r>
          </w:p>
        </w:tc>
      </w:tr>
      <w:tr w:rsidR="003212CF" w:rsidTr="003212CF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1101340122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224E5QSW(Кит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68 950,00</w:t>
            </w:r>
          </w:p>
        </w:tc>
      </w:tr>
      <w:tr w:rsidR="003212CF" w:rsidTr="003212CF">
        <w:trPr>
          <w:trHeight w:val="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1101340123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224E5QSW(Кит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68 950,00</w:t>
            </w:r>
          </w:p>
        </w:tc>
      </w:tr>
      <w:tr w:rsidR="003212CF" w:rsidTr="003212CF">
        <w:trPr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1101340124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224E5QSW(Кит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68 950,00</w:t>
            </w:r>
          </w:p>
        </w:tc>
      </w:tr>
      <w:tr w:rsidR="003212CF" w:rsidTr="003212CF">
        <w:trPr>
          <w:trHeight w:val="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1101340109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АОС E2250SWDNK(Китай)-1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68 814,00</w:t>
            </w:r>
          </w:p>
        </w:tc>
      </w:tr>
      <w:tr w:rsidR="003212CF" w:rsidTr="003212CF">
        <w:trPr>
          <w:trHeight w:val="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АОС E2250SWDNK(Китай)-1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68 814,00</w:t>
            </w:r>
          </w:p>
        </w:tc>
      </w:tr>
      <w:tr w:rsidR="003212CF" w:rsidTr="003212CF">
        <w:trPr>
          <w:trHeight w:val="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АОС E2250SWDNK(Китай)-1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68 814,00</w:t>
            </w:r>
          </w:p>
        </w:tc>
      </w:tr>
      <w:tr w:rsidR="003212CF" w:rsidTr="003212CF">
        <w:trPr>
          <w:trHeight w:val="7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АОС E2250SWDNK(Китай)-1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70 111,00</w:t>
            </w:r>
          </w:p>
        </w:tc>
      </w:tr>
      <w:tr w:rsidR="003212CF" w:rsidTr="003212CF">
        <w:trPr>
          <w:trHeight w:val="8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АОС E2250SWDNK(Китай)-1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70 111,00</w:t>
            </w:r>
          </w:p>
        </w:tc>
      </w:tr>
      <w:tr w:rsidR="003212CF" w:rsidTr="003212CF">
        <w:trPr>
          <w:trHeight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АОС E2250SWDNK(Китай)-1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68 814,00</w:t>
            </w:r>
          </w:p>
        </w:tc>
      </w:tr>
      <w:tr w:rsidR="003212CF" w:rsidTr="003212CF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1101340179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сервер RAMEC GALE(Россия)-1шт,1.2 Монитор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Аser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K272Hlbd(Китай)-1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102 495,00</w:t>
            </w:r>
          </w:p>
        </w:tc>
      </w:tr>
      <w:tr w:rsidR="003212CF" w:rsidTr="003212CF">
        <w:trPr>
          <w:trHeight w:val="8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1101340125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224E5QSW(Кит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68 950,00</w:t>
            </w:r>
          </w:p>
        </w:tc>
      </w:tr>
      <w:tr w:rsidR="003212CF" w:rsidTr="003212CF">
        <w:trPr>
          <w:trHeight w:val="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1101340126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224E5QSW(Кита1.3.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68 950,00</w:t>
            </w:r>
          </w:p>
        </w:tc>
      </w:tr>
      <w:tr w:rsidR="003212CF" w:rsidTr="003212CF">
        <w:trPr>
          <w:trHeight w:val="7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1101340127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Filips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224E5QSW(Китай-1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1.4.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шт.1.5.Средство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68 950,00</w:t>
            </w:r>
          </w:p>
        </w:tc>
      </w:tr>
      <w:tr w:rsidR="003212CF" w:rsidTr="003212CF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1101340170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АОС 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Professional-1 шт. 1.3.Клавиатура Sven-1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38 363,00</w:t>
            </w:r>
          </w:p>
        </w:tc>
      </w:tr>
      <w:tr w:rsidR="003212CF" w:rsidTr="003212CF">
        <w:trPr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1101340171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Компьютер в сборе:1.1 системный блок RAMEC GALE(Россия)-1шт,1.2 Монитор АОС 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1.3.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Professional-1 шт. 1.3.Клавиатура Sven-1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38 363,00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 в сборе (системный блок, монитор, клавиатура, мышь, колонки, ИБП)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38 950,00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 в сборе (системный блок, монитор, клавиатура, мышь, колонки, ИБП)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38 950,00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 в сборе (системный блок, монитор, клавиатура, мышь, колонки, ИБП)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38 950,00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 в сборе (системный блок, монитор, клавиатура, мышь, колонки, ИБП)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38 950,00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 в сборе (системный блок, монитор, клавиатура, мышь, колонки, ИБП)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38 950,00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1101360023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Кресло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1101360024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1101360025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1101360026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1101340143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Лазерный принтер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HL-5340D(Китай)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10 230,00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1101380017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Машина архивно-переплётная на нить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Rayson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YG-168A(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7 867,89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1101340148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Межсетевой экран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D-Linc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DFL-860E FSTEC(Китай)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40 418,00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1101340009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внутреннего блок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сплит-система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)"CHIGO"CCA-48HR1/COU-48HSR1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245 598,58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внутреннего блок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сплит-система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)"CHIGO"CCA-48HR1/COU-48HSR1/2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245 598,58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1101340023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внутреннего блок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сплит-система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)"CHIGO"CCA-48HR1/COU-48HSR1/4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245 598,58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1101340022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внутреннего блок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сплит-система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)"CHIGO"CCA-48HR1/COU-48HSR3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245 598,58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1101340029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внутреннего блок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сплит-система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)"CHIGO"CS/CU-21H3A-V124AY5E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33 841,57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внутреннего блок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сплит-система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)"CHIGO"CS/CU-21H3A-V124AY5E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33 841,57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1101340031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внутреннего блок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сплит-система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)"CHIGO"CS/CU-21H3A-V124AY5E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33 841,57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1101340032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внутреннего блок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сплит-система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)"CHIGO"CS/CU-21H3A-V124AY5E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33 841,57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11013400005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внутреннего блок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сплит-система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)"CHIGO"GS/CU-61H3A-P124E2A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69 434,77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1101340008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внутреннего блок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сплит-система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)"CHIGO"GS/CU-61H3A-P124H5D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58 504,57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1101340006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внутреннего блок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сплит-система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Mitsubishi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Electric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 MSZ/MUZ-HJ50VA/1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135 771,83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1101340007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внутреннего блок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сплит-система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Mitsubishi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Electric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 MSZ/MUZ-HJ50VA/2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135 771,83</w:t>
            </w:r>
          </w:p>
        </w:tc>
      </w:tr>
      <w:tr w:rsidR="003212CF" w:rsidTr="003212CF">
        <w:trPr>
          <w:trHeight w:val="8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1101340187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DCP-L2540DNR.А4,32Мб,30стр/мин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уплекс,ADF35.LAN.USB.старт,картр1200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1101340128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Brother DCP-L2540DNR(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12 495,00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1101340129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Brother DCP-L2540DNR(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12 495,00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Brother DCP-L2540DNR(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12 495,00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1101340131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Brother DCP-L2540DNR(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12 495,00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1101340132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Brother DCP-L2540DNR(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12 495,00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1101340133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Brother DCP-L2540DNR(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12 495,00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1101340134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Brother DCP-L2540DNR(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12 495,00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1101340135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Brother DCP-L2540DNR(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12 495,00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1101340136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Brother DCP-L2540DNR(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12 495,00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1101340137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Brother DCP-L2540DNR(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12 495,00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1101340138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Brother DCP-L2540DNR(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12 495,00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1101340139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Brother DCP-L2540DNR(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12 495,00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1101340140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Brother DCP-L2540DNR(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12 495,00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1101340141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Brother DCP-L2540DNR(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12 495,00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1101340142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Brother DCP-L2540DNR(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Китай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12 495,00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9 050,00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9 050,00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9 050,00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1101340020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9 050,00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1101340021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9 050,00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17 600,00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1101340172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Kyocera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FS-1120 MFP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8 039,00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1101340173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Kyocera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FS-1120 MFP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8 039,00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1101340188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МФУ А4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DCP-L2540DNR.30стр/мин,32Мb.USB.дуплекс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втоподатчик,сеть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1101340189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МФУ А4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DCP-L2540DNR.30стр/мин,32Мb.USB.дуплекс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втоподатчик,сеть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1101360022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мебели руководителя (стол -4, стулья-10, шкаф-2)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50 118,89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1101340182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39 500,00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3 600,00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1101340184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 струйный (цветной) EpsonL800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1101340026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Приточно-вытяжная система-установка торговой марки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Electrolux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"STAR EPVS-350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78 495,69</w:t>
            </w:r>
          </w:p>
        </w:tc>
      </w:tr>
      <w:tr w:rsidR="003212CF" w:rsidTr="003212CF">
        <w:trPr>
          <w:trHeight w:val="8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1101340024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Приточно-вытяжная система-установка торговой марки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Electrolux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"STAR EPVS-450/1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91 962,38</w:t>
            </w:r>
          </w:p>
        </w:tc>
      </w:tr>
      <w:tr w:rsidR="003212CF" w:rsidTr="003212CF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1101340025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Приточно-вытяжная система-установка торговой марки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Electrolux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"STAR EPVS-450/2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91 962,38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1101340003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СВЧ-печь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EM720CKE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4 490,00</w:t>
            </w:r>
          </w:p>
        </w:tc>
      </w:tr>
      <w:tr w:rsidR="003212CF" w:rsidTr="003212CF">
        <w:trPr>
          <w:trHeight w:val="8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1101340177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Сервер Тип 1 в составе:1.1Сервер RAMEC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Tornado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 1шт.1,2 Монитор AOC E2250SWDNK(Китай)1шт,1,3Клавиатура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Sven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(Китай)1шт,1,4Мышь компьютерная оптическая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Sven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(Китай)1шт,1,5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(Ирландия)-3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,1,6Антивирусное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350 134,45</w:t>
            </w:r>
          </w:p>
        </w:tc>
      </w:tr>
      <w:tr w:rsidR="003212CF" w:rsidTr="003212CF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1101340178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Сервер Тип 2 в составе:1.1Сервер DEPO Storm1380V2(Россия) 1шт.1,2Предустановленная серверная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оп-я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с-ма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Serwer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 1шт,1,3Программное обеспечение анализ уязвимостей X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Spider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32 хост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Россия)1шт,1,4Средства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несанкц-го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доступа(СЗИ от НДС)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Dallas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8-OC(Россия)1шт,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392 511,00</w:t>
            </w:r>
          </w:p>
        </w:tc>
      </w:tr>
      <w:tr w:rsidR="003212CF" w:rsidTr="003212CF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1101340186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хранилище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QNAP TS-431 NAS.4*2TB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HDD.Dual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-core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Freescale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ARM Cortex-A9 1.2  GHz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69 670,00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Pr="003212CF" w:rsidRDefault="003212CF" w:rsidP="003212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2C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P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CF">
              <w:rPr>
                <w:rFonts w:ascii="Times New Roman" w:eastAsia="Times New Roman" w:hAnsi="Times New Roman" w:cs="Times New Roman"/>
                <w:sz w:val="20"/>
                <w:szCs w:val="20"/>
              </w:rPr>
              <w:t>1101340004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Сплит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Avex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AC-12CH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Vella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26 500,00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1101360098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 информационный 2,5х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8 300,00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1101360097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 информационный 3,28х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11 500,00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1101360070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администратора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35 500,00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1101360099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стойка телекоммуникационная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13 310,00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1101360124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компьютерный углово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1101360042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3 367,00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1101360043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3 367,00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1101360044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3 367,00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1101360045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3 367,00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1101360046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3 367,00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1101360047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3 367,00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1101360048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3 367,00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1101360049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3 367,00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1101360030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эргономичный (с вырезом)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3 834,00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1101360034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эргономичный (с вырезом)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3 834,00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1101360035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эргономичный (с вырезом)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3 834,00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1101360031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эргономичный (с вырезом)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3 834,00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1101360032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эргономичный (с вырезом)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3 834,00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1101360033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эргономичный (с вырезом)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3 834,00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1101360036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эргономичный (с вырезом)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3 834,00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1101360037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эргономичный (с вырезом)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3 834,00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1101360027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эргономичный (с вырезом)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3 834,00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1101360028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эргономичный (с вырезом)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3 834,00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1101360029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эргономичный (с вырезом)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3 834,00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1101360038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эргономичный (с вырезом)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3 834,00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1101360039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эргономичный (с вырезом)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3 834,00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1101360040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эргономичный (с вырезом)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3 834,00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1101360041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эргономичный (с вырезом)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3 834,00</w:t>
            </w:r>
          </w:p>
        </w:tc>
      </w:tr>
      <w:tr w:rsidR="003212CF" w:rsidTr="003212C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1101340144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Табло отображения информации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Samsung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UE48H4200AKX(Россия)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29 436,00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1101340001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Теливизор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LG 47LB570V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41 690,00</w:t>
            </w:r>
          </w:p>
        </w:tc>
      </w:tr>
      <w:tr w:rsidR="003212CF" w:rsidTr="003212CF">
        <w:trPr>
          <w:trHeight w:val="7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1101340180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Терминал электронной очереди в составе:1.1Терминал RAMEC INFO(Россия)1шт.1.2. Операционная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WIindows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(Ирландия)-1 шт. 1.3. Антивирусное программное 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Kaspersky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Securrity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(Россия)-1 шт.1.4.Средство 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инф-и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несанк-го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доступа-1шт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140 795,00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1101360050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3 073,25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1101360051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3 073,25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1101360052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3 073,25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1101360053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3 073,25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1101360054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3 073,25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1101360055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3 073,25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1101360056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3 073,25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1101360057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3 073,25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1101360058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3 073,25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1101360059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3 073,24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1101360060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3 073,24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1101360061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3 073,24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1101360062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3 073,24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1101360063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3 073,24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1101360064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3 073,24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1101360065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3 073,24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1101360066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3 073,24</w:t>
            </w:r>
          </w:p>
        </w:tc>
      </w:tr>
      <w:tr w:rsidR="003212CF" w:rsidTr="003212CF">
        <w:trPr>
          <w:trHeight w:val="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CCC085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1101360067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3 073,24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1101360068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3 073,24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1101360069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подкатная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3 073,24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1101360121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Тумбочка 40*41*56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Тумбочка 40*41*56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1101360118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Тумбочка 40*41*56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1101360117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Тумбочка 40*41*56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Тумбочка 40*41*56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1101340002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Холодильник NORD DR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бухгалтерский КБ032Т 2 отсека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9 920,00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1101360101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бухгалтерский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3 881,25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1101360102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бухгалтерский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3 881,25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1101360103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бухгалтерский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3 881,25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1101360104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бухгалтерский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3 881,25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1101360105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бухгалтерский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3 881,25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1101360106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бухгалтерский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3 881,25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1101360107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бухгалтерский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3 881,25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1101360108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бухгалтерский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3 881,25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1101360079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бухгалтерский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7 900,00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1101360080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бухгалтерский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7 900,00</w:t>
            </w:r>
          </w:p>
        </w:tc>
      </w:tr>
      <w:tr w:rsidR="003212CF" w:rsidTr="003212CF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1101360081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бухгалтерский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7 900,00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1101360076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5 683,55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1101360077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5 683,55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1101360078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5 683,55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1101360089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5 683,56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1101360090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5 683,56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1101360091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5 683,56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1101360092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5 683,56</w:t>
            </w:r>
          </w:p>
        </w:tc>
      </w:tr>
      <w:tr w:rsidR="003212CF" w:rsidTr="003212CF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1101360071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7 367,00</w:t>
            </w:r>
          </w:p>
        </w:tc>
      </w:tr>
      <w:tr w:rsidR="003212CF" w:rsidTr="00FF24DF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2CF" w:rsidRDefault="003212CF" w:rsidP="00FF0E50">
            <w:pPr>
              <w:spacing w:after="0" w:line="240" w:lineRule="auto"/>
              <w:outlineLvl w:val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1101360072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2CF" w:rsidRDefault="003212CF" w:rsidP="00FC64F9">
            <w:pPr>
              <w:spacing w:after="0" w:line="240" w:lineRule="auto"/>
              <w:outlineLvl w:val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 w:rsidP="00635875">
            <w:pPr>
              <w:spacing w:after="0" w:line="240" w:lineRule="auto"/>
              <w:jc w:val="right"/>
              <w:outlineLvl w:val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 w:rsidP="00FF24DF">
            <w:pPr>
              <w:spacing w:after="0" w:line="240" w:lineRule="auto"/>
              <w:jc w:val="right"/>
              <w:outlineLvl w:val="0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7 367,00</w:t>
            </w:r>
          </w:p>
        </w:tc>
      </w:tr>
      <w:tr w:rsidR="003212CF" w:rsidTr="003212CF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1101360073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 w:rsidP="003212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7 367,00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1101360074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7 367,00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1101360075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7 367,00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1101360082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металлический (сейф)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плательный 80*52*210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7 700,00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1101360109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Шкаф-стеллаж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4 200,00</w:t>
            </w:r>
          </w:p>
        </w:tc>
      </w:tr>
      <w:tr w:rsidR="003212CF" w:rsidTr="003212CF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2CF" w:rsidRDefault="003212CF" w:rsidP="003411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Default="003212CF">
            <w:pPr>
              <w:spacing w:after="0"/>
              <w:rPr>
                <w:rFonts w:cs="Times New Roman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CF" w:rsidRPr="005625B3" w:rsidRDefault="003212C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5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Pr="005625B3" w:rsidRDefault="003212CF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2CF" w:rsidRPr="005625B3" w:rsidRDefault="003212C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6 338 096,52</w:t>
            </w:r>
          </w:p>
        </w:tc>
      </w:tr>
    </w:tbl>
    <w:p w:rsidR="00CE4933" w:rsidRDefault="00CE4933" w:rsidP="00CE4933">
      <w:pPr>
        <w:rPr>
          <w:rFonts w:ascii="Times New Roman" w:hAnsi="Times New Roman" w:cs="Times New Roman"/>
          <w:sz w:val="20"/>
          <w:szCs w:val="20"/>
        </w:rPr>
      </w:pPr>
    </w:p>
    <w:p w:rsidR="00CE4933" w:rsidRDefault="00CE4933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CE4933" w:rsidRDefault="00CE4933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CE4933" w:rsidRDefault="00CE4933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CE4933" w:rsidRDefault="00CE4933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CE4933" w:rsidRDefault="00CE4933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CE4933" w:rsidRDefault="00CE4933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CE4933" w:rsidRDefault="00CE4933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CE4933" w:rsidRDefault="00CE4933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CE4933" w:rsidRDefault="00CE4933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CE4933" w:rsidRDefault="00CE4933" w:rsidP="0066166B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CE4933" w:rsidSect="005625B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847C8"/>
    <w:rsid w:val="00084AEA"/>
    <w:rsid w:val="000B2EC0"/>
    <w:rsid w:val="000C0B29"/>
    <w:rsid w:val="00117470"/>
    <w:rsid w:val="00121D18"/>
    <w:rsid w:val="00124620"/>
    <w:rsid w:val="001342FF"/>
    <w:rsid w:val="00140A88"/>
    <w:rsid w:val="0014533C"/>
    <w:rsid w:val="00194FE7"/>
    <w:rsid w:val="001B7C20"/>
    <w:rsid w:val="001F0AD9"/>
    <w:rsid w:val="001F332E"/>
    <w:rsid w:val="0020134D"/>
    <w:rsid w:val="0020497E"/>
    <w:rsid w:val="00213B0C"/>
    <w:rsid w:val="00230C27"/>
    <w:rsid w:val="00253DC9"/>
    <w:rsid w:val="00271AB5"/>
    <w:rsid w:val="002D4B61"/>
    <w:rsid w:val="002D6385"/>
    <w:rsid w:val="002D78E6"/>
    <w:rsid w:val="002F3FAD"/>
    <w:rsid w:val="0031212D"/>
    <w:rsid w:val="003212CF"/>
    <w:rsid w:val="00375D6C"/>
    <w:rsid w:val="00384D50"/>
    <w:rsid w:val="003B0AEB"/>
    <w:rsid w:val="003B2928"/>
    <w:rsid w:val="003B5C19"/>
    <w:rsid w:val="003C6DCF"/>
    <w:rsid w:val="003D5B00"/>
    <w:rsid w:val="003F061A"/>
    <w:rsid w:val="003F6B2F"/>
    <w:rsid w:val="00486590"/>
    <w:rsid w:val="004C4623"/>
    <w:rsid w:val="004E6C66"/>
    <w:rsid w:val="005036B9"/>
    <w:rsid w:val="00513E24"/>
    <w:rsid w:val="005625B3"/>
    <w:rsid w:val="00567C8A"/>
    <w:rsid w:val="00572801"/>
    <w:rsid w:val="0059491C"/>
    <w:rsid w:val="005A26CD"/>
    <w:rsid w:val="005B031F"/>
    <w:rsid w:val="005E384B"/>
    <w:rsid w:val="005F1137"/>
    <w:rsid w:val="005F38C2"/>
    <w:rsid w:val="0066166B"/>
    <w:rsid w:val="006930B0"/>
    <w:rsid w:val="006C620B"/>
    <w:rsid w:val="00741CC9"/>
    <w:rsid w:val="007516D6"/>
    <w:rsid w:val="00765FAC"/>
    <w:rsid w:val="00772DDB"/>
    <w:rsid w:val="00780710"/>
    <w:rsid w:val="00795631"/>
    <w:rsid w:val="007C72BB"/>
    <w:rsid w:val="007D3E33"/>
    <w:rsid w:val="007F55AE"/>
    <w:rsid w:val="0081624A"/>
    <w:rsid w:val="008A33E8"/>
    <w:rsid w:val="0091089A"/>
    <w:rsid w:val="00944AF3"/>
    <w:rsid w:val="009743DF"/>
    <w:rsid w:val="0098491E"/>
    <w:rsid w:val="009E544F"/>
    <w:rsid w:val="009F6E37"/>
    <w:rsid w:val="00A15720"/>
    <w:rsid w:val="00A3796C"/>
    <w:rsid w:val="00A513F5"/>
    <w:rsid w:val="00AB1DFD"/>
    <w:rsid w:val="00AC5A89"/>
    <w:rsid w:val="00B86E92"/>
    <w:rsid w:val="00C0770A"/>
    <w:rsid w:val="00C221B3"/>
    <w:rsid w:val="00C639B4"/>
    <w:rsid w:val="00C87869"/>
    <w:rsid w:val="00C92DF3"/>
    <w:rsid w:val="00CA72BB"/>
    <w:rsid w:val="00CE4933"/>
    <w:rsid w:val="00CE4FA8"/>
    <w:rsid w:val="00D10AC5"/>
    <w:rsid w:val="00E267E8"/>
    <w:rsid w:val="00E52D17"/>
    <w:rsid w:val="00EB471C"/>
    <w:rsid w:val="00EC28B7"/>
    <w:rsid w:val="00F42A3D"/>
    <w:rsid w:val="00F8266A"/>
    <w:rsid w:val="00FE1CCA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3921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33</cp:revision>
  <cp:lastPrinted>2018-09-11T08:24:00Z</cp:lastPrinted>
  <dcterms:created xsi:type="dcterms:W3CDTF">2018-01-18T07:02:00Z</dcterms:created>
  <dcterms:modified xsi:type="dcterms:W3CDTF">2018-10-09T12:10:00Z</dcterms:modified>
</cp:coreProperties>
</file>