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4" w:rsidRDefault="00C63284" w:rsidP="00C63284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C63284" w:rsidRDefault="00C63284" w:rsidP="00C63284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МУНИЦИПАЛЬНОГО ОКРУГА</w:t>
      </w:r>
    </w:p>
    <w:p w:rsidR="00C63284" w:rsidRDefault="00C63284" w:rsidP="00C63284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 КРАЯ</w:t>
      </w:r>
    </w:p>
    <w:p w:rsidR="00C63284" w:rsidRDefault="00C63284" w:rsidP="00C63284">
      <w:pPr>
        <w:ind w:left="284"/>
        <w:jc w:val="center"/>
        <w:rPr>
          <w:sz w:val="28"/>
          <w:szCs w:val="28"/>
        </w:rPr>
      </w:pPr>
    </w:p>
    <w:p w:rsidR="00C63284" w:rsidRDefault="00C63284" w:rsidP="00C63284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 об оплате труда работников муниципальных образовательных учреждений Советского муниципального округа Ставропольского края, утвержденное постановлением администрации Советского городского округа Ставропольского края от 24 ноября 2021 г. № 1290</w:t>
      </w:r>
    </w:p>
    <w:p w:rsidR="00C63284" w:rsidRDefault="00C63284" w:rsidP="00C63284">
      <w:pPr>
        <w:ind w:left="284" w:firstLine="708"/>
        <w:jc w:val="both"/>
        <w:rPr>
          <w:sz w:val="28"/>
          <w:szCs w:val="28"/>
        </w:rPr>
      </w:pPr>
    </w:p>
    <w:p w:rsidR="00C63284" w:rsidRDefault="00C63284" w:rsidP="00C63284">
      <w:pPr>
        <w:ind w:left="284" w:firstLine="708"/>
        <w:jc w:val="both"/>
        <w:rPr>
          <w:sz w:val="28"/>
          <w:szCs w:val="28"/>
        </w:rPr>
      </w:pPr>
    </w:p>
    <w:p w:rsidR="00C63284" w:rsidRDefault="00C63284" w:rsidP="00C63284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Ставропольского края» (с изменениями), администрация Советского муниципального  округа Ставропольского края</w:t>
      </w:r>
    </w:p>
    <w:p w:rsidR="00C63284" w:rsidRDefault="00C63284" w:rsidP="00C63284">
      <w:pPr>
        <w:ind w:left="284" w:firstLine="708"/>
        <w:jc w:val="both"/>
        <w:rPr>
          <w:sz w:val="28"/>
          <w:szCs w:val="28"/>
        </w:rPr>
      </w:pPr>
    </w:p>
    <w:p w:rsidR="00C63284" w:rsidRDefault="00C63284" w:rsidP="00C632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3284" w:rsidRDefault="00C63284" w:rsidP="00C63284">
      <w:pPr>
        <w:ind w:left="284" w:firstLine="708"/>
        <w:jc w:val="both"/>
        <w:rPr>
          <w:sz w:val="28"/>
          <w:szCs w:val="28"/>
        </w:rPr>
      </w:pPr>
    </w:p>
    <w:p w:rsidR="00C63284" w:rsidRDefault="00C63284" w:rsidP="00C63284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Внести изменение в Положение об оплате труда работников муниципальных образовательных учреждений Советского муниципального округа Ставропольского края, утвержденное постановлением администрации Советского городского округа Ставропольского края от 24 ноября 2021 г. № 1290 «Об утверждении Положения об оплате труда работников муниципальных образовательных учреждений Советского муниципального округа Ставропольского края» (с изменениями), изложив абзац первый пункта 3.9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«Выплаты компенсационного характера» в следующей редакции</w:t>
      </w:r>
      <w:proofErr w:type="gramEnd"/>
      <w:r>
        <w:rPr>
          <w:sz w:val="28"/>
          <w:szCs w:val="28"/>
        </w:rPr>
        <w:t>:</w:t>
      </w:r>
    </w:p>
    <w:p w:rsidR="00C63284" w:rsidRDefault="00C63284" w:rsidP="00C63284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3.9. Педагогическим работникам общеобразовательных организаций устанавливается ежемесячное денежное вознаграждение за классное руководство в размере 10000 рублей в месяц. Одному педагогическому работнику выплачивался не более 2 выплат ежемесячного денежного вознаграждения при условии осуществления классного руководства в 2 и более классах</w:t>
      </w:r>
      <w:proofErr w:type="gramStart"/>
      <w:r>
        <w:rPr>
          <w:sz w:val="28"/>
          <w:szCs w:val="28"/>
        </w:rPr>
        <w:t>.».</w:t>
      </w:r>
      <w:proofErr w:type="gramEnd"/>
    </w:p>
    <w:p w:rsidR="00C63284" w:rsidRDefault="00C63284" w:rsidP="00C63284">
      <w:pPr>
        <w:pStyle w:val="ConsPlusNormal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284" w:rsidRDefault="00C63284" w:rsidP="00C632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C63284" w:rsidRDefault="00C63284" w:rsidP="00C63284">
      <w:pPr>
        <w:ind w:left="284"/>
        <w:jc w:val="both"/>
        <w:rPr>
          <w:sz w:val="28"/>
          <w:szCs w:val="28"/>
        </w:rPr>
      </w:pPr>
    </w:p>
    <w:p w:rsidR="00C63284" w:rsidRDefault="00C63284" w:rsidP="00C632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>
        <w:rPr>
          <w:sz w:val="28"/>
          <w:szCs w:val="28"/>
        </w:rPr>
        <w:t>Недолугу</w:t>
      </w:r>
      <w:proofErr w:type="spellEnd"/>
      <w:r>
        <w:rPr>
          <w:sz w:val="28"/>
          <w:szCs w:val="28"/>
        </w:rPr>
        <w:t xml:space="preserve"> В.И.</w:t>
      </w:r>
    </w:p>
    <w:p w:rsidR="00C63284" w:rsidRDefault="00C63284" w:rsidP="00C63284">
      <w:pPr>
        <w:ind w:left="284" w:firstLine="567"/>
        <w:jc w:val="both"/>
        <w:rPr>
          <w:sz w:val="28"/>
          <w:szCs w:val="28"/>
        </w:rPr>
      </w:pPr>
    </w:p>
    <w:p w:rsidR="00C63284" w:rsidRDefault="00C63284" w:rsidP="00C63284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 официального обнародования </w:t>
      </w:r>
      <w:r>
        <w:rPr>
          <w:rFonts w:eastAsiaTheme="minorHAnsi"/>
          <w:sz w:val="28"/>
          <w:szCs w:val="28"/>
          <w:lang w:eastAsia="en-US"/>
        </w:rPr>
        <w:t>и распространяется на правоотношения, возникшие с 01 марта 2024 года.</w:t>
      </w:r>
    </w:p>
    <w:p w:rsidR="00C63284" w:rsidRDefault="00C63284" w:rsidP="00C63284">
      <w:pPr>
        <w:ind w:left="284" w:firstLine="567"/>
        <w:jc w:val="both"/>
        <w:rPr>
          <w:sz w:val="28"/>
          <w:szCs w:val="28"/>
        </w:rPr>
      </w:pPr>
    </w:p>
    <w:p w:rsidR="00C63284" w:rsidRDefault="00C63284" w:rsidP="00C63284">
      <w:pPr>
        <w:ind w:left="284" w:firstLine="567"/>
        <w:jc w:val="both"/>
        <w:rPr>
          <w:sz w:val="28"/>
          <w:szCs w:val="28"/>
        </w:rPr>
      </w:pPr>
    </w:p>
    <w:p w:rsidR="00C63284" w:rsidRDefault="00C63284" w:rsidP="00C63284">
      <w:pPr>
        <w:ind w:left="284" w:firstLine="567"/>
        <w:jc w:val="both"/>
        <w:rPr>
          <w:sz w:val="28"/>
          <w:szCs w:val="28"/>
        </w:rPr>
      </w:pPr>
    </w:p>
    <w:p w:rsidR="00C63284" w:rsidRDefault="00C63284" w:rsidP="00C63284">
      <w:pPr>
        <w:spacing w:line="24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Советского</w:t>
      </w:r>
      <w:proofErr w:type="gramEnd"/>
    </w:p>
    <w:p w:rsidR="00C63284" w:rsidRDefault="00C63284" w:rsidP="00C63284">
      <w:pPr>
        <w:tabs>
          <w:tab w:val="left" w:pos="7290"/>
        </w:tabs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Ставропольского края                        С.В. </w:t>
      </w:r>
      <w:proofErr w:type="spellStart"/>
      <w:r>
        <w:rPr>
          <w:sz w:val="28"/>
          <w:szCs w:val="28"/>
        </w:rPr>
        <w:t>Гультяев</w:t>
      </w:r>
      <w:proofErr w:type="spellEnd"/>
    </w:p>
    <w:p w:rsidR="00C63284" w:rsidRDefault="00C63284" w:rsidP="00C63284">
      <w:pPr>
        <w:tabs>
          <w:tab w:val="left" w:pos="7290"/>
        </w:tabs>
        <w:ind w:left="284"/>
        <w:jc w:val="both"/>
        <w:rPr>
          <w:sz w:val="28"/>
          <w:szCs w:val="28"/>
          <w:u w:val="single"/>
        </w:rPr>
      </w:pPr>
    </w:p>
    <w:p w:rsidR="00046FA8" w:rsidRPr="00C63284" w:rsidRDefault="00046FA8" w:rsidP="00C63284">
      <w:pPr>
        <w:rPr>
          <w:szCs w:val="28"/>
        </w:rPr>
      </w:pPr>
    </w:p>
    <w:sectPr w:rsidR="00046FA8" w:rsidRPr="00C63284" w:rsidSect="0078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49"/>
    <w:rsid w:val="00023B8C"/>
    <w:rsid w:val="00046FA8"/>
    <w:rsid w:val="000557FF"/>
    <w:rsid w:val="000813CF"/>
    <w:rsid w:val="00083AD5"/>
    <w:rsid w:val="000F04F7"/>
    <w:rsid w:val="0011264F"/>
    <w:rsid w:val="00130739"/>
    <w:rsid w:val="00135CB9"/>
    <w:rsid w:val="00147C28"/>
    <w:rsid w:val="001507AC"/>
    <w:rsid w:val="00157791"/>
    <w:rsid w:val="00171338"/>
    <w:rsid w:val="00175FC5"/>
    <w:rsid w:val="001E704C"/>
    <w:rsid w:val="0021211A"/>
    <w:rsid w:val="00221D4E"/>
    <w:rsid w:val="002471B5"/>
    <w:rsid w:val="0025575A"/>
    <w:rsid w:val="00291CD2"/>
    <w:rsid w:val="00380368"/>
    <w:rsid w:val="00381482"/>
    <w:rsid w:val="00426303"/>
    <w:rsid w:val="0046662E"/>
    <w:rsid w:val="004666A8"/>
    <w:rsid w:val="00475F00"/>
    <w:rsid w:val="00476E4D"/>
    <w:rsid w:val="004852AD"/>
    <w:rsid w:val="004B1D4C"/>
    <w:rsid w:val="004F3153"/>
    <w:rsid w:val="00511F6B"/>
    <w:rsid w:val="00542653"/>
    <w:rsid w:val="00584A5B"/>
    <w:rsid w:val="005E2AA7"/>
    <w:rsid w:val="005F2597"/>
    <w:rsid w:val="00605050"/>
    <w:rsid w:val="00621F42"/>
    <w:rsid w:val="0066535F"/>
    <w:rsid w:val="0068169B"/>
    <w:rsid w:val="00683ED7"/>
    <w:rsid w:val="00723B69"/>
    <w:rsid w:val="00781244"/>
    <w:rsid w:val="007C74DB"/>
    <w:rsid w:val="007E268F"/>
    <w:rsid w:val="008413BA"/>
    <w:rsid w:val="008710BA"/>
    <w:rsid w:val="008C4B8F"/>
    <w:rsid w:val="00966740"/>
    <w:rsid w:val="00996D26"/>
    <w:rsid w:val="009B74AF"/>
    <w:rsid w:val="009C4149"/>
    <w:rsid w:val="009D41A2"/>
    <w:rsid w:val="009E497C"/>
    <w:rsid w:val="00A3076D"/>
    <w:rsid w:val="00A44CDA"/>
    <w:rsid w:val="00A842C2"/>
    <w:rsid w:val="00AB223B"/>
    <w:rsid w:val="00AE1FAF"/>
    <w:rsid w:val="00AE7DFB"/>
    <w:rsid w:val="00AF4423"/>
    <w:rsid w:val="00B154DC"/>
    <w:rsid w:val="00B24036"/>
    <w:rsid w:val="00B43AA2"/>
    <w:rsid w:val="00B45D6A"/>
    <w:rsid w:val="00C5673B"/>
    <w:rsid w:val="00C56BC9"/>
    <w:rsid w:val="00C63284"/>
    <w:rsid w:val="00C671D3"/>
    <w:rsid w:val="00CB3174"/>
    <w:rsid w:val="00CE68FB"/>
    <w:rsid w:val="00D07B9E"/>
    <w:rsid w:val="00D16E40"/>
    <w:rsid w:val="00D22F15"/>
    <w:rsid w:val="00D2358A"/>
    <w:rsid w:val="00D40920"/>
    <w:rsid w:val="00D82027"/>
    <w:rsid w:val="00DD2EC6"/>
    <w:rsid w:val="00E02FB9"/>
    <w:rsid w:val="00E2075F"/>
    <w:rsid w:val="00E427A3"/>
    <w:rsid w:val="00EB65A9"/>
    <w:rsid w:val="00EE22EE"/>
    <w:rsid w:val="00F03DFD"/>
    <w:rsid w:val="00F238A4"/>
    <w:rsid w:val="00F37D76"/>
    <w:rsid w:val="00F461E2"/>
    <w:rsid w:val="00F57520"/>
    <w:rsid w:val="00F6345B"/>
    <w:rsid w:val="00F640D5"/>
    <w:rsid w:val="00F707BB"/>
    <w:rsid w:val="00F75F07"/>
    <w:rsid w:val="00F77B45"/>
    <w:rsid w:val="00F94FF7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1507AC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F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D16E40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msonormalbullet2gifbullet3gif">
    <w:name w:val="msonormalbullet2gifbullet3.gif"/>
    <w:basedOn w:val="a"/>
    <w:rsid w:val="00AE7DFB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38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0626-F0E7-4D4E-9BF1-5537D353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2024-03-25T08:27:00Z</cp:lastPrinted>
  <dcterms:created xsi:type="dcterms:W3CDTF">2021-12-20T06:02:00Z</dcterms:created>
  <dcterms:modified xsi:type="dcterms:W3CDTF">2024-06-10T13:43:00Z</dcterms:modified>
</cp:coreProperties>
</file>