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B16" w:rsidRPr="004B4B16" w:rsidRDefault="004B4B16" w:rsidP="004B4B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4B1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4520" cy="747395"/>
            <wp:effectExtent l="19050" t="0" r="508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B16" w:rsidRPr="004B4B16" w:rsidRDefault="004B4B16" w:rsidP="004B4B1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4B16" w:rsidRPr="004B4B16" w:rsidRDefault="004B4B16" w:rsidP="004B4B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B16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4B4B16" w:rsidRPr="004B4B16" w:rsidRDefault="004B4B16" w:rsidP="004B4B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B16">
        <w:rPr>
          <w:rFonts w:ascii="Times New Roman" w:hAnsi="Times New Roman" w:cs="Times New Roman"/>
          <w:b/>
          <w:sz w:val="28"/>
          <w:szCs w:val="28"/>
        </w:rPr>
        <w:t>депутатов Советского  городского округа</w:t>
      </w:r>
    </w:p>
    <w:p w:rsidR="004B4B16" w:rsidRPr="004B4B16" w:rsidRDefault="004B4B16" w:rsidP="004B4B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B16">
        <w:rPr>
          <w:rFonts w:ascii="Times New Roman" w:hAnsi="Times New Roman" w:cs="Times New Roman"/>
          <w:b/>
          <w:sz w:val="28"/>
          <w:szCs w:val="28"/>
        </w:rPr>
        <w:t>Ставропольского   края</w:t>
      </w:r>
    </w:p>
    <w:p w:rsidR="004B4B16" w:rsidRPr="004B4B16" w:rsidRDefault="004B4B16" w:rsidP="004B4B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4B16" w:rsidRPr="004B4B16" w:rsidRDefault="004B4B16" w:rsidP="004B4B16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4B16">
        <w:rPr>
          <w:rFonts w:ascii="Times New Roman" w:hAnsi="Times New Roman" w:cs="Times New Roman"/>
          <w:sz w:val="28"/>
          <w:szCs w:val="28"/>
        </w:rPr>
        <w:t>РЕШЕНИЕ</w:t>
      </w:r>
    </w:p>
    <w:p w:rsidR="004B4B16" w:rsidRPr="004B4B16" w:rsidRDefault="004B4B16" w:rsidP="004B4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B16" w:rsidRPr="004B4B16" w:rsidRDefault="004B4B16" w:rsidP="004B4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B16">
        <w:rPr>
          <w:rFonts w:ascii="Times New Roman" w:hAnsi="Times New Roman" w:cs="Times New Roman"/>
        </w:rPr>
        <w:t xml:space="preserve"> </w:t>
      </w:r>
      <w:r w:rsidRPr="004B4B16">
        <w:rPr>
          <w:rFonts w:ascii="Times New Roman" w:hAnsi="Times New Roman" w:cs="Times New Roman"/>
          <w:sz w:val="28"/>
          <w:szCs w:val="28"/>
        </w:rPr>
        <w:t>29 октября 2019 г.                                                                                         № 31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B4B16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4B4B16" w:rsidRDefault="004B4B16" w:rsidP="004B4B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4B16">
        <w:rPr>
          <w:rFonts w:ascii="Times New Roman" w:hAnsi="Times New Roman" w:cs="Times New Roman"/>
          <w:sz w:val="28"/>
          <w:szCs w:val="28"/>
        </w:rPr>
        <w:t>г. Зеленокумск</w:t>
      </w:r>
    </w:p>
    <w:p w:rsidR="004B4B16" w:rsidRDefault="004B4B16" w:rsidP="004B4B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4B16" w:rsidRDefault="004B4B16" w:rsidP="004B4B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4B16" w:rsidRDefault="004B4B16" w:rsidP="004B4B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4B16" w:rsidRDefault="004B4B16" w:rsidP="004B4B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информации «О деятельности отдела культуры администрации Советского городского круга Ставропольского края за 2018 год и 9 месяцев 2019 г.»</w:t>
      </w:r>
    </w:p>
    <w:p w:rsidR="004B4B16" w:rsidRDefault="004B4B16" w:rsidP="004B4B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4B16" w:rsidRPr="004B4B16" w:rsidRDefault="004B4B16" w:rsidP="004B4B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B16">
        <w:rPr>
          <w:rFonts w:ascii="Times New Roman" w:hAnsi="Times New Roman" w:cs="Times New Roman"/>
          <w:sz w:val="28"/>
          <w:szCs w:val="28"/>
        </w:rPr>
        <w:t xml:space="preserve">Заслушав информацию </w:t>
      </w:r>
      <w:r>
        <w:rPr>
          <w:rFonts w:ascii="Times New Roman" w:hAnsi="Times New Roman" w:cs="Times New Roman"/>
          <w:sz w:val="28"/>
          <w:szCs w:val="28"/>
        </w:rPr>
        <w:t xml:space="preserve">«О деятельности отдела культуры администрации Советского городского круга Ставропольского края за 2018 год и 9 месяцев 2019 г.», </w:t>
      </w:r>
      <w:r w:rsidRPr="004B4B16">
        <w:rPr>
          <w:rFonts w:ascii="Times New Roman" w:hAnsi="Times New Roman" w:cs="Times New Roman"/>
          <w:sz w:val="28"/>
          <w:szCs w:val="28"/>
        </w:rPr>
        <w:t>Совет депутатов Советского городского округа Ставропольского края</w:t>
      </w:r>
    </w:p>
    <w:p w:rsidR="004B4B16" w:rsidRPr="004B4B16" w:rsidRDefault="004B4B16" w:rsidP="004B4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B16" w:rsidRPr="004B4B16" w:rsidRDefault="004B4B16" w:rsidP="004B4B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B16">
        <w:rPr>
          <w:rFonts w:ascii="Times New Roman" w:hAnsi="Times New Roman" w:cs="Times New Roman"/>
          <w:sz w:val="28"/>
          <w:szCs w:val="28"/>
        </w:rPr>
        <w:t>РЕШИЛ:</w:t>
      </w:r>
    </w:p>
    <w:p w:rsidR="004B4B16" w:rsidRPr="004B4B16" w:rsidRDefault="004B4B16" w:rsidP="004B4B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4B16" w:rsidRPr="004B4B16" w:rsidRDefault="004B4B16" w:rsidP="004B4B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B16">
        <w:rPr>
          <w:rFonts w:ascii="Times New Roman" w:hAnsi="Times New Roman" w:cs="Times New Roman"/>
          <w:sz w:val="28"/>
          <w:szCs w:val="28"/>
        </w:rPr>
        <w:t>1. Информацию «Об исполнении бюджета Советского городского округа Ставропольского края за 1 квартал 2019  года» принять к сведению.</w:t>
      </w:r>
    </w:p>
    <w:p w:rsidR="004B4B16" w:rsidRPr="004B4B16" w:rsidRDefault="004B4B16" w:rsidP="004B4B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B16">
        <w:rPr>
          <w:rFonts w:ascii="Times New Roman" w:hAnsi="Times New Roman" w:cs="Times New Roman"/>
          <w:sz w:val="28"/>
          <w:szCs w:val="28"/>
        </w:rPr>
        <w:t>2. Решение вступает в силу со дня принятия.</w:t>
      </w:r>
    </w:p>
    <w:p w:rsidR="004B4B16" w:rsidRDefault="004B4B16" w:rsidP="004B4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B16" w:rsidRDefault="004B4B16" w:rsidP="004B4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B16" w:rsidRDefault="004B4B16" w:rsidP="004B4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B16" w:rsidRDefault="004B4B16" w:rsidP="004B4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B16" w:rsidRPr="004B4B16" w:rsidRDefault="004B4B16" w:rsidP="004B4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B16" w:rsidRPr="004B4B16" w:rsidRDefault="004B4B16" w:rsidP="004B4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B16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4B4B16" w:rsidRPr="004B4B16" w:rsidRDefault="004B4B16" w:rsidP="004B4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B16">
        <w:rPr>
          <w:rFonts w:ascii="Times New Roman" w:hAnsi="Times New Roman" w:cs="Times New Roman"/>
          <w:sz w:val="28"/>
          <w:szCs w:val="28"/>
        </w:rPr>
        <w:t>Советского городского округа</w:t>
      </w:r>
    </w:p>
    <w:p w:rsidR="004B4B16" w:rsidRPr="004B4B16" w:rsidRDefault="004B4B16" w:rsidP="004B4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B16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B4B16">
        <w:rPr>
          <w:rFonts w:ascii="Times New Roman" w:hAnsi="Times New Roman" w:cs="Times New Roman"/>
          <w:sz w:val="28"/>
          <w:szCs w:val="28"/>
        </w:rPr>
        <w:t xml:space="preserve">                               В. П. Немов</w:t>
      </w:r>
    </w:p>
    <w:p w:rsidR="004B4B16" w:rsidRPr="004B4B16" w:rsidRDefault="004B4B16" w:rsidP="004B4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B16" w:rsidRPr="004B4B16" w:rsidRDefault="004B4B16" w:rsidP="004B4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109" w:rsidRDefault="00AE5109" w:rsidP="004B4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2244" w:rsidRDefault="00AB2244" w:rsidP="004B4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2244" w:rsidRDefault="00AB2244" w:rsidP="004B4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2244" w:rsidRDefault="00AB2244" w:rsidP="004B4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2244" w:rsidRDefault="00AB2244" w:rsidP="00AB22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B2244" w:rsidRDefault="00AB2244" w:rsidP="00AB22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AB2244" w:rsidRDefault="00AB2244" w:rsidP="00AB22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деятельности отдела культуры администрации</w:t>
      </w:r>
    </w:p>
    <w:p w:rsidR="00AB2244" w:rsidRDefault="00AB2244" w:rsidP="00AB22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Советского городского круга Ставропольского края</w:t>
      </w:r>
    </w:p>
    <w:p w:rsidR="00AB2244" w:rsidRDefault="00AB2244" w:rsidP="00AB22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2018 год и 9 месяцев 2019 г.</w:t>
      </w:r>
    </w:p>
    <w:p w:rsidR="00AB2244" w:rsidRDefault="00AB2244" w:rsidP="00AB22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B2244" w:rsidRDefault="00AB2244" w:rsidP="00AB22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В соответствии с решением Совета депутатов Советского городского округа Ставропольского края от 05 февраля 2018 года № 82 был учреждён отдел культуры администрации СГО СК, 12.02.2018 года  отдел культуры был зарегистрирован в качестве юридического лица в соответствии с действующим законодательством. Положением об отделе культуры  предусматриваются следующие полномочия:</w:t>
      </w:r>
    </w:p>
    <w:p w:rsidR="00AB2244" w:rsidRPr="00840746" w:rsidRDefault="00AB2244" w:rsidP="00AB2244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0746">
        <w:rPr>
          <w:rFonts w:ascii="Times New Roman" w:hAnsi="Times New Roman" w:cs="Times New Roman"/>
          <w:sz w:val="28"/>
          <w:szCs w:val="28"/>
        </w:rPr>
        <w:t>реализация единой государственной политики в области культуры на территории СГО СК;</w:t>
      </w:r>
    </w:p>
    <w:p w:rsidR="00AB2244" w:rsidRPr="00840746" w:rsidRDefault="00AB2244" w:rsidP="00AB2244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0746">
        <w:rPr>
          <w:rFonts w:ascii="Times New Roman" w:hAnsi="Times New Roman" w:cs="Times New Roman"/>
          <w:sz w:val="28"/>
          <w:szCs w:val="28"/>
        </w:rPr>
        <w:t>организация предоставления библиотечного обслуживания населения;</w:t>
      </w:r>
    </w:p>
    <w:p w:rsidR="00AB2244" w:rsidRDefault="00AB2244" w:rsidP="00AB2244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0746">
        <w:rPr>
          <w:rFonts w:ascii="Times New Roman" w:hAnsi="Times New Roman" w:cs="Times New Roman"/>
          <w:sz w:val="28"/>
          <w:szCs w:val="28"/>
        </w:rPr>
        <w:t>комплектование и обеспечение сохранности книжных фондов библиотек округа;</w:t>
      </w:r>
    </w:p>
    <w:p w:rsidR="00AB2244" w:rsidRDefault="00AB2244" w:rsidP="00AB2244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организации досуга и обеспечение жителей округа услугами организаций культуры;</w:t>
      </w:r>
    </w:p>
    <w:p w:rsidR="00AB2244" w:rsidRDefault="00AB2244" w:rsidP="00AB2244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народного художественного творчества;</w:t>
      </w:r>
    </w:p>
    <w:p w:rsidR="00AB2244" w:rsidRDefault="00AB2244" w:rsidP="00AB2244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охрана объектов культурного наследия (памятников истории и культуры) местного, краевого и федерального значения</w:t>
      </w:r>
    </w:p>
    <w:p w:rsidR="00AB2244" w:rsidRDefault="00AB2244" w:rsidP="00AB2244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массового отдыха жителей городского округа.</w:t>
      </w:r>
    </w:p>
    <w:p w:rsidR="00AB2244" w:rsidRDefault="00AB2244" w:rsidP="00AB224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244" w:rsidRDefault="00AB2244" w:rsidP="00AB224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данных полномочий  был определён ряд основных задач:</w:t>
      </w:r>
    </w:p>
    <w:p w:rsidR="00AB2244" w:rsidRPr="00091E52" w:rsidRDefault="00AB2244" w:rsidP="00AB22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2244" w:rsidRPr="00091E52" w:rsidRDefault="00AB2244" w:rsidP="00AB2244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E52">
        <w:rPr>
          <w:rFonts w:ascii="Times New Roman" w:hAnsi="Times New Roman" w:cs="Times New Roman"/>
          <w:sz w:val="28"/>
          <w:szCs w:val="28"/>
        </w:rPr>
        <w:t>реализация на территории Советского городского округа Ставропольского края единой государственной политики в области культуры;</w:t>
      </w:r>
    </w:p>
    <w:p w:rsidR="00AB2244" w:rsidRPr="00091E52" w:rsidRDefault="00AB2244" w:rsidP="00AB2244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E52">
        <w:rPr>
          <w:rFonts w:ascii="Times New Roman" w:hAnsi="Times New Roman" w:cs="Times New Roman"/>
          <w:sz w:val="28"/>
          <w:szCs w:val="28"/>
        </w:rPr>
        <w:t>организация библиотечного обслуживания населения муниципальным учреждением культуры «Центральная библиотека Советского района», комплектование и обеспечение сохранности ее библиотечного фонда;</w:t>
      </w:r>
    </w:p>
    <w:p w:rsidR="00AB2244" w:rsidRPr="00091E52" w:rsidRDefault="00AB2244" w:rsidP="00AB2244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E52">
        <w:rPr>
          <w:rFonts w:ascii="Times New Roman" w:hAnsi="Times New Roman" w:cs="Times New Roman"/>
          <w:sz w:val="28"/>
          <w:szCs w:val="28"/>
        </w:rPr>
        <w:t>обеспечение досуга жителей населенных пунктов, входящих в состав Советского городского округа Ставропольского края, учреждениями культуры;</w:t>
      </w:r>
    </w:p>
    <w:p w:rsidR="00AB2244" w:rsidRPr="00091E52" w:rsidRDefault="00AB2244" w:rsidP="00AB2244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E52">
        <w:rPr>
          <w:rFonts w:ascii="Times New Roman" w:hAnsi="Times New Roman" w:cs="Times New Roman"/>
          <w:sz w:val="28"/>
          <w:szCs w:val="28"/>
        </w:rPr>
        <w:t>создание условий для развития местного традиционного народного художественного творчества в поселениях, входящих в состав Советского городского округа Ставропольского края;</w:t>
      </w:r>
    </w:p>
    <w:p w:rsidR="00AB2244" w:rsidRPr="00091E52" w:rsidRDefault="00AB2244" w:rsidP="00AB2244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E52">
        <w:rPr>
          <w:rFonts w:ascii="Times New Roman" w:hAnsi="Times New Roman" w:cs="Times New Roman"/>
          <w:sz w:val="28"/>
          <w:szCs w:val="28"/>
        </w:rPr>
        <w:lastRenderedPageBreak/>
        <w:t>разработка комплексных программ культурного развития Советского городского округа Ставропольского края;</w:t>
      </w:r>
    </w:p>
    <w:p w:rsidR="00AB2244" w:rsidRPr="00091E52" w:rsidRDefault="00AB2244" w:rsidP="00AB2244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E52">
        <w:rPr>
          <w:rFonts w:ascii="Times New Roman" w:hAnsi="Times New Roman" w:cs="Times New Roman"/>
          <w:sz w:val="28"/>
          <w:szCs w:val="28"/>
        </w:rPr>
        <w:t>координация деятельности расположенных на территории Советского городского округа Ставропольского края учреждений культуры, профессиональных творческих коллективов и т.п., в целях максимального использования их культурного потенциала;</w:t>
      </w:r>
    </w:p>
    <w:p w:rsidR="00AB2244" w:rsidRPr="00091E52" w:rsidRDefault="00AB2244" w:rsidP="00AB2244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E52">
        <w:rPr>
          <w:rFonts w:ascii="Times New Roman" w:hAnsi="Times New Roman" w:cs="Times New Roman"/>
          <w:sz w:val="28"/>
          <w:szCs w:val="28"/>
        </w:rPr>
        <w:t>обеспечение на территории Советского городского округа Ставропольского края эффективного функционирования и развития подведомственных учреждений;</w:t>
      </w:r>
    </w:p>
    <w:p w:rsidR="00AB2244" w:rsidRPr="00091E52" w:rsidRDefault="00AB2244" w:rsidP="00AB2244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E52">
        <w:rPr>
          <w:rFonts w:ascii="Times New Roman" w:hAnsi="Times New Roman" w:cs="Times New Roman"/>
          <w:sz w:val="28"/>
          <w:szCs w:val="28"/>
        </w:rPr>
        <w:t>поддержка и развитие профессионального искусства и народного творчества, поддержка молодых дарований;</w:t>
      </w:r>
    </w:p>
    <w:p w:rsidR="00AB2244" w:rsidRPr="00091E52" w:rsidRDefault="00AB2244" w:rsidP="00AB2244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E52">
        <w:rPr>
          <w:rFonts w:ascii="Times New Roman" w:hAnsi="Times New Roman" w:cs="Times New Roman"/>
          <w:sz w:val="28"/>
          <w:szCs w:val="28"/>
        </w:rPr>
        <w:t>организация и проведение культурно-массовых мероприятий на территории Советского городского округа Ставропольского края.</w:t>
      </w:r>
    </w:p>
    <w:p w:rsidR="00AB2244" w:rsidRDefault="00AB2244" w:rsidP="00AB2244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отчётный период в соответствии с возложенными задачами и функциями отдела культуры была проведена следующая работа:</w:t>
      </w:r>
    </w:p>
    <w:p w:rsidR="00AB2244" w:rsidRDefault="00AB2244" w:rsidP="00AB2244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AB2244" w:rsidRDefault="00AB2244" w:rsidP="00AB224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Pr="00697F05">
        <w:rPr>
          <w:rFonts w:ascii="Times New Roman" w:hAnsi="Times New Roman" w:cs="Times New Roman"/>
          <w:sz w:val="28"/>
          <w:szCs w:val="28"/>
        </w:rPr>
        <w:t xml:space="preserve"> нормативно-правовой базы муниципальных учреждений культуры Советского городск</w:t>
      </w:r>
      <w:r>
        <w:rPr>
          <w:rFonts w:ascii="Times New Roman" w:hAnsi="Times New Roman" w:cs="Times New Roman"/>
          <w:sz w:val="28"/>
          <w:szCs w:val="28"/>
        </w:rPr>
        <w:t>ого округа Ставропольского края. В ходе анализа нормативно- правовой  базы муниципальных учреждений культуры за 2017 год, на основании статистических данных, предоставляемых МКУК «Организационно-методический центр Советского района»,  сеть учреждений культуры Советского городского округа насчитывала 34 объекта, однако согласно сводным статистическим данным, согласно форме 7-НК, сеть муниципальных учреждений культуры составляет 36 объектов. На основании проверки учредительных документов (Уставов) МКУК ЗГСКО, МКУ «КДЦ» с. Нины и Солдато-Александровское СКО было установлено, что вышеуказанные учреждения подают информацию в министерство культуры по 10 сетевым единицам, а в Уставах указаны 6 сетевых единиц. В настоящее время сетевые единицы восстановлены и не имеют расхождений со статистической отчётностью. Кроме того, при формировании Централизованной библиотечной системы в её состав не вошли городские библиотеки № 1, 2. Отделом культуры была завершена работа по формированию централизованной библиотечной системы.</w:t>
      </w:r>
    </w:p>
    <w:p w:rsidR="00AB2244" w:rsidRPr="009A0A84" w:rsidRDefault="00AB2244" w:rsidP="00AB2244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 </w:t>
      </w:r>
      <w:r w:rsidRPr="009A0A84">
        <w:rPr>
          <w:rFonts w:ascii="Times New Roman" w:hAnsi="Times New Roman" w:cs="Times New Roman"/>
          <w:sz w:val="28"/>
          <w:szCs w:val="28"/>
        </w:rPr>
        <w:t>Сеть учреждений культуры Советского городского округа насчи</w:t>
      </w:r>
      <w:r>
        <w:rPr>
          <w:rFonts w:ascii="Times New Roman" w:hAnsi="Times New Roman" w:cs="Times New Roman"/>
          <w:sz w:val="28"/>
          <w:szCs w:val="28"/>
        </w:rPr>
        <w:t>тывает 36 объектов, в том числе:</w:t>
      </w:r>
      <w:r w:rsidRPr="009A0A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244" w:rsidRPr="009A0A84" w:rsidRDefault="00AB2244" w:rsidP="00AB2244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0A84">
        <w:rPr>
          <w:rFonts w:ascii="Times New Roman" w:hAnsi="Times New Roman" w:cs="Times New Roman"/>
          <w:sz w:val="28"/>
          <w:szCs w:val="28"/>
        </w:rPr>
        <w:t>15 библиотечных сетевых единиц: 1 библиотека – юридическое лицо, 14 структурных подразделений;</w:t>
      </w:r>
    </w:p>
    <w:p w:rsidR="00AB2244" w:rsidRPr="009A0A84" w:rsidRDefault="00AB2244" w:rsidP="00AB2244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0A84">
        <w:rPr>
          <w:rFonts w:ascii="Times New Roman" w:hAnsi="Times New Roman" w:cs="Times New Roman"/>
          <w:sz w:val="28"/>
          <w:szCs w:val="28"/>
        </w:rPr>
        <w:t>16 учреждений культурно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A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A84">
        <w:rPr>
          <w:rFonts w:ascii="Times New Roman" w:hAnsi="Times New Roman" w:cs="Times New Roman"/>
          <w:sz w:val="28"/>
          <w:szCs w:val="28"/>
        </w:rPr>
        <w:t xml:space="preserve">досугового типа: 7 – юридические лица, 7 – структурные подразделения (отделы, филиалы), 1 кинотеатр; </w:t>
      </w:r>
    </w:p>
    <w:p w:rsidR="00AB2244" w:rsidRDefault="00AB2244" w:rsidP="00AB2244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0A84">
        <w:rPr>
          <w:rFonts w:ascii="Times New Roman" w:hAnsi="Times New Roman" w:cs="Times New Roman"/>
          <w:sz w:val="28"/>
          <w:szCs w:val="28"/>
        </w:rPr>
        <w:lastRenderedPageBreak/>
        <w:t>4 учреждения дополнительного образования детей в сфере культуры и искусства.</w:t>
      </w:r>
    </w:p>
    <w:p w:rsidR="00AB2244" w:rsidRPr="009E1EEF" w:rsidRDefault="00AB2244" w:rsidP="00AB22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EEF">
        <w:rPr>
          <w:rFonts w:ascii="Times New Roman" w:hAnsi="Times New Roman" w:cs="Times New Roman"/>
          <w:sz w:val="28"/>
          <w:szCs w:val="28"/>
        </w:rPr>
        <w:t>В целях обеспечения нормативно-правового регулирования в сфере культуры, искусства Отделом кул</w:t>
      </w:r>
      <w:r>
        <w:rPr>
          <w:rFonts w:ascii="Times New Roman" w:hAnsi="Times New Roman" w:cs="Times New Roman"/>
          <w:sz w:val="28"/>
          <w:szCs w:val="28"/>
        </w:rPr>
        <w:t>ьтуры в 2018 году был подготовлен ряд</w:t>
      </w:r>
      <w:r w:rsidRPr="009E1EEF">
        <w:rPr>
          <w:rFonts w:ascii="Times New Roman" w:hAnsi="Times New Roman" w:cs="Times New Roman"/>
          <w:sz w:val="28"/>
          <w:szCs w:val="28"/>
        </w:rPr>
        <w:t xml:space="preserve"> норматив</w:t>
      </w:r>
      <w:r>
        <w:rPr>
          <w:rFonts w:ascii="Times New Roman" w:hAnsi="Times New Roman" w:cs="Times New Roman"/>
          <w:sz w:val="28"/>
          <w:szCs w:val="28"/>
        </w:rPr>
        <w:t xml:space="preserve">но-правовых актов, в том числе </w:t>
      </w:r>
      <w:r w:rsidRPr="009E1EEF">
        <w:rPr>
          <w:rFonts w:ascii="Times New Roman" w:hAnsi="Times New Roman" w:cs="Times New Roman"/>
          <w:sz w:val="28"/>
          <w:szCs w:val="28"/>
        </w:rPr>
        <w:t>разработаны и утверждены:</w:t>
      </w:r>
    </w:p>
    <w:p w:rsidR="00AB2244" w:rsidRDefault="00AB2244" w:rsidP="00AB2244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  <w:r w:rsidRPr="009E1EEF">
        <w:rPr>
          <w:rFonts w:ascii="Times New Roman" w:hAnsi="Times New Roman" w:cs="Times New Roman"/>
          <w:sz w:val="28"/>
          <w:szCs w:val="28"/>
        </w:rPr>
        <w:t xml:space="preserve"> об оплате труда работников муниципальных казенных учреждений культуры Советского городского округа Ставропольского края;</w:t>
      </w:r>
    </w:p>
    <w:p w:rsidR="00AB2244" w:rsidRDefault="00AB2244" w:rsidP="00AB2244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EEF">
        <w:rPr>
          <w:rFonts w:ascii="Times New Roman" w:hAnsi="Times New Roman" w:cs="Times New Roman"/>
          <w:sz w:val="28"/>
          <w:szCs w:val="28"/>
        </w:rPr>
        <w:t xml:space="preserve">   Примерно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E1EEF">
        <w:rPr>
          <w:rFonts w:ascii="Times New Roman" w:hAnsi="Times New Roman" w:cs="Times New Roman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E1EEF">
        <w:rPr>
          <w:rFonts w:ascii="Times New Roman" w:hAnsi="Times New Roman" w:cs="Times New Roman"/>
          <w:sz w:val="28"/>
          <w:szCs w:val="28"/>
        </w:rPr>
        <w:t xml:space="preserve"> об оплате труда работник</w:t>
      </w:r>
      <w:r>
        <w:rPr>
          <w:rFonts w:ascii="Times New Roman" w:hAnsi="Times New Roman" w:cs="Times New Roman"/>
          <w:sz w:val="28"/>
          <w:szCs w:val="28"/>
        </w:rPr>
        <w:t>ов МУК «Центральная библиотека С</w:t>
      </w:r>
      <w:r w:rsidRPr="009E1EEF">
        <w:rPr>
          <w:rFonts w:ascii="Times New Roman" w:hAnsi="Times New Roman" w:cs="Times New Roman"/>
          <w:sz w:val="28"/>
          <w:szCs w:val="28"/>
        </w:rPr>
        <w:t>оветского района»;</w:t>
      </w:r>
    </w:p>
    <w:p w:rsidR="00AB2244" w:rsidRDefault="00AB2244" w:rsidP="00AB2244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</w:t>
      </w:r>
      <w:r w:rsidRPr="00593C27">
        <w:rPr>
          <w:rFonts w:ascii="Times New Roman" w:hAnsi="Times New Roman" w:cs="Times New Roman"/>
          <w:sz w:val="28"/>
          <w:szCs w:val="28"/>
        </w:rPr>
        <w:t xml:space="preserve"> изменений в Примерное положение об оплате труда работников муниципальных бюджетных учреждений дополнительного образования;</w:t>
      </w:r>
    </w:p>
    <w:p w:rsidR="00AB2244" w:rsidRDefault="00AB2244" w:rsidP="00AB2244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7E14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37E14">
        <w:rPr>
          <w:rFonts w:ascii="Times New Roman" w:hAnsi="Times New Roman" w:cs="Times New Roman"/>
          <w:sz w:val="28"/>
          <w:szCs w:val="28"/>
        </w:rPr>
        <w:t xml:space="preserve"> об Общественном совете по независимой оценке качества условий предоставления услуг муниципальными учреждениями культуры Советского городского округа Ставропольского края»;</w:t>
      </w:r>
    </w:p>
    <w:p w:rsidR="00AB2244" w:rsidRDefault="00AB2244" w:rsidP="00AB2244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02A0">
        <w:rPr>
          <w:rFonts w:ascii="Times New Roman" w:hAnsi="Times New Roman" w:cs="Times New Roman"/>
          <w:sz w:val="28"/>
          <w:szCs w:val="28"/>
        </w:rPr>
        <w:t>Перспективный план работы отдела культуры АСГО СК на 2018 год от 20.02.2018 г. № 2</w:t>
      </w:r>
    </w:p>
    <w:p w:rsidR="00AB2244" w:rsidRDefault="00AB2244" w:rsidP="00AB2244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02A0">
        <w:rPr>
          <w:rFonts w:ascii="Times New Roman" w:hAnsi="Times New Roman" w:cs="Times New Roman"/>
          <w:sz w:val="28"/>
          <w:szCs w:val="28"/>
        </w:rPr>
        <w:t>Порядок составления, утверждения и ведения бюджетных смет отдела культуры АСГО СК, ее подведомственных муниципальных учреждений, находящихся в ведении ОК АСГО СК от 20.02.2018 г. № 3-од</w:t>
      </w:r>
    </w:p>
    <w:p w:rsidR="00AB2244" w:rsidRDefault="00AB2244" w:rsidP="00AB2244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02A0">
        <w:rPr>
          <w:rFonts w:ascii="Times New Roman" w:hAnsi="Times New Roman" w:cs="Times New Roman"/>
          <w:sz w:val="28"/>
          <w:szCs w:val="28"/>
        </w:rPr>
        <w:t>Нормативные затраты на обеспечение функций отдела культуры АСГО СК и подведомственных учреждений, для которых главным распорядителем бюджетных средств является Отдел культуры АСГО СК от 16.04.2018 г. № 7-од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AB2244" w:rsidRDefault="00AB2244" w:rsidP="00AB2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году отделом культуры проведена работа по паспортизации 18 объектов культуры в соответствии с постановлением Правительства РФ № 176 от 11 февраля 2017 года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(территорий). По состоянию на 2019 год в соответствии с актами категорирования и обследования 12 объектам культуры присвоена вторая категория опасности, 6 объектам присвоена третья категория опасности.</w:t>
      </w:r>
    </w:p>
    <w:p w:rsidR="00AB2244" w:rsidRDefault="00AB2244" w:rsidP="00AB22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особого мнения сотрудника ОВО по Советскому району – филиала ФГКУ «УВО ВНГ России по Ставропольскому краю» в целях повышения уровня антитеррористической защищенности учреждений дополнительного образования проведено категорирование и паспортизация в соответствии с Постановлением Правительства РФ от 7 октября 2017 года № 1235 «Об утверждении требований антитеррористической защищенности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 и формы паспорта безопасности этих объектов (территорий)». В соответствии с данным постановлением категории опасности изменяются в МБУДО «ЗДХШ» и МБУДО «ЗДМШ» со второй на третью. В МБУДО «ДШИ с. Горькая Балка Советского района» категория опасности остается третьей, как и прежде. </w:t>
      </w:r>
    </w:p>
    <w:p w:rsidR="00AB2244" w:rsidRPr="00DB31E3" w:rsidRDefault="00AB2244" w:rsidP="00AB22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1E3">
        <w:rPr>
          <w:rFonts w:ascii="Times New Roman" w:hAnsi="Times New Roman" w:cs="Times New Roman"/>
          <w:sz w:val="28"/>
          <w:szCs w:val="28"/>
        </w:rPr>
        <w:t>В связи с изменениями в федеральном законодательстве по вопросам организации проведения независимой оценки качества оказания услуг, в соответствии с Федеральным законом от 05 декабря 2017 года № 392-ФЗ «О внесении изменений в некоторые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 социального обслуживания и федеральными учреждениями медико-социальной экспертизы»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соответствии со статьёй 36.1 </w:t>
      </w:r>
      <w:r w:rsidRPr="00757542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а</w:t>
      </w:r>
      <w:r w:rsidRPr="00757542">
        <w:rPr>
          <w:rFonts w:ascii="Times New Roman" w:hAnsi="Times New Roman"/>
          <w:sz w:val="28"/>
          <w:szCs w:val="28"/>
        </w:rPr>
        <w:t xml:space="preserve"> РФ </w:t>
      </w:r>
      <w:r>
        <w:rPr>
          <w:rFonts w:ascii="Times New Roman" w:hAnsi="Times New Roman"/>
          <w:sz w:val="28"/>
          <w:szCs w:val="28"/>
        </w:rPr>
        <w:t xml:space="preserve">«Основы законодательства </w:t>
      </w:r>
      <w:r w:rsidRPr="00757542">
        <w:rPr>
          <w:rFonts w:ascii="Times New Roman" w:hAnsi="Times New Roman"/>
          <w:sz w:val="28"/>
          <w:szCs w:val="28"/>
        </w:rPr>
        <w:t>Российской Федерации о культуре</w:t>
      </w:r>
      <w:r>
        <w:rPr>
          <w:rFonts w:ascii="Times New Roman" w:hAnsi="Times New Roman"/>
          <w:sz w:val="28"/>
          <w:szCs w:val="28"/>
        </w:rPr>
        <w:t>», утверждённого</w:t>
      </w:r>
      <w:r w:rsidRPr="00757542">
        <w:rPr>
          <w:rFonts w:ascii="Times New Roman" w:hAnsi="Times New Roman"/>
          <w:sz w:val="28"/>
          <w:szCs w:val="28"/>
        </w:rPr>
        <w:t xml:space="preserve"> ВС РФ 09.10.1992 </w:t>
      </w:r>
      <w:r>
        <w:rPr>
          <w:rFonts w:ascii="Times New Roman" w:hAnsi="Times New Roman"/>
          <w:sz w:val="28"/>
          <w:szCs w:val="28"/>
        </w:rPr>
        <w:t>№ 3612-1 в редакции</w:t>
      </w:r>
      <w:r w:rsidRPr="00757542">
        <w:rPr>
          <w:rFonts w:ascii="Times New Roman" w:hAnsi="Times New Roman"/>
          <w:sz w:val="28"/>
          <w:szCs w:val="28"/>
        </w:rPr>
        <w:t xml:space="preserve"> от 05.12.2017</w:t>
      </w:r>
      <w:r>
        <w:rPr>
          <w:rFonts w:ascii="Times New Roman" w:hAnsi="Times New Roman"/>
          <w:sz w:val="28"/>
          <w:szCs w:val="28"/>
        </w:rPr>
        <w:t xml:space="preserve"> г. был заключён муниципальный контракт на оказание</w:t>
      </w:r>
      <w:r w:rsidRPr="008F32E0">
        <w:rPr>
          <w:rFonts w:ascii="Times New Roman" w:hAnsi="Times New Roman"/>
          <w:sz w:val="28"/>
          <w:szCs w:val="28"/>
        </w:rPr>
        <w:t xml:space="preserve"> услуги по сбору и обобщению информации о качестве условий оказания услуг муниципальными учреждениями культуры Советского городского округа Ставропольского края, в отношении которых проводится независимая оценка в 2019 году</w:t>
      </w:r>
      <w:r>
        <w:rPr>
          <w:rFonts w:ascii="Times New Roman" w:hAnsi="Times New Roman"/>
          <w:sz w:val="28"/>
          <w:szCs w:val="28"/>
        </w:rPr>
        <w:t>.</w:t>
      </w:r>
    </w:p>
    <w:p w:rsidR="00AB2244" w:rsidRDefault="00AB2244" w:rsidP="00AB2244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отчётный период отделом культуры разработан ряд методических рекомендаций по основной деятельности:</w:t>
      </w:r>
    </w:p>
    <w:p w:rsidR="00AB2244" w:rsidRDefault="00AB2244" w:rsidP="00AB2244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Профессиональные стандарты в учреждениях культуры и дополнительного образования. Алгоритм перехода на профстандарты, методические рекомендации по организации деятельности в связи с введением профстандартов по видам деятельности: библиотека, дополнительное образование, учреждения культуры. Образцы приказов, уведомлений, планов-графиков и положение о рабочей группе при переходе на профстандарт.</w:t>
      </w:r>
    </w:p>
    <w:p w:rsidR="00AB2244" w:rsidRDefault="00AB2244" w:rsidP="00AB2244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о видах, формах и содержании клубных формирований.</w:t>
      </w:r>
    </w:p>
    <w:p w:rsidR="00AB2244" w:rsidRDefault="00AB2244" w:rsidP="00AB2244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по организации детских мероприятий.</w:t>
      </w:r>
    </w:p>
    <w:p w:rsidR="00AB2244" w:rsidRDefault="00AB2244" w:rsidP="00AB2244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формы социально-культурной деятельности.</w:t>
      </w:r>
    </w:p>
    <w:p w:rsidR="00AB2244" w:rsidRDefault="00AB2244" w:rsidP="00AB2244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Типовые инструкции по охране труда.</w:t>
      </w:r>
    </w:p>
    <w:p w:rsidR="00AB2244" w:rsidRPr="00E36E33" w:rsidRDefault="00AB2244" w:rsidP="00AB2244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по организации платных услуг и др.</w:t>
      </w:r>
    </w:p>
    <w:p w:rsidR="00AB2244" w:rsidRPr="000B4505" w:rsidRDefault="00AB2244" w:rsidP="00AB22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ходе проверки основной деятельности учреждений культуры было выявлено следующее:</w:t>
      </w:r>
    </w:p>
    <w:p w:rsidR="00AB2244" w:rsidRPr="00C75821" w:rsidRDefault="00AB2244" w:rsidP="00AB22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821">
        <w:rPr>
          <w:rFonts w:ascii="Times New Roman" w:hAnsi="Times New Roman" w:cs="Times New Roman"/>
          <w:sz w:val="28"/>
          <w:szCs w:val="28"/>
        </w:rPr>
        <w:t>Не все учреждения культуры ведут документацию по основной деятельности</w:t>
      </w:r>
      <w:r>
        <w:rPr>
          <w:rFonts w:ascii="Times New Roman" w:hAnsi="Times New Roman" w:cs="Times New Roman"/>
          <w:sz w:val="28"/>
          <w:szCs w:val="28"/>
        </w:rPr>
        <w:t>, из основных документах</w:t>
      </w:r>
      <w:r w:rsidRPr="00C75821">
        <w:rPr>
          <w:rFonts w:ascii="Times New Roman" w:hAnsi="Times New Roman" w:cs="Times New Roman"/>
          <w:sz w:val="28"/>
          <w:szCs w:val="28"/>
        </w:rPr>
        <w:t xml:space="preserve"> по организации деятельности в наличии имелись только журналы учёта работы учреждения, формы журналов не соответствовали требованиям законодательства РФ и СК, отсюда и </w:t>
      </w:r>
      <w:r>
        <w:rPr>
          <w:rFonts w:ascii="Times New Roman" w:hAnsi="Times New Roman" w:cs="Times New Roman"/>
          <w:sz w:val="28"/>
          <w:szCs w:val="28"/>
        </w:rPr>
        <w:t xml:space="preserve">некорректные </w:t>
      </w:r>
      <w:r w:rsidRPr="00C75821">
        <w:rPr>
          <w:rFonts w:ascii="Times New Roman" w:hAnsi="Times New Roman" w:cs="Times New Roman"/>
          <w:sz w:val="28"/>
          <w:szCs w:val="28"/>
        </w:rPr>
        <w:t>показатели работы, которые предоставлялись в министерство культуры Ставропольского края МКУК «Организационно-методич</w:t>
      </w:r>
      <w:r>
        <w:rPr>
          <w:rFonts w:ascii="Times New Roman" w:hAnsi="Times New Roman" w:cs="Times New Roman"/>
          <w:sz w:val="28"/>
          <w:szCs w:val="28"/>
        </w:rPr>
        <w:t>еский центр Советского района»</w:t>
      </w:r>
      <w:r w:rsidRPr="00C75821">
        <w:rPr>
          <w:rFonts w:ascii="Times New Roman" w:hAnsi="Times New Roman" w:cs="Times New Roman"/>
          <w:sz w:val="28"/>
          <w:szCs w:val="28"/>
        </w:rPr>
        <w:t>. В настоящее время проведена работа по актуализации предоставляемых данных, разработан ряд документов по основной деятельности, которые предусмотрены законодательство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75821">
        <w:rPr>
          <w:rFonts w:ascii="Times New Roman" w:hAnsi="Times New Roman" w:cs="Times New Roman"/>
          <w:sz w:val="28"/>
          <w:szCs w:val="28"/>
        </w:rPr>
        <w:t xml:space="preserve"> по учёту деятельности учреждений культуры: </w:t>
      </w:r>
    </w:p>
    <w:p w:rsidR="00AB2244" w:rsidRDefault="00AB2244" w:rsidP="00AB2244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типовой текстовый отчёт о деятельности учреждения в сравнении за три года; </w:t>
      </w:r>
    </w:p>
    <w:p w:rsidR="00AB2244" w:rsidRDefault="00AB2244" w:rsidP="00AB2244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перспективный план, включающий анализ работы за предыдущий период, паспорт учреждения, цели задачи на текущий период, квартальный, календарный план работы, а также по направлениям деятельности;</w:t>
      </w:r>
    </w:p>
    <w:p w:rsidR="00AB2244" w:rsidRDefault="00AB2244" w:rsidP="00AB2244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типовое положение о клубном формировании;</w:t>
      </w:r>
    </w:p>
    <w:p w:rsidR="00AB2244" w:rsidRDefault="00AB2244" w:rsidP="00AB2244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типовая рабочая программа клубного формирования;</w:t>
      </w:r>
    </w:p>
    <w:p w:rsidR="00AB2244" w:rsidRDefault="00AB2244" w:rsidP="00AB2244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учёта работы клубного формирования;</w:t>
      </w:r>
    </w:p>
    <w:p w:rsidR="00AB2244" w:rsidRDefault="00AB2244" w:rsidP="00AB2244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календарно-тематическое планирование клубного формирования.</w:t>
      </w:r>
    </w:p>
    <w:p w:rsidR="00AB2244" w:rsidRDefault="00AB2244" w:rsidP="00AB22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B3C">
        <w:rPr>
          <w:rFonts w:ascii="Times New Roman" w:hAnsi="Times New Roman" w:cs="Times New Roman"/>
          <w:sz w:val="28"/>
          <w:szCs w:val="28"/>
        </w:rPr>
        <w:t>Надо отметить, что по результатам правительственной проверки</w:t>
      </w:r>
      <w:r>
        <w:rPr>
          <w:rFonts w:ascii="Times New Roman" w:hAnsi="Times New Roman" w:cs="Times New Roman"/>
          <w:sz w:val="28"/>
          <w:szCs w:val="28"/>
        </w:rPr>
        <w:t>, проходившей весной 2019 года типовая форма текстового отчёта, а также форма перспективного плана была рекомендована для применения учреждениям культуры Ставропольского края, в рамках краевого семинара «Инновационные формы работы: проблемы, актуальность, перспективы».</w:t>
      </w:r>
    </w:p>
    <w:p w:rsidR="00AB2244" w:rsidRDefault="00AB2244" w:rsidP="00AB22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Методическими рекомендациями для органов местного самоуправления муниципальных образований Ставропольского края от 2016 г., Методическими рекомендациями по формированию штатной численности работников государственных (муниципальных) культурно-досуговых учреждении и других организаций культурно-досугового типа с учётом отраслевой специфики (Приложение к Приказу Министерства культуры РФ от 30.12.2015 г. № 3453) были установлены нормы наполняемости участниками клубных формирований, однако при анализе работы было выявлено, что не все учреждения имеют понятие о существовании данных норм, отклонения по наполняемости клубных формирований составляли 60% на сегодняшний день проработан вопрос об </w:t>
      </w:r>
      <w:r>
        <w:rPr>
          <w:rFonts w:ascii="Times New Roman" w:hAnsi="Times New Roman" w:cs="Times New Roman"/>
          <w:sz w:val="28"/>
          <w:szCs w:val="28"/>
        </w:rPr>
        <w:lastRenderedPageBreak/>
        <w:t>укомплектованности клубных формирований в соответствии с вышеуказанным нормативным документом.</w:t>
      </w:r>
    </w:p>
    <w:p w:rsidR="00AB2244" w:rsidRDefault="00AB2244" w:rsidP="00AB22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Основной задачей в 2019 году перед учреждениями культуры округа было недопущение снижения количества клубных формирований, так как из штатной численности домов культуры были исключены единицы методистов по спорту, в среднем на одного методиста выходило 4 спортивных клубных формирования, а показатель количества клубных формирований является основным в работе муниципальных учреждений культуры, </w:t>
      </w:r>
      <w:r w:rsidRPr="00872E6F">
        <w:rPr>
          <w:rFonts w:ascii="Times New Roman" w:hAnsi="Times New Roman" w:cs="Times New Roman"/>
          <w:sz w:val="28"/>
          <w:szCs w:val="28"/>
        </w:rPr>
        <w:t xml:space="preserve">В связи с вышеизложенным, отделом культуры АСГО СК учреждениям культуры были даны рекомендации в межсезонный период проанализировать деятельность клубных формирований за 2018-2019 творческих сезон, изучить потребность в открытии новых клубных формирований по жанрам творчества и клубам по интересам. В августе 2019 года был открыт набор в кружки, творческие коллективы, клубы по интересам, 2 сентября учреждениями культуры были проведены Дни открытых дверей, на которых </w:t>
      </w:r>
      <w:r>
        <w:rPr>
          <w:rFonts w:ascii="Times New Roman" w:hAnsi="Times New Roman" w:cs="Times New Roman"/>
          <w:sz w:val="28"/>
          <w:szCs w:val="28"/>
        </w:rPr>
        <w:t>посетителям</w:t>
      </w:r>
      <w:r w:rsidRPr="00872E6F">
        <w:rPr>
          <w:rFonts w:ascii="Times New Roman" w:hAnsi="Times New Roman" w:cs="Times New Roman"/>
          <w:sz w:val="28"/>
          <w:szCs w:val="28"/>
        </w:rPr>
        <w:t xml:space="preserve"> рассказали о жизни центров культуры и досуга, а также о возможности посещать клубные формирования, специалисты учреждений культуры проводили агитационную работу в образовательных учреждениях округа. Таким образом, на сегодняшний день в домах культуры организована работа </w:t>
      </w:r>
      <w:r>
        <w:rPr>
          <w:rFonts w:ascii="Times New Roman" w:hAnsi="Times New Roman" w:cs="Times New Roman"/>
          <w:sz w:val="28"/>
          <w:szCs w:val="28"/>
        </w:rPr>
        <w:t>195</w:t>
      </w:r>
      <w:r w:rsidRPr="00872E6F">
        <w:rPr>
          <w:rFonts w:ascii="Times New Roman" w:hAnsi="Times New Roman" w:cs="Times New Roman"/>
          <w:sz w:val="28"/>
          <w:szCs w:val="28"/>
        </w:rPr>
        <w:t xml:space="preserve"> клубных формирований, </w:t>
      </w:r>
      <w:r>
        <w:rPr>
          <w:rFonts w:ascii="Times New Roman" w:hAnsi="Times New Roman" w:cs="Times New Roman"/>
          <w:sz w:val="28"/>
          <w:szCs w:val="28"/>
        </w:rPr>
        <w:t>с о</w:t>
      </w:r>
      <w:r w:rsidRPr="00872E6F">
        <w:rPr>
          <w:rFonts w:ascii="Times New Roman" w:hAnsi="Times New Roman" w:cs="Times New Roman"/>
          <w:sz w:val="28"/>
          <w:szCs w:val="28"/>
        </w:rPr>
        <w:t>бщ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872E6F">
        <w:rPr>
          <w:rFonts w:ascii="Times New Roman" w:hAnsi="Times New Roman" w:cs="Times New Roman"/>
          <w:sz w:val="28"/>
          <w:szCs w:val="28"/>
        </w:rPr>
        <w:t xml:space="preserve"> количество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72E6F">
        <w:rPr>
          <w:rFonts w:ascii="Times New Roman" w:hAnsi="Times New Roman" w:cs="Times New Roman"/>
          <w:sz w:val="28"/>
          <w:szCs w:val="28"/>
        </w:rPr>
        <w:t xml:space="preserve"> участников клубных формирований  </w:t>
      </w:r>
      <w:r>
        <w:rPr>
          <w:rFonts w:ascii="Times New Roman" w:hAnsi="Times New Roman" w:cs="Times New Roman"/>
          <w:sz w:val="28"/>
          <w:szCs w:val="28"/>
        </w:rPr>
        <w:t>4525 чел., средняя наполняемость одного клубного формирования составила 23 чел.</w:t>
      </w:r>
    </w:p>
    <w:p w:rsidR="00AB2244" w:rsidRPr="001350A6" w:rsidRDefault="00AB2244" w:rsidP="00AB22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196215</wp:posOffset>
            </wp:positionH>
            <wp:positionV relativeFrom="paragraph">
              <wp:posOffset>26035</wp:posOffset>
            </wp:positionV>
            <wp:extent cx="5676900" cy="3209925"/>
            <wp:effectExtent l="0" t="0" r="0" b="0"/>
            <wp:wrapTight wrapText="bothSides">
              <wp:wrapPolygon edited="0">
                <wp:start x="16816" y="0"/>
                <wp:lineTo x="6379" y="385"/>
                <wp:lineTo x="2102" y="897"/>
                <wp:lineTo x="2174" y="7179"/>
                <wp:lineTo x="2754" y="8204"/>
                <wp:lineTo x="2247" y="8461"/>
                <wp:lineTo x="2319" y="12178"/>
                <wp:lineTo x="2827" y="12306"/>
                <wp:lineTo x="2464" y="13460"/>
                <wp:lineTo x="2392" y="15511"/>
                <wp:lineTo x="4204" y="16408"/>
                <wp:lineTo x="6306" y="16536"/>
                <wp:lineTo x="14787" y="18459"/>
                <wp:lineTo x="15077" y="18459"/>
                <wp:lineTo x="7248" y="19869"/>
                <wp:lineTo x="7248" y="20510"/>
                <wp:lineTo x="12467" y="20510"/>
                <wp:lineTo x="12540" y="20639"/>
                <wp:lineTo x="13917" y="20639"/>
                <wp:lineTo x="14497" y="20510"/>
                <wp:lineTo x="17179" y="18716"/>
                <wp:lineTo x="17179" y="18459"/>
                <wp:lineTo x="17831" y="16665"/>
                <wp:lineTo x="17613" y="16408"/>
                <wp:lineTo x="18483" y="15896"/>
                <wp:lineTo x="18628" y="14101"/>
                <wp:lineTo x="15366" y="12306"/>
                <wp:lineTo x="18556" y="10896"/>
                <wp:lineTo x="15077" y="10255"/>
                <wp:lineTo x="14787" y="8332"/>
                <wp:lineTo x="14787" y="8204"/>
                <wp:lineTo x="18628" y="8076"/>
                <wp:lineTo x="18628" y="7820"/>
                <wp:lineTo x="14497" y="6153"/>
                <wp:lineTo x="18121" y="4615"/>
                <wp:lineTo x="14207" y="4102"/>
                <wp:lineTo x="14352" y="2948"/>
                <wp:lineTo x="12685" y="2692"/>
                <wp:lineTo x="3117" y="2051"/>
                <wp:lineTo x="15729" y="1923"/>
                <wp:lineTo x="18048" y="1666"/>
                <wp:lineTo x="17106" y="0"/>
                <wp:lineTo x="16816" y="0"/>
              </wp:wrapPolygon>
            </wp:wrapTight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AB2244" w:rsidRDefault="00AB2244" w:rsidP="00AB22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2244" w:rsidRDefault="00AB2244" w:rsidP="00AB22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2018  году участники клубных формирований муниципальных учреждений культуры  активно принимали участие в конкурсах и фестивалях различного уровня. </w:t>
      </w:r>
    </w:p>
    <w:p w:rsidR="00AB2244" w:rsidRPr="00247F65" w:rsidRDefault="00AB2244" w:rsidP="00AB2244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A31A9">
        <w:rPr>
          <w:rFonts w:ascii="Times New Roman" w:hAnsi="Times New Roman" w:cs="Times New Roman"/>
          <w:i/>
          <w:sz w:val="28"/>
          <w:szCs w:val="28"/>
        </w:rPr>
        <w:t>К</w:t>
      </w:r>
      <w:r>
        <w:rPr>
          <w:rFonts w:ascii="Times New Roman" w:hAnsi="Times New Roman" w:cs="Times New Roman"/>
          <w:i/>
          <w:sz w:val="28"/>
          <w:szCs w:val="28"/>
        </w:rPr>
        <w:t xml:space="preserve">онкурсы различного уровня </w:t>
      </w:r>
      <w:r w:rsidRPr="001A31A9">
        <w:rPr>
          <w:rFonts w:ascii="Times New Roman" w:hAnsi="Times New Roman" w:cs="Times New Roman"/>
          <w:i/>
          <w:sz w:val="28"/>
          <w:szCs w:val="28"/>
        </w:rPr>
        <w:t>201</w:t>
      </w:r>
      <w:r>
        <w:rPr>
          <w:rFonts w:ascii="Times New Roman" w:hAnsi="Times New Roman" w:cs="Times New Roman"/>
          <w:i/>
          <w:sz w:val="28"/>
          <w:szCs w:val="28"/>
        </w:rPr>
        <w:t>7-2019</w:t>
      </w:r>
      <w:r w:rsidRPr="001A31A9">
        <w:rPr>
          <w:rFonts w:ascii="Times New Roman" w:hAnsi="Times New Roman" w:cs="Times New Roman"/>
          <w:i/>
          <w:sz w:val="28"/>
          <w:szCs w:val="28"/>
        </w:rPr>
        <w:t xml:space="preserve"> гг.</w:t>
      </w:r>
    </w:p>
    <w:p w:rsidR="00AB2244" w:rsidRPr="00CD6C71" w:rsidRDefault="00AB2244" w:rsidP="00AB2244">
      <w:pPr>
        <w:tabs>
          <w:tab w:val="left" w:pos="40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</w:p>
    <w:tbl>
      <w:tblPr>
        <w:tblStyle w:val="a6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AB2244" w:rsidTr="00D2666E">
        <w:tc>
          <w:tcPr>
            <w:tcW w:w="2392" w:type="dxa"/>
            <w:vMerge w:val="restart"/>
          </w:tcPr>
          <w:p w:rsidR="00AB2244" w:rsidRPr="00CD6C71" w:rsidRDefault="00AB2244" w:rsidP="00D2666E">
            <w:pPr>
              <w:tabs>
                <w:tab w:val="left" w:pos="40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71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  <w:p w:rsidR="00AB2244" w:rsidRDefault="00AB2244" w:rsidP="00D2666E">
            <w:pPr>
              <w:tabs>
                <w:tab w:val="left" w:pos="40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C71">
              <w:rPr>
                <w:rFonts w:ascii="Times New Roman" w:hAnsi="Times New Roman" w:cs="Times New Roman"/>
                <w:sz w:val="28"/>
                <w:szCs w:val="28"/>
              </w:rPr>
              <w:t>конкурса</w:t>
            </w:r>
          </w:p>
        </w:tc>
        <w:tc>
          <w:tcPr>
            <w:tcW w:w="7179" w:type="dxa"/>
            <w:gridSpan w:val="3"/>
          </w:tcPr>
          <w:p w:rsidR="00AB2244" w:rsidRDefault="00AB2244" w:rsidP="00D2666E">
            <w:pPr>
              <w:tabs>
                <w:tab w:val="left" w:pos="40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</w:tr>
      <w:tr w:rsidR="00AB2244" w:rsidTr="00D2666E">
        <w:tc>
          <w:tcPr>
            <w:tcW w:w="2392" w:type="dxa"/>
            <w:vMerge/>
          </w:tcPr>
          <w:p w:rsidR="00AB2244" w:rsidRPr="00CD6C71" w:rsidRDefault="00AB2244" w:rsidP="00D2666E">
            <w:pPr>
              <w:tabs>
                <w:tab w:val="left" w:pos="40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B2244" w:rsidRDefault="00AB2244" w:rsidP="00D2666E">
            <w:pPr>
              <w:tabs>
                <w:tab w:val="left" w:pos="40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393" w:type="dxa"/>
          </w:tcPr>
          <w:p w:rsidR="00AB2244" w:rsidRDefault="00AB2244" w:rsidP="00D2666E">
            <w:pPr>
              <w:tabs>
                <w:tab w:val="left" w:pos="40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393" w:type="dxa"/>
          </w:tcPr>
          <w:p w:rsidR="00AB2244" w:rsidRDefault="00AB2244" w:rsidP="00D2666E">
            <w:pPr>
              <w:tabs>
                <w:tab w:val="left" w:pos="40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месяцев 2019</w:t>
            </w:r>
          </w:p>
        </w:tc>
      </w:tr>
      <w:tr w:rsidR="00AB2244" w:rsidTr="00D2666E">
        <w:tc>
          <w:tcPr>
            <w:tcW w:w="2392" w:type="dxa"/>
          </w:tcPr>
          <w:p w:rsidR="00AB2244" w:rsidRDefault="00AB2244" w:rsidP="00D266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393" w:type="dxa"/>
          </w:tcPr>
          <w:p w:rsidR="00AB2244" w:rsidRDefault="00AB2244" w:rsidP="00D2666E">
            <w:pPr>
              <w:tabs>
                <w:tab w:val="left" w:pos="40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2393" w:type="dxa"/>
          </w:tcPr>
          <w:p w:rsidR="00AB2244" w:rsidRDefault="00AB2244" w:rsidP="00D2666E">
            <w:pPr>
              <w:tabs>
                <w:tab w:val="left" w:pos="40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2393" w:type="dxa"/>
          </w:tcPr>
          <w:p w:rsidR="00AB2244" w:rsidRDefault="00AB2244" w:rsidP="00D2666E">
            <w:pPr>
              <w:tabs>
                <w:tab w:val="left" w:pos="40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</w:tr>
      <w:tr w:rsidR="00AB2244" w:rsidTr="00D2666E">
        <w:tc>
          <w:tcPr>
            <w:tcW w:w="2392" w:type="dxa"/>
          </w:tcPr>
          <w:p w:rsidR="00AB2244" w:rsidRDefault="00AB2244" w:rsidP="00D266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2393" w:type="dxa"/>
          </w:tcPr>
          <w:p w:rsidR="00AB2244" w:rsidRDefault="00AB2244" w:rsidP="00D2666E">
            <w:pPr>
              <w:tabs>
                <w:tab w:val="left" w:pos="40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393" w:type="dxa"/>
          </w:tcPr>
          <w:p w:rsidR="00AB2244" w:rsidRDefault="00AB2244" w:rsidP="00D2666E">
            <w:pPr>
              <w:tabs>
                <w:tab w:val="left" w:pos="40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393" w:type="dxa"/>
          </w:tcPr>
          <w:p w:rsidR="00AB2244" w:rsidRDefault="00AB2244" w:rsidP="00D2666E">
            <w:pPr>
              <w:tabs>
                <w:tab w:val="left" w:pos="40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AB2244" w:rsidTr="00D2666E">
        <w:tc>
          <w:tcPr>
            <w:tcW w:w="2392" w:type="dxa"/>
          </w:tcPr>
          <w:p w:rsidR="00AB2244" w:rsidRDefault="00AB2244" w:rsidP="00D266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2393" w:type="dxa"/>
          </w:tcPr>
          <w:p w:rsidR="00AB2244" w:rsidRDefault="00AB2244" w:rsidP="00D2666E">
            <w:pPr>
              <w:tabs>
                <w:tab w:val="left" w:pos="40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AB2244" w:rsidRDefault="00AB2244" w:rsidP="00D2666E">
            <w:pPr>
              <w:tabs>
                <w:tab w:val="left" w:pos="40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AB2244" w:rsidRDefault="00AB2244" w:rsidP="00D2666E">
            <w:pPr>
              <w:tabs>
                <w:tab w:val="left" w:pos="40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AB2244" w:rsidTr="00D2666E">
        <w:tc>
          <w:tcPr>
            <w:tcW w:w="2392" w:type="dxa"/>
          </w:tcPr>
          <w:p w:rsidR="00AB2244" w:rsidRDefault="00AB2244" w:rsidP="00D266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2393" w:type="dxa"/>
          </w:tcPr>
          <w:p w:rsidR="00AB2244" w:rsidRDefault="00AB2244" w:rsidP="00D2666E">
            <w:pPr>
              <w:tabs>
                <w:tab w:val="left" w:pos="40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393" w:type="dxa"/>
          </w:tcPr>
          <w:p w:rsidR="00AB2244" w:rsidRDefault="00AB2244" w:rsidP="00D2666E">
            <w:pPr>
              <w:tabs>
                <w:tab w:val="left" w:pos="40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2393" w:type="dxa"/>
          </w:tcPr>
          <w:p w:rsidR="00AB2244" w:rsidRDefault="00AB2244" w:rsidP="00D2666E">
            <w:pPr>
              <w:tabs>
                <w:tab w:val="left" w:pos="40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</w:tbl>
    <w:p w:rsidR="00AB2244" w:rsidRDefault="00AB2244" w:rsidP="00AB2244">
      <w:pPr>
        <w:tabs>
          <w:tab w:val="left" w:pos="40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B2244" w:rsidRPr="00CD6C71" w:rsidRDefault="00AB2244" w:rsidP="00AB2244">
      <w:pPr>
        <w:tabs>
          <w:tab w:val="left" w:pos="40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B2244" w:rsidRDefault="00AB2244" w:rsidP="00AB22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Всего в 2018 году в конкурсах различного уровня приняли участие 315 чел., а за 9 месяцев 2019 года – 378 участников творческих коллективов муниципальных учреждений культуры, самыми популярными направлениями были  хореографическое и вокальное.  Впервые театральные коллективы округа принимали участие в краевом фестивале-конкурсе любительских театров «Театральный перекрёсток», посвященный Году театра в России и показали хорошие результаты:</w:t>
      </w:r>
    </w:p>
    <w:p w:rsidR="00AB2244" w:rsidRDefault="00AB2244" w:rsidP="00AB22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0EB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>поддержки и развития</w:t>
      </w:r>
      <w:r w:rsidRPr="00A730EB">
        <w:rPr>
          <w:rFonts w:ascii="Times New Roman" w:hAnsi="Times New Roman" w:cs="Times New Roman"/>
          <w:sz w:val="28"/>
          <w:szCs w:val="28"/>
        </w:rPr>
        <w:t xml:space="preserve"> профессионального искусства и народного творчества, </w:t>
      </w:r>
      <w:r>
        <w:rPr>
          <w:rFonts w:ascii="Times New Roman" w:hAnsi="Times New Roman" w:cs="Times New Roman"/>
          <w:sz w:val="28"/>
          <w:szCs w:val="28"/>
        </w:rPr>
        <w:t>а также поддержки</w:t>
      </w:r>
      <w:r w:rsidRPr="00A730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одарённых жителей городского округа отделом культуры организован и проведен ряд конкурсов и фестивалей на территории округа:</w:t>
      </w:r>
    </w:p>
    <w:p w:rsidR="00AB2244" w:rsidRDefault="00AB2244" w:rsidP="00AB22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4504"/>
        <w:gridCol w:w="1274"/>
        <w:gridCol w:w="1134"/>
        <w:gridCol w:w="1134"/>
        <w:gridCol w:w="1525"/>
      </w:tblGrid>
      <w:tr w:rsidR="00AB2244" w:rsidTr="00D2666E">
        <w:tc>
          <w:tcPr>
            <w:tcW w:w="4504" w:type="dxa"/>
            <w:vMerge w:val="restart"/>
          </w:tcPr>
          <w:p w:rsidR="00AB2244" w:rsidRDefault="00AB2244" w:rsidP="00D266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мероприятия</w:t>
            </w:r>
          </w:p>
        </w:tc>
        <w:tc>
          <w:tcPr>
            <w:tcW w:w="5067" w:type="dxa"/>
            <w:gridSpan w:val="4"/>
          </w:tcPr>
          <w:p w:rsidR="00AB2244" w:rsidRDefault="00AB2244" w:rsidP="00D266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     мероприятий</w:t>
            </w:r>
          </w:p>
        </w:tc>
      </w:tr>
      <w:tr w:rsidR="00AB2244" w:rsidTr="00D2666E">
        <w:tc>
          <w:tcPr>
            <w:tcW w:w="4504" w:type="dxa"/>
            <w:vMerge/>
          </w:tcPr>
          <w:p w:rsidR="00AB2244" w:rsidRDefault="00AB2244" w:rsidP="00D266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AB2244" w:rsidRDefault="00AB2244" w:rsidP="00D266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134" w:type="dxa"/>
          </w:tcPr>
          <w:p w:rsidR="00AB2244" w:rsidRDefault="00AB2244" w:rsidP="00D266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134" w:type="dxa"/>
          </w:tcPr>
          <w:p w:rsidR="00AB2244" w:rsidRDefault="00AB2244" w:rsidP="00D266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525" w:type="dxa"/>
          </w:tcPr>
          <w:p w:rsidR="00AB2244" w:rsidRDefault="00AB2244" w:rsidP="00D266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2244" w:rsidRPr="00213D80" w:rsidRDefault="00AB2244" w:rsidP="00D26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F0B83">
              <w:rPr>
                <w:rFonts w:ascii="Times New Roman" w:hAnsi="Times New Roman" w:cs="Times New Roman"/>
                <w:sz w:val="24"/>
                <w:szCs w:val="24"/>
              </w:rPr>
              <w:t xml:space="preserve">о плану на </w:t>
            </w:r>
            <w:r w:rsidRPr="006F0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B83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</w:p>
        </w:tc>
      </w:tr>
      <w:tr w:rsidR="00AB2244" w:rsidTr="00D2666E">
        <w:tc>
          <w:tcPr>
            <w:tcW w:w="4504" w:type="dxa"/>
          </w:tcPr>
          <w:p w:rsidR="00AB2244" w:rsidRDefault="00AB2244" w:rsidP="00D266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</w:t>
            </w:r>
          </w:p>
        </w:tc>
        <w:tc>
          <w:tcPr>
            <w:tcW w:w="1274" w:type="dxa"/>
          </w:tcPr>
          <w:p w:rsidR="00AB2244" w:rsidRDefault="00AB2244" w:rsidP="00D266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B2244" w:rsidRDefault="00AB2244" w:rsidP="00D266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AB2244" w:rsidRDefault="00AB2244" w:rsidP="00D266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5" w:type="dxa"/>
          </w:tcPr>
          <w:p w:rsidR="00AB2244" w:rsidRDefault="00AB2244" w:rsidP="00D266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2244" w:rsidTr="00D2666E">
        <w:tc>
          <w:tcPr>
            <w:tcW w:w="4504" w:type="dxa"/>
          </w:tcPr>
          <w:p w:rsidR="00AB2244" w:rsidRDefault="00AB2244" w:rsidP="00D266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1274" w:type="dxa"/>
          </w:tcPr>
          <w:p w:rsidR="00AB2244" w:rsidRDefault="00AB2244" w:rsidP="00D266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B2244" w:rsidRDefault="00AB2244" w:rsidP="00D266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AB2244" w:rsidRDefault="00AB2244" w:rsidP="00D266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25" w:type="dxa"/>
          </w:tcPr>
          <w:p w:rsidR="00AB2244" w:rsidRDefault="00AB2244" w:rsidP="00D266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B2244" w:rsidTr="00D2666E">
        <w:tc>
          <w:tcPr>
            <w:tcW w:w="4504" w:type="dxa"/>
          </w:tcPr>
          <w:p w:rsidR="00AB2244" w:rsidRDefault="00AB2244" w:rsidP="00D266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выставка</w:t>
            </w:r>
          </w:p>
        </w:tc>
        <w:tc>
          <w:tcPr>
            <w:tcW w:w="1274" w:type="dxa"/>
          </w:tcPr>
          <w:p w:rsidR="00AB2244" w:rsidRDefault="00AB2244" w:rsidP="00D266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B2244" w:rsidRDefault="00AB2244" w:rsidP="00D266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B2244" w:rsidRDefault="00AB2244" w:rsidP="00D266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5" w:type="dxa"/>
          </w:tcPr>
          <w:p w:rsidR="00AB2244" w:rsidRDefault="00AB2244" w:rsidP="00D266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2244" w:rsidTr="00D2666E">
        <w:tc>
          <w:tcPr>
            <w:tcW w:w="4504" w:type="dxa"/>
          </w:tcPr>
          <w:p w:rsidR="00AB2244" w:rsidRDefault="00AB2244" w:rsidP="00D266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декоративно-прикладного искусства</w:t>
            </w:r>
          </w:p>
        </w:tc>
        <w:tc>
          <w:tcPr>
            <w:tcW w:w="1274" w:type="dxa"/>
          </w:tcPr>
          <w:p w:rsidR="00AB2244" w:rsidRDefault="00AB2244" w:rsidP="00D266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B2244" w:rsidRDefault="00AB2244" w:rsidP="00D266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B2244" w:rsidRDefault="00AB2244" w:rsidP="00D266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AB2244" w:rsidRDefault="00AB2244" w:rsidP="00D266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B2244" w:rsidRDefault="00AB2244" w:rsidP="00AB22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2244" w:rsidRDefault="00AB2244" w:rsidP="00AB22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Советского городского круга в рамках краевого конкурса был организован и проведён первый конкурс театрального искусства «Театральный перекрёсток», в котором принимали участие 10 театральных коллективов нашего округа, заключительный гала-концерт с </w:t>
      </w:r>
      <w:r>
        <w:rPr>
          <w:rFonts w:ascii="Times New Roman" w:hAnsi="Times New Roman" w:cs="Times New Roman"/>
          <w:sz w:val="28"/>
          <w:szCs w:val="28"/>
        </w:rPr>
        <w:lastRenderedPageBreak/>
        <w:t>участием всех коллективов состоялся 29 марта 2019 г. в Международный день театра.  При поддержке отдела культуры пять театральных коллективов приняли участие в краевом конкурсе театральных коллективов «Театральный перекрёсток», по результатам которого была награждены:</w:t>
      </w:r>
    </w:p>
    <w:p w:rsidR="00AB2244" w:rsidRDefault="00AB2244" w:rsidP="00AB224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2244" w:rsidRPr="00BE24CE" w:rsidRDefault="00AB2244" w:rsidP="00AB224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4CE">
        <w:rPr>
          <w:rFonts w:ascii="Times New Roman" w:hAnsi="Times New Roman" w:cs="Times New Roman"/>
          <w:b/>
          <w:sz w:val="28"/>
          <w:szCs w:val="28"/>
        </w:rPr>
        <w:t>Диплом участника</w:t>
      </w:r>
    </w:p>
    <w:p w:rsidR="00AB2244" w:rsidRDefault="00AB2244" w:rsidP="00AB22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24CE">
        <w:rPr>
          <w:rFonts w:ascii="Times New Roman" w:hAnsi="Times New Roman" w:cs="Times New Roman"/>
          <w:sz w:val="28"/>
          <w:szCs w:val="28"/>
        </w:rPr>
        <w:t>Театральный кружок «Мозаика», рук. Гайворонская М.В., МКУ «КДЦ»  хутор Восточный Советский городской округ Ставропольского края;</w:t>
      </w:r>
    </w:p>
    <w:p w:rsidR="00AB2244" w:rsidRPr="00BE24CE" w:rsidRDefault="00AB2244" w:rsidP="00AB224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4CE">
        <w:rPr>
          <w:rFonts w:ascii="Times New Roman" w:hAnsi="Times New Roman" w:cs="Times New Roman"/>
          <w:b/>
          <w:sz w:val="28"/>
          <w:szCs w:val="28"/>
        </w:rPr>
        <w:t>Диплом «За патриотическое воспитание подрастающего поколения»:</w:t>
      </w:r>
    </w:p>
    <w:p w:rsidR="00AB2244" w:rsidRPr="00BE24CE" w:rsidRDefault="00AB2244" w:rsidP="00AB22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24CE">
        <w:rPr>
          <w:rFonts w:ascii="Times New Roman" w:hAnsi="Times New Roman" w:cs="Times New Roman"/>
          <w:sz w:val="28"/>
          <w:szCs w:val="28"/>
        </w:rPr>
        <w:t>Театральный кружок «Чудесница», рук. Чмутова В.В., МКУ «КДЦ» село Нины Советский  городской округ Ставропольского края;</w:t>
      </w:r>
    </w:p>
    <w:p w:rsidR="00AB2244" w:rsidRPr="00BE24CE" w:rsidRDefault="00AB2244" w:rsidP="00AB224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4CE">
        <w:rPr>
          <w:rFonts w:ascii="Times New Roman" w:hAnsi="Times New Roman" w:cs="Times New Roman"/>
          <w:b/>
          <w:sz w:val="28"/>
          <w:szCs w:val="28"/>
        </w:rPr>
        <w:t>Диплом 1 степени:</w:t>
      </w:r>
    </w:p>
    <w:p w:rsidR="00AB2244" w:rsidRDefault="00AB2244" w:rsidP="00AB22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24CE">
        <w:rPr>
          <w:rFonts w:ascii="Times New Roman" w:hAnsi="Times New Roman" w:cs="Times New Roman"/>
          <w:sz w:val="28"/>
          <w:szCs w:val="28"/>
        </w:rPr>
        <w:t>Театральная студия «Зазеркалье», рук. Умиева Е.В., МКУК «Зеленокумское городское СКО»  Советский городской округ Ставропольского края;</w:t>
      </w:r>
    </w:p>
    <w:p w:rsidR="00AB2244" w:rsidRDefault="00AB2244" w:rsidP="00AB22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24CE">
        <w:rPr>
          <w:rFonts w:ascii="Times New Roman" w:hAnsi="Times New Roman" w:cs="Times New Roman"/>
          <w:sz w:val="28"/>
          <w:szCs w:val="28"/>
        </w:rPr>
        <w:t>Театральный коллектив «Озорные ладошки», рук. Харченко Е.В., СДК с. Правокумское  Советский муниципальный район Ставропольского края;</w:t>
      </w:r>
    </w:p>
    <w:p w:rsidR="00AB2244" w:rsidRDefault="00AB2244" w:rsidP="00AB224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4CE">
        <w:rPr>
          <w:rFonts w:ascii="Times New Roman" w:hAnsi="Times New Roman" w:cs="Times New Roman"/>
          <w:b/>
          <w:sz w:val="28"/>
          <w:szCs w:val="28"/>
        </w:rPr>
        <w:t>Диплом лауреата 3 степени</w:t>
      </w:r>
    </w:p>
    <w:p w:rsidR="00AB2244" w:rsidRDefault="00AB2244" w:rsidP="00AB22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24CE">
        <w:rPr>
          <w:rFonts w:ascii="Times New Roman" w:hAnsi="Times New Roman" w:cs="Times New Roman"/>
          <w:sz w:val="28"/>
          <w:szCs w:val="28"/>
        </w:rPr>
        <w:t>Театр кукол «Фантазеры»,  руководитель Лосев В.И., МКУК «Зеленокумское городское СКО» Советский городской округ Ставропольского края за постановку спектакля по мотивам  русской народной сказки «Зайкина избушка».</w:t>
      </w:r>
    </w:p>
    <w:p w:rsidR="00AB2244" w:rsidRDefault="00AB2244" w:rsidP="00AB224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4CE">
        <w:rPr>
          <w:rFonts w:ascii="Times New Roman" w:hAnsi="Times New Roman" w:cs="Times New Roman"/>
          <w:b/>
          <w:sz w:val="28"/>
          <w:szCs w:val="28"/>
        </w:rPr>
        <w:t>Номинация «Лучшая актерская работа»</w:t>
      </w:r>
    </w:p>
    <w:p w:rsidR="00AB2244" w:rsidRPr="00BE24CE" w:rsidRDefault="00AB2244" w:rsidP="00AB224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4CE">
        <w:rPr>
          <w:rFonts w:ascii="Times New Roman" w:hAnsi="Times New Roman" w:cs="Times New Roman"/>
          <w:b/>
          <w:sz w:val="28"/>
          <w:szCs w:val="28"/>
        </w:rPr>
        <w:t>Диплом лауреата  2 степени</w:t>
      </w:r>
    </w:p>
    <w:p w:rsidR="00AB2244" w:rsidRDefault="00AB2244" w:rsidP="00AB22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24CE">
        <w:rPr>
          <w:rFonts w:ascii="Times New Roman" w:hAnsi="Times New Roman" w:cs="Times New Roman"/>
          <w:sz w:val="28"/>
          <w:szCs w:val="28"/>
        </w:rPr>
        <w:t>Артём Бережной  участник театрального коллектива «Озорные ладошки», рук. Харченко Е. В., СДК с. Правокумское Советский городской округ Ставропольского края</w:t>
      </w:r>
    </w:p>
    <w:p w:rsidR="00AB2244" w:rsidRDefault="00AB2244" w:rsidP="00AB22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Театральный коллектив «Озорные ладошки» МКУ «КДЦ» с. Правокумского принял участие в мероприятиях, посвящённых празднованию Дня Ставропольского края в г. Ставрополе.</w:t>
      </w:r>
    </w:p>
    <w:p w:rsidR="00AB2244" w:rsidRDefault="00AB2244" w:rsidP="00AB22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активном взаимодействии отдела культуры с организаторами международного фестиваля «Золотой Витязь» стал возможен приезд двух артисток российского уровня в г. Зеленокумск: народной артистки Ольги Волковой и российской актрисы Ларисы Шахворостовой, творческие встречи такого уровня проходили в Советском городском округе впервые.</w:t>
      </w:r>
    </w:p>
    <w:p w:rsidR="00AB2244" w:rsidRDefault="00AB2244" w:rsidP="00AB22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2244" w:rsidRPr="00697F05" w:rsidRDefault="00AB2244" w:rsidP="00AB224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97F05">
        <w:rPr>
          <w:rFonts w:ascii="Times New Roman" w:hAnsi="Times New Roman" w:cs="Times New Roman"/>
          <w:sz w:val="28"/>
          <w:szCs w:val="28"/>
          <w:u w:val="single"/>
        </w:rPr>
        <w:t>Культурно-массовые мероприятия.</w:t>
      </w:r>
    </w:p>
    <w:p w:rsidR="00AB2244" w:rsidRPr="001A31A9" w:rsidRDefault="00AB2244" w:rsidP="00AB22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B2244" w:rsidRPr="00451976" w:rsidRDefault="00AB2244" w:rsidP="00AB22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2018 году было проведено </w:t>
      </w:r>
      <w:r w:rsidRPr="001A31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4160 </w:t>
      </w:r>
      <w:r w:rsidRPr="001A31A9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, в которых приняли участие 256979 человек, в том числе организовано и проведено 1793 </w:t>
      </w:r>
      <w:r>
        <w:rPr>
          <w:rFonts w:ascii="Times New Roman" w:hAnsi="Times New Roman" w:cs="Times New Roman"/>
          <w:sz w:val="28"/>
          <w:szCs w:val="28"/>
        </w:rPr>
        <w:lastRenderedPageBreak/>
        <w:t>мероприятия для детей в возрасте до 14 лет, в которых приняло участие 82636 человек.</w:t>
      </w:r>
    </w:p>
    <w:p w:rsidR="00AB2244" w:rsidRPr="00451976" w:rsidRDefault="00AB2244" w:rsidP="00AB2244">
      <w:pPr>
        <w:spacing w:after="0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Организация и </w:t>
      </w:r>
      <w:r w:rsidRPr="00451976">
        <w:rPr>
          <w:rFonts w:ascii="Times New Roman" w:hAnsi="Times New Roman" w:cs="Times New Roman"/>
          <w:i/>
          <w:sz w:val="28"/>
          <w:szCs w:val="28"/>
        </w:rPr>
        <w:t>проведение мероприятий</w:t>
      </w:r>
    </w:p>
    <w:tbl>
      <w:tblPr>
        <w:tblStyle w:val="a6"/>
        <w:tblW w:w="0" w:type="auto"/>
        <w:tblLayout w:type="fixed"/>
        <w:tblLook w:val="04A0"/>
      </w:tblPr>
      <w:tblGrid>
        <w:gridCol w:w="784"/>
        <w:gridCol w:w="1832"/>
        <w:gridCol w:w="1461"/>
        <w:gridCol w:w="1537"/>
        <w:gridCol w:w="1187"/>
        <w:gridCol w:w="1245"/>
        <w:gridCol w:w="1525"/>
      </w:tblGrid>
      <w:tr w:rsidR="00AB2244" w:rsidTr="00D2666E">
        <w:tc>
          <w:tcPr>
            <w:tcW w:w="784" w:type="dxa"/>
            <w:vMerge w:val="restart"/>
          </w:tcPr>
          <w:p w:rsidR="00AB2244" w:rsidRDefault="00AB2244" w:rsidP="00D266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3293" w:type="dxa"/>
            <w:gridSpan w:val="2"/>
          </w:tcPr>
          <w:p w:rsidR="00AB2244" w:rsidRDefault="00AB2244" w:rsidP="00D266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Культурно-массовые мероприятия</w:t>
            </w:r>
          </w:p>
        </w:tc>
        <w:tc>
          <w:tcPr>
            <w:tcW w:w="5494" w:type="dxa"/>
            <w:gridSpan w:val="4"/>
          </w:tcPr>
          <w:p w:rsidR="00AB2244" w:rsidRDefault="00AB2244" w:rsidP="00D266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A3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платной основе</w:t>
            </w:r>
          </w:p>
        </w:tc>
      </w:tr>
      <w:tr w:rsidR="00AB2244" w:rsidTr="00D2666E">
        <w:trPr>
          <w:trHeight w:val="1387"/>
        </w:trPr>
        <w:tc>
          <w:tcPr>
            <w:tcW w:w="784" w:type="dxa"/>
            <w:vMerge/>
          </w:tcPr>
          <w:p w:rsidR="00AB2244" w:rsidRDefault="00AB2244" w:rsidP="00D266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  <w:vAlign w:val="center"/>
          </w:tcPr>
          <w:p w:rsidR="00AB2244" w:rsidRPr="001A31A9" w:rsidRDefault="00AB2244" w:rsidP="00D2666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A31A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число мероприятий всего</w:t>
            </w:r>
          </w:p>
        </w:tc>
        <w:tc>
          <w:tcPr>
            <w:tcW w:w="1461" w:type="dxa"/>
          </w:tcPr>
          <w:p w:rsidR="00AB2244" w:rsidRPr="001A31A9" w:rsidRDefault="00AB2244" w:rsidP="00D2666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A31A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для детей</w:t>
            </w:r>
          </w:p>
          <w:p w:rsidR="00AB2244" w:rsidRDefault="00AB2244" w:rsidP="00D2666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1A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до14 лет</w:t>
            </w:r>
          </w:p>
        </w:tc>
        <w:tc>
          <w:tcPr>
            <w:tcW w:w="1537" w:type="dxa"/>
            <w:vAlign w:val="center"/>
          </w:tcPr>
          <w:p w:rsidR="00AB2244" w:rsidRPr="001A31A9" w:rsidRDefault="00AB2244" w:rsidP="00D2666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число мероприя</w:t>
            </w:r>
            <w:r w:rsidRPr="001A31A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тий</w:t>
            </w:r>
          </w:p>
        </w:tc>
        <w:tc>
          <w:tcPr>
            <w:tcW w:w="1187" w:type="dxa"/>
            <w:vAlign w:val="center"/>
          </w:tcPr>
          <w:p w:rsidR="00AB2244" w:rsidRPr="001A31A9" w:rsidRDefault="00AB2244" w:rsidP="00D2666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A31A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число посети-</w:t>
            </w:r>
          </w:p>
          <w:p w:rsidR="00AB2244" w:rsidRPr="001A31A9" w:rsidRDefault="00AB2244" w:rsidP="00D2666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A31A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телей</w:t>
            </w:r>
          </w:p>
        </w:tc>
        <w:tc>
          <w:tcPr>
            <w:tcW w:w="1245" w:type="dxa"/>
            <w:vAlign w:val="center"/>
          </w:tcPr>
          <w:p w:rsidR="00AB2244" w:rsidRPr="001A31A9" w:rsidRDefault="00AB2244" w:rsidP="00D2666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A31A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для детей до14 лет</w:t>
            </w:r>
          </w:p>
        </w:tc>
        <w:tc>
          <w:tcPr>
            <w:tcW w:w="1525" w:type="dxa"/>
            <w:vAlign w:val="center"/>
          </w:tcPr>
          <w:p w:rsidR="00AB2244" w:rsidRPr="001A31A9" w:rsidRDefault="00AB2244" w:rsidP="00D2666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A31A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число посетителей</w:t>
            </w:r>
          </w:p>
        </w:tc>
      </w:tr>
      <w:tr w:rsidR="00AB2244" w:rsidTr="00D2666E">
        <w:tc>
          <w:tcPr>
            <w:tcW w:w="784" w:type="dxa"/>
          </w:tcPr>
          <w:p w:rsidR="00AB2244" w:rsidRPr="001A31A9" w:rsidRDefault="00AB2244" w:rsidP="00D2666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1832" w:type="dxa"/>
            <w:vAlign w:val="center"/>
          </w:tcPr>
          <w:p w:rsidR="00AB2244" w:rsidRPr="00A65BB3" w:rsidRDefault="00AB2244" w:rsidP="00D2666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4033</w:t>
            </w:r>
          </w:p>
        </w:tc>
        <w:tc>
          <w:tcPr>
            <w:tcW w:w="1461" w:type="dxa"/>
          </w:tcPr>
          <w:p w:rsidR="00AB2244" w:rsidRPr="00A65BB3" w:rsidRDefault="00AB2244" w:rsidP="00D266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1572</w:t>
            </w:r>
          </w:p>
        </w:tc>
        <w:tc>
          <w:tcPr>
            <w:tcW w:w="1537" w:type="dxa"/>
            <w:vAlign w:val="center"/>
          </w:tcPr>
          <w:p w:rsidR="00AB2244" w:rsidRPr="00A65BB3" w:rsidRDefault="00AB2244" w:rsidP="00D2666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1177</w:t>
            </w:r>
          </w:p>
        </w:tc>
        <w:tc>
          <w:tcPr>
            <w:tcW w:w="1187" w:type="dxa"/>
            <w:vAlign w:val="center"/>
          </w:tcPr>
          <w:p w:rsidR="00AB2244" w:rsidRPr="00A65BB3" w:rsidRDefault="00AB2244" w:rsidP="00D2666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64129</w:t>
            </w:r>
          </w:p>
        </w:tc>
        <w:tc>
          <w:tcPr>
            <w:tcW w:w="1245" w:type="dxa"/>
            <w:vAlign w:val="center"/>
          </w:tcPr>
          <w:p w:rsidR="00AB2244" w:rsidRPr="00A65BB3" w:rsidRDefault="00AB2244" w:rsidP="00D2666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</w:t>
            </w:r>
          </w:p>
        </w:tc>
        <w:tc>
          <w:tcPr>
            <w:tcW w:w="1525" w:type="dxa"/>
            <w:vAlign w:val="center"/>
          </w:tcPr>
          <w:p w:rsidR="00AB2244" w:rsidRPr="00A65BB3" w:rsidRDefault="00AB2244" w:rsidP="00D2666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20013</w:t>
            </w:r>
          </w:p>
        </w:tc>
      </w:tr>
      <w:tr w:rsidR="00AB2244" w:rsidTr="00D2666E">
        <w:tc>
          <w:tcPr>
            <w:tcW w:w="784" w:type="dxa"/>
          </w:tcPr>
          <w:p w:rsidR="00AB2244" w:rsidRPr="0053667E" w:rsidRDefault="00AB2244" w:rsidP="00D2666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832" w:type="dxa"/>
          </w:tcPr>
          <w:p w:rsidR="00AB2244" w:rsidRPr="00A65BB3" w:rsidRDefault="00AB2244" w:rsidP="00D266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4133</w:t>
            </w:r>
          </w:p>
        </w:tc>
        <w:tc>
          <w:tcPr>
            <w:tcW w:w="1461" w:type="dxa"/>
          </w:tcPr>
          <w:p w:rsidR="00AB2244" w:rsidRPr="00A65BB3" w:rsidRDefault="00AB2244" w:rsidP="00D266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1716</w:t>
            </w:r>
          </w:p>
        </w:tc>
        <w:tc>
          <w:tcPr>
            <w:tcW w:w="1537" w:type="dxa"/>
          </w:tcPr>
          <w:p w:rsidR="00AB2244" w:rsidRPr="00A65BB3" w:rsidRDefault="00AB2244" w:rsidP="00D266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877</w:t>
            </w:r>
          </w:p>
        </w:tc>
        <w:tc>
          <w:tcPr>
            <w:tcW w:w="1187" w:type="dxa"/>
          </w:tcPr>
          <w:p w:rsidR="00AB2244" w:rsidRPr="00A65BB3" w:rsidRDefault="00AB2244" w:rsidP="00D266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37370</w:t>
            </w:r>
          </w:p>
        </w:tc>
        <w:tc>
          <w:tcPr>
            <w:tcW w:w="1245" w:type="dxa"/>
          </w:tcPr>
          <w:p w:rsidR="00AB2244" w:rsidRPr="00A65BB3" w:rsidRDefault="00AB2244" w:rsidP="00D266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525" w:type="dxa"/>
          </w:tcPr>
          <w:p w:rsidR="00AB2244" w:rsidRPr="00A65BB3" w:rsidRDefault="00AB2244" w:rsidP="00D266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3278</w:t>
            </w:r>
          </w:p>
        </w:tc>
      </w:tr>
      <w:tr w:rsidR="00AB2244" w:rsidTr="00D2666E">
        <w:tc>
          <w:tcPr>
            <w:tcW w:w="784" w:type="dxa"/>
          </w:tcPr>
          <w:p w:rsidR="00AB2244" w:rsidRPr="00223297" w:rsidRDefault="00AB2244" w:rsidP="00D2666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2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832" w:type="dxa"/>
          </w:tcPr>
          <w:p w:rsidR="00AB2244" w:rsidRPr="00A65BB3" w:rsidRDefault="00AB2244" w:rsidP="00D266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4133</w:t>
            </w:r>
          </w:p>
        </w:tc>
        <w:tc>
          <w:tcPr>
            <w:tcW w:w="1461" w:type="dxa"/>
          </w:tcPr>
          <w:p w:rsidR="00AB2244" w:rsidRPr="00A65BB3" w:rsidRDefault="00AB2244" w:rsidP="00D266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1645</w:t>
            </w:r>
          </w:p>
        </w:tc>
        <w:tc>
          <w:tcPr>
            <w:tcW w:w="1537" w:type="dxa"/>
          </w:tcPr>
          <w:p w:rsidR="00AB2244" w:rsidRPr="00A65BB3" w:rsidRDefault="00AB2244" w:rsidP="00D266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707</w:t>
            </w:r>
          </w:p>
        </w:tc>
        <w:tc>
          <w:tcPr>
            <w:tcW w:w="1187" w:type="dxa"/>
          </w:tcPr>
          <w:p w:rsidR="00AB2244" w:rsidRPr="00A65BB3" w:rsidRDefault="00AB2244" w:rsidP="00D266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24663</w:t>
            </w:r>
          </w:p>
        </w:tc>
        <w:tc>
          <w:tcPr>
            <w:tcW w:w="1245" w:type="dxa"/>
          </w:tcPr>
          <w:p w:rsidR="00AB2244" w:rsidRPr="00A65BB3" w:rsidRDefault="00AB2244" w:rsidP="00D266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1525" w:type="dxa"/>
          </w:tcPr>
          <w:p w:rsidR="00AB2244" w:rsidRPr="00A65BB3" w:rsidRDefault="00AB2244" w:rsidP="00D266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5846</w:t>
            </w:r>
          </w:p>
        </w:tc>
      </w:tr>
      <w:tr w:rsidR="00AB2244" w:rsidTr="00D2666E">
        <w:tc>
          <w:tcPr>
            <w:tcW w:w="784" w:type="dxa"/>
          </w:tcPr>
          <w:p w:rsidR="00AB2244" w:rsidRPr="00AE1E44" w:rsidRDefault="00AB2244" w:rsidP="00D2666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832" w:type="dxa"/>
          </w:tcPr>
          <w:p w:rsidR="00AB2244" w:rsidRPr="00AE1E44" w:rsidRDefault="00AB2244" w:rsidP="00D266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E44">
              <w:rPr>
                <w:rFonts w:ascii="Times New Roman" w:hAnsi="Times New Roman" w:cs="Times New Roman"/>
                <w:sz w:val="28"/>
                <w:szCs w:val="28"/>
              </w:rPr>
              <w:t>4160</w:t>
            </w:r>
          </w:p>
        </w:tc>
        <w:tc>
          <w:tcPr>
            <w:tcW w:w="1461" w:type="dxa"/>
          </w:tcPr>
          <w:p w:rsidR="00AB2244" w:rsidRPr="00AE1E44" w:rsidRDefault="00AB2244" w:rsidP="00D266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E44">
              <w:rPr>
                <w:rFonts w:ascii="Times New Roman" w:hAnsi="Times New Roman" w:cs="Times New Roman"/>
                <w:sz w:val="28"/>
                <w:szCs w:val="28"/>
              </w:rPr>
              <w:t>1793</w:t>
            </w:r>
          </w:p>
        </w:tc>
        <w:tc>
          <w:tcPr>
            <w:tcW w:w="1537" w:type="dxa"/>
          </w:tcPr>
          <w:p w:rsidR="00AB2244" w:rsidRPr="00AE1E44" w:rsidRDefault="00AB2244" w:rsidP="00D266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E44">
              <w:rPr>
                <w:rFonts w:ascii="Times New Roman" w:hAnsi="Times New Roman" w:cs="Times New Roman"/>
                <w:sz w:val="28"/>
                <w:szCs w:val="28"/>
              </w:rPr>
              <w:t>707</w:t>
            </w:r>
          </w:p>
        </w:tc>
        <w:tc>
          <w:tcPr>
            <w:tcW w:w="1187" w:type="dxa"/>
          </w:tcPr>
          <w:p w:rsidR="00AB2244" w:rsidRPr="00AE1E44" w:rsidRDefault="00AB2244" w:rsidP="00D266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E44">
              <w:rPr>
                <w:rFonts w:ascii="Times New Roman" w:hAnsi="Times New Roman" w:cs="Times New Roman"/>
                <w:sz w:val="28"/>
                <w:szCs w:val="28"/>
              </w:rPr>
              <w:t>24746</w:t>
            </w:r>
          </w:p>
        </w:tc>
        <w:tc>
          <w:tcPr>
            <w:tcW w:w="1245" w:type="dxa"/>
          </w:tcPr>
          <w:p w:rsidR="00AB2244" w:rsidRPr="00AE1E44" w:rsidRDefault="00AB2244" w:rsidP="00D266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E44"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  <w:tc>
          <w:tcPr>
            <w:tcW w:w="1525" w:type="dxa"/>
          </w:tcPr>
          <w:p w:rsidR="00AB2244" w:rsidRPr="00AE1E44" w:rsidRDefault="00AB2244" w:rsidP="00D266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E44">
              <w:rPr>
                <w:rFonts w:ascii="Times New Roman" w:hAnsi="Times New Roman" w:cs="Times New Roman"/>
                <w:sz w:val="28"/>
                <w:szCs w:val="28"/>
              </w:rPr>
              <w:t>5851</w:t>
            </w:r>
          </w:p>
        </w:tc>
      </w:tr>
      <w:tr w:rsidR="00AB2244" w:rsidTr="00D2666E">
        <w:tc>
          <w:tcPr>
            <w:tcW w:w="784" w:type="dxa"/>
          </w:tcPr>
          <w:p w:rsidR="00AB2244" w:rsidRPr="00AE1E44" w:rsidRDefault="00AB2244" w:rsidP="00D2666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1E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2019 </w:t>
            </w:r>
          </w:p>
          <w:p w:rsidR="00AB2244" w:rsidRPr="00AE1E44" w:rsidRDefault="00AB2244" w:rsidP="00D2666E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1E44">
              <w:rPr>
                <w:rFonts w:ascii="Times New Roman" w:eastAsia="Times New Roman" w:hAnsi="Times New Roman" w:cs="Times New Roman"/>
                <w:b/>
                <w:lang w:eastAsia="ru-RU"/>
              </w:rPr>
              <w:t>9 мес.</w:t>
            </w:r>
          </w:p>
        </w:tc>
        <w:tc>
          <w:tcPr>
            <w:tcW w:w="1832" w:type="dxa"/>
          </w:tcPr>
          <w:p w:rsidR="00AB2244" w:rsidRPr="00AE1E44" w:rsidRDefault="00AB2244" w:rsidP="00D266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E44">
              <w:rPr>
                <w:rFonts w:ascii="Times New Roman" w:hAnsi="Times New Roman" w:cs="Times New Roman"/>
                <w:b/>
                <w:sz w:val="28"/>
                <w:szCs w:val="28"/>
              </w:rPr>
              <w:t>3470</w:t>
            </w:r>
          </w:p>
        </w:tc>
        <w:tc>
          <w:tcPr>
            <w:tcW w:w="1461" w:type="dxa"/>
          </w:tcPr>
          <w:p w:rsidR="00AB2244" w:rsidRPr="004B74D5" w:rsidRDefault="00AB2244" w:rsidP="00D266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1680</w:t>
            </w:r>
          </w:p>
        </w:tc>
        <w:tc>
          <w:tcPr>
            <w:tcW w:w="1537" w:type="dxa"/>
          </w:tcPr>
          <w:p w:rsidR="00AB2244" w:rsidRPr="004B74D5" w:rsidRDefault="00AB2244" w:rsidP="00D266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522</w:t>
            </w:r>
          </w:p>
        </w:tc>
        <w:tc>
          <w:tcPr>
            <w:tcW w:w="1187" w:type="dxa"/>
          </w:tcPr>
          <w:p w:rsidR="00AB2244" w:rsidRPr="004B74D5" w:rsidRDefault="00AB2244" w:rsidP="00D266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18078</w:t>
            </w:r>
          </w:p>
        </w:tc>
        <w:tc>
          <w:tcPr>
            <w:tcW w:w="1245" w:type="dxa"/>
          </w:tcPr>
          <w:p w:rsidR="00AB2244" w:rsidRPr="004B74D5" w:rsidRDefault="00AB2244" w:rsidP="00D266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1525" w:type="dxa"/>
          </w:tcPr>
          <w:p w:rsidR="00AB2244" w:rsidRPr="004B74D5" w:rsidRDefault="00AB2244" w:rsidP="00D266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4383</w:t>
            </w:r>
          </w:p>
        </w:tc>
      </w:tr>
    </w:tbl>
    <w:p w:rsidR="00AB2244" w:rsidRDefault="00AB2244" w:rsidP="00AB22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2244" w:rsidRPr="001A31A9" w:rsidRDefault="00AB2244" w:rsidP="00AB22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48375" cy="1914525"/>
            <wp:effectExtent l="19050" t="0" r="9525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B2244" w:rsidRDefault="00AB2244" w:rsidP="00AB22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показателям  таблицы 5 и данным диаграммы можно сделать следующие выводы:</w:t>
      </w:r>
    </w:p>
    <w:p w:rsidR="00AB2244" w:rsidRDefault="00AB2244" w:rsidP="00AB2244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мероприятий в 2018 году увеличилось на 27 единиц, количество посещений данных мероприятий составило 256979 человек, средняя посещаемость одного мероприятия 61 человек.</w:t>
      </w:r>
    </w:p>
    <w:p w:rsidR="00AB2244" w:rsidRDefault="00AB2244" w:rsidP="00AB2244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 количества проведённых мероприятий для детей в возрасте до 14 лет составил 1793 ед., что на 148 мероприятий больше, чем в 2017 году и на 77 мероприятий больше, чем в 2016 году. Общее количество участников данных мероприятий составило 82636 человек, средняя посещаемость одного мероприятия 46 чел.</w:t>
      </w:r>
    </w:p>
    <w:p w:rsidR="00AB2244" w:rsidRDefault="00AB2244" w:rsidP="00AB2244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платных мероприятий осталось на уровне 2017 года – 707 ед., наибольший показатель количества платных мероприятий был в 2015 году – 1177 ед.</w:t>
      </w:r>
    </w:p>
    <w:p w:rsidR="00AB2244" w:rsidRDefault="00AB2244" w:rsidP="00AB2244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Мероприятия на платной основе в 2018 году посетили 24746 чел., что на 83 человека больше, чем в 2017 году, средняя посещаемость одного мероприятия составила 36 чел.</w:t>
      </w:r>
    </w:p>
    <w:p w:rsidR="00AB2244" w:rsidRDefault="00AB2244" w:rsidP="00AB2244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году было подготовлено и проведено 256 мероприятий на платной основе для детей в возрасте до 14 лет, что на 67 мероприятий  больше, чем в 2017 году и на 3 мероприятия больше, чем в 2015 году.</w:t>
      </w:r>
    </w:p>
    <w:p w:rsidR="00AB2244" w:rsidRDefault="00AB2244" w:rsidP="00AB2244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посещений в 2018 году на платных мероприятиях составило 5851 чел., что на 5 чел. больше, чем в 2017 году.</w:t>
      </w:r>
    </w:p>
    <w:p w:rsidR="00AB2244" w:rsidRDefault="00AB2244" w:rsidP="00AB224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9942AB">
        <w:rPr>
          <w:rFonts w:ascii="Times New Roman" w:hAnsi="Times New Roman" w:cs="Times New Roman"/>
          <w:sz w:val="28"/>
          <w:szCs w:val="28"/>
        </w:rPr>
        <w:t xml:space="preserve">полезного, содержательного и интересного досуга, для всех категорий населения </w:t>
      </w:r>
      <w:r>
        <w:rPr>
          <w:rFonts w:ascii="Times New Roman" w:hAnsi="Times New Roman" w:cs="Times New Roman"/>
          <w:sz w:val="28"/>
          <w:szCs w:val="28"/>
        </w:rPr>
        <w:t>округа было одним из приоритетных направлений деятельности учреждений культуры. Культурно-массовые мероприятия проводились в соответствии с перспективным планом отдела культуры администрации Советского городского округа Ставропольского края и перспективными планами муниципальных учреждений культуры.</w:t>
      </w:r>
    </w:p>
    <w:p w:rsidR="00AB2244" w:rsidRDefault="00AB2244" w:rsidP="00AB224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6535">
        <w:rPr>
          <w:rFonts w:ascii="Times New Roman" w:hAnsi="Times New Roman" w:cs="Times New Roman"/>
          <w:sz w:val="28"/>
          <w:szCs w:val="28"/>
        </w:rPr>
        <w:t xml:space="preserve">На базе учреждений культуры в летний период в 2019 году работали 5 киноклубов, за отчётный период  было организовано и проведено более 50 сеансов, однако при огромной рекламной кампании  и при </w:t>
      </w:r>
      <w:r>
        <w:rPr>
          <w:rFonts w:ascii="Times New Roman" w:hAnsi="Times New Roman" w:cs="Times New Roman"/>
          <w:sz w:val="28"/>
          <w:szCs w:val="28"/>
        </w:rPr>
        <w:t>разнообразной жанровой тематике</w:t>
      </w:r>
      <w:r w:rsidRPr="00DB6535">
        <w:rPr>
          <w:rFonts w:ascii="Times New Roman" w:hAnsi="Times New Roman" w:cs="Times New Roman"/>
          <w:sz w:val="28"/>
          <w:szCs w:val="28"/>
        </w:rPr>
        <w:t xml:space="preserve"> демонстрируемых фильмов, наполняемость залов оставалась крайне низкой и в среднем составляла 10-15 человек на одном сеансе. Впервые в 2019 году все муниципальные учреждения округа приняли участие во Всероссийской акции «Ночь кино- 2019»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B6535">
        <w:rPr>
          <w:rFonts w:ascii="Times New Roman" w:hAnsi="Times New Roman" w:cs="Times New Roman"/>
          <w:sz w:val="28"/>
          <w:szCs w:val="28"/>
        </w:rPr>
        <w:t xml:space="preserve"> в рамках которой состоялись показы трёх кинофильмов, среди которых детский художественный фильм «Домовой» режиссёра Евгения Бедарева, посещаемость составила в среднем 20 чел.</w:t>
      </w:r>
    </w:p>
    <w:p w:rsidR="00AB2244" w:rsidRDefault="00AB2244" w:rsidP="00AB224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6535">
        <w:rPr>
          <w:rFonts w:ascii="Times New Roman" w:hAnsi="Times New Roman" w:cs="Times New Roman"/>
          <w:sz w:val="28"/>
          <w:szCs w:val="28"/>
        </w:rPr>
        <w:t>На  основании положений Указа Президента Российской Федерации «О национальных целях и стратегических задачах развития Российской Федерации на период до 2024 года» от 7.05.2018 №204, в соответствии с Федеральным законом от 29.12.2012 №273-ФЗ «Об образовании в Российской Федерации», Указом Президента Российской Федерации «Об утверждении Основ государственной культурной политики» от 24.12.2014 №808 со 2 сентября 2019 года в муниципальных учреждениях культуры и дополнительного образования начал реализовываться Всеросси</w:t>
      </w:r>
      <w:r>
        <w:rPr>
          <w:rFonts w:ascii="Times New Roman" w:hAnsi="Times New Roman" w:cs="Times New Roman"/>
          <w:sz w:val="28"/>
          <w:szCs w:val="28"/>
        </w:rPr>
        <w:t>йский культурно-образовательный</w:t>
      </w:r>
      <w:r w:rsidRPr="00DB6535">
        <w:rPr>
          <w:rFonts w:ascii="Times New Roman" w:hAnsi="Times New Roman" w:cs="Times New Roman"/>
          <w:sz w:val="28"/>
          <w:szCs w:val="28"/>
        </w:rPr>
        <w:t xml:space="preserve"> проект «Культурный норматив школьника» с целью вовлечения обучающихся, осваивающих образовательные программы начального общего, основного общего и среднег</w:t>
      </w:r>
      <w:r>
        <w:rPr>
          <w:rFonts w:ascii="Times New Roman" w:hAnsi="Times New Roman" w:cs="Times New Roman"/>
          <w:sz w:val="28"/>
          <w:szCs w:val="28"/>
        </w:rPr>
        <w:t>о общего образования, в практике</w:t>
      </w:r>
      <w:r w:rsidRPr="00DB6535">
        <w:rPr>
          <w:rFonts w:ascii="Times New Roman" w:hAnsi="Times New Roman" w:cs="Times New Roman"/>
          <w:sz w:val="28"/>
          <w:szCs w:val="28"/>
        </w:rPr>
        <w:t xml:space="preserve"> образовательной и досуговой деятельности с использованием потенциала культурной инфраструктуры и знакомство с информационными ресурсами, посвященными культуре. В рамках реализации данного проекта отделом культуры администрации СГО СК были подготовлены Предложения </w:t>
      </w:r>
      <w:r w:rsidRPr="00DB6535">
        <w:rPr>
          <w:rFonts w:ascii="Times New Roman" w:hAnsi="Times New Roman" w:cs="Times New Roman"/>
          <w:sz w:val="28"/>
          <w:szCs w:val="28"/>
        </w:rPr>
        <w:lastRenderedPageBreak/>
        <w:t>разнообразных по формам мероприятий для учащихся общеобразовательных учреждений по трём возрастным категориям и семи направлениям искусства, которые были согласованы с министерством культуры СК и направлены в Управление образования  СГО СК. Всего в плане реализации культурного норматива школьника предполагается проведение 289 мероприятий с общим охватом около шести тысяч человек.</w:t>
      </w:r>
    </w:p>
    <w:p w:rsidR="00AB2244" w:rsidRDefault="00AB2244" w:rsidP="00AB224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досуга населения жителей Советского городского округа велась по различным направлениям, среди которых основные: гражданско-патриотическое, духовно-нравственное, эстетическое, экологическое, формирование здорового образа жизни. </w:t>
      </w:r>
      <w:r w:rsidRPr="00665DB6">
        <w:rPr>
          <w:rFonts w:ascii="Times New Roman" w:hAnsi="Times New Roman"/>
          <w:sz w:val="28"/>
          <w:szCs w:val="28"/>
        </w:rPr>
        <w:t xml:space="preserve">Одним из приоритетных направлений деятельности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665DB6">
        <w:rPr>
          <w:rFonts w:ascii="Times New Roman" w:hAnsi="Times New Roman"/>
          <w:sz w:val="28"/>
          <w:szCs w:val="28"/>
        </w:rPr>
        <w:t>учреждений культуры является сохранение и развитие народных традиций.</w:t>
      </w:r>
    </w:p>
    <w:p w:rsidR="00AB2244" w:rsidRDefault="00AB2244" w:rsidP="00AB224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20850">
        <w:rPr>
          <w:rFonts w:ascii="Times New Roman" w:hAnsi="Times New Roman" w:cs="Times New Roman"/>
          <w:sz w:val="28"/>
          <w:szCs w:val="28"/>
        </w:rPr>
        <w:t>Сохраняя основные направления культурно-досуговой деятельности, специалисты муниципальных учреждений культуры выделяют наиболее важные задачи, соответствующие основным принципам государственной культурной политики, целям и задачам, определенными федеральными, региональными и муниципальной программами развития отрасли.</w:t>
      </w:r>
    </w:p>
    <w:p w:rsidR="00AB2244" w:rsidRPr="00E20850" w:rsidRDefault="00AB2244" w:rsidP="00AB224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B2244" w:rsidRPr="00DB6535" w:rsidRDefault="00AB2244" w:rsidP="00AB2244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B6535">
        <w:rPr>
          <w:rFonts w:ascii="Times New Roman" w:hAnsi="Times New Roman" w:cs="Times New Roman"/>
          <w:sz w:val="28"/>
          <w:szCs w:val="28"/>
          <w:u w:val="single"/>
        </w:rPr>
        <w:t>Муниципальные учреждения дополнительного образования детей в сфере культуры</w:t>
      </w:r>
    </w:p>
    <w:p w:rsidR="00AB2244" w:rsidRPr="005523C3" w:rsidRDefault="00AB2244" w:rsidP="00AB22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3C3">
        <w:rPr>
          <w:rFonts w:ascii="Times New Roman" w:hAnsi="Times New Roman" w:cs="Times New Roman"/>
          <w:sz w:val="28"/>
          <w:szCs w:val="28"/>
        </w:rPr>
        <w:t>На сегодняшний день в СГО СК успешно функционируют 4 учреждения дополнительного образования:</w:t>
      </w:r>
    </w:p>
    <w:p w:rsidR="00AB2244" w:rsidRPr="005523C3" w:rsidRDefault="00AB2244" w:rsidP="00AB22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3C3">
        <w:rPr>
          <w:rFonts w:ascii="Times New Roman" w:hAnsi="Times New Roman" w:cs="Times New Roman"/>
          <w:sz w:val="28"/>
          <w:szCs w:val="28"/>
        </w:rPr>
        <w:t>- две детские музыкальные школы, расположенных в г. Зеленокумске и с. Солдато-Александровском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B2244" w:rsidRPr="005523C3" w:rsidRDefault="00AB2244" w:rsidP="00AB22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3C3">
        <w:rPr>
          <w:rFonts w:ascii="Times New Roman" w:hAnsi="Times New Roman" w:cs="Times New Roman"/>
          <w:sz w:val="28"/>
          <w:szCs w:val="28"/>
        </w:rPr>
        <w:t>- детская художественная школа в г. Зеленокумске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B2244" w:rsidRPr="005523C3" w:rsidRDefault="00AB2244" w:rsidP="00AB22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3C3">
        <w:rPr>
          <w:rFonts w:ascii="Times New Roman" w:hAnsi="Times New Roman" w:cs="Times New Roman"/>
          <w:sz w:val="28"/>
          <w:szCs w:val="28"/>
        </w:rPr>
        <w:t>- детская школа искусств в с. Горькая Балка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2244" w:rsidRPr="005523C3" w:rsidRDefault="00AB2244" w:rsidP="00AB22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5523C3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осуществляют свою деятельность в соответствии с Федеральным законом № 273-ФЗ «Об образовании в Российской Федерации», Порядком организации и осуществления образовательной деятельности по дополнительным общеобразовательным программам, нормативными и правовыми актами РФ, Ставропольского края, Советского городского округа. Учреждения имеют все организационно-правовые документы на ведение образовательной деятельности. Право на ведение образовательной деятельности подтверждено Лицензиями. </w:t>
      </w:r>
    </w:p>
    <w:p w:rsidR="00AB2244" w:rsidRPr="005523C3" w:rsidRDefault="00AB2244" w:rsidP="00AB22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E8F">
        <w:rPr>
          <w:rFonts w:ascii="Times New Roman" w:hAnsi="Times New Roman" w:cs="Times New Roman"/>
          <w:sz w:val="28"/>
          <w:szCs w:val="28"/>
        </w:rPr>
        <w:t xml:space="preserve">2 сентября во всех учреждениях дополнительного образования в сфере культуры стартовал новый учебный год. </w:t>
      </w:r>
      <w:r>
        <w:rPr>
          <w:rFonts w:ascii="Times New Roman" w:hAnsi="Times New Roman" w:cs="Times New Roman"/>
          <w:sz w:val="28"/>
          <w:szCs w:val="28"/>
        </w:rPr>
        <w:t xml:space="preserve">В целях выполнения национального проекта в сфере культуры был проработан вопрос об увеличении набора </w:t>
      </w:r>
      <w:r>
        <w:rPr>
          <w:rFonts w:ascii="Times New Roman" w:hAnsi="Times New Roman" w:cs="Times New Roman"/>
          <w:sz w:val="28"/>
          <w:szCs w:val="28"/>
        </w:rPr>
        <w:lastRenderedPageBreak/>
        <w:t>учащихся охвата населения округа услугами дополнительного образования, в</w:t>
      </w:r>
      <w:r w:rsidRPr="00423E8F">
        <w:rPr>
          <w:rFonts w:ascii="Times New Roman" w:hAnsi="Times New Roman" w:cs="Times New Roman"/>
          <w:sz w:val="28"/>
          <w:szCs w:val="28"/>
        </w:rPr>
        <w:t xml:space="preserve"> новом учебном году услугами дополнительного образования будут охвачены 656 детей и подростков округа, что на 3,6 % выше, чем в 2018 году. Педагогическими коллективами учреждений дополнительного образования и родителями учебных заведений проведена большая работа по подготовке учреждений к новому учебному году: в Солдато-Александровской ДМШ был заменен отопительный котёл</w:t>
      </w:r>
      <w:r>
        <w:rPr>
          <w:rFonts w:ascii="Times New Roman" w:hAnsi="Times New Roman" w:cs="Times New Roman"/>
          <w:sz w:val="28"/>
          <w:szCs w:val="28"/>
        </w:rPr>
        <w:t xml:space="preserve"> (который был получен по краевой программе ещё в 2006 году, но до сих пор не был установлен)</w:t>
      </w:r>
      <w:r w:rsidRPr="00423E8F">
        <w:rPr>
          <w:rFonts w:ascii="Times New Roman" w:hAnsi="Times New Roman" w:cs="Times New Roman"/>
          <w:sz w:val="28"/>
          <w:szCs w:val="28"/>
        </w:rPr>
        <w:t>, в ЗДМШ завершается капитальный ремонт концертного зала, был проведён текущий ремонт ДШИ с. Горькая Балка</w:t>
      </w:r>
      <w:r>
        <w:rPr>
          <w:rFonts w:ascii="Times New Roman" w:hAnsi="Times New Roman" w:cs="Times New Roman"/>
          <w:sz w:val="28"/>
          <w:szCs w:val="28"/>
        </w:rPr>
        <w:t xml:space="preserve"> (текущий ремонт в этом учреждении не проводился с 2011 года)</w:t>
      </w:r>
      <w:r w:rsidRPr="00423E8F">
        <w:rPr>
          <w:rFonts w:ascii="Times New Roman" w:hAnsi="Times New Roman" w:cs="Times New Roman"/>
          <w:sz w:val="28"/>
          <w:szCs w:val="28"/>
        </w:rPr>
        <w:t xml:space="preserve">. </w:t>
      </w:r>
      <w:r w:rsidRPr="005523C3">
        <w:rPr>
          <w:rFonts w:ascii="Times New Roman" w:hAnsi="Times New Roman" w:cs="Times New Roman"/>
          <w:sz w:val="28"/>
          <w:szCs w:val="28"/>
        </w:rPr>
        <w:t>В учреждениях дополнительного образования согласно лицензиям на ведение образовательной деятельности реализуется 19 дополнительных общеобразовательных програм</w:t>
      </w:r>
      <w:r>
        <w:rPr>
          <w:rFonts w:ascii="Times New Roman" w:hAnsi="Times New Roman" w:cs="Times New Roman"/>
          <w:sz w:val="28"/>
          <w:szCs w:val="28"/>
        </w:rPr>
        <w:t>м, в том числе 14 дополнительных предпрофессиональных программ</w:t>
      </w:r>
      <w:r w:rsidRPr="005523C3">
        <w:rPr>
          <w:rFonts w:ascii="Times New Roman" w:hAnsi="Times New Roman" w:cs="Times New Roman"/>
          <w:sz w:val="28"/>
          <w:szCs w:val="28"/>
        </w:rPr>
        <w:t xml:space="preserve"> с общим количеством обучающихся 543 чел. и 5 дополнительны</w:t>
      </w:r>
      <w:r>
        <w:rPr>
          <w:rFonts w:ascii="Times New Roman" w:hAnsi="Times New Roman" w:cs="Times New Roman"/>
          <w:sz w:val="28"/>
          <w:szCs w:val="28"/>
        </w:rPr>
        <w:t>х общеразвивающих программ</w:t>
      </w:r>
      <w:r w:rsidRPr="005523C3">
        <w:rPr>
          <w:rFonts w:ascii="Times New Roman" w:hAnsi="Times New Roman" w:cs="Times New Roman"/>
          <w:sz w:val="28"/>
          <w:szCs w:val="28"/>
        </w:rPr>
        <w:t xml:space="preserve"> с общим количеством обучающихся 310  чел. В МУДО «ДШИ с. Горькая Балка Советского района оказывают дополнительные платные услуги по программе ранне-эстетического развития детей,  всего в данной группе занимаются 17 детей. </w:t>
      </w:r>
    </w:p>
    <w:p w:rsidR="00AB2244" w:rsidRPr="005523C3" w:rsidRDefault="00AB2244" w:rsidP="00AB22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3C3">
        <w:rPr>
          <w:rFonts w:ascii="Times New Roman" w:hAnsi="Times New Roman" w:cs="Times New Roman"/>
          <w:sz w:val="28"/>
          <w:szCs w:val="28"/>
        </w:rPr>
        <w:t>Основными направлениями подготовки в учреждениях дополнительного образования СГО СК являются музыкальное, художественное и хореографическое искусство, по специальностям: фортепиано, хоровое пение, аккордеон, баян, гитара, народные инструменты, хореография и др.</w:t>
      </w:r>
    </w:p>
    <w:p w:rsidR="00AB2244" w:rsidRPr="005523C3" w:rsidRDefault="00AB2244" w:rsidP="00AB22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3C3">
        <w:rPr>
          <w:rFonts w:ascii="Times New Roman" w:hAnsi="Times New Roman" w:cs="Times New Roman"/>
          <w:sz w:val="28"/>
          <w:szCs w:val="28"/>
        </w:rPr>
        <w:t>Участниками образовательного процесса являются дети в возрасте от 6 до 18 лет, их родители (законные представители), педагогические работники Учреждений. Порядок приема детей в Учреждения производится на основе свободного выбора ими объединений, имеющихся в Учреждениях. Организация образовательного процесса в Учреждениях регламентируется учебным планом (отражающим направления деятельности; названия и количество объединений; педагогическую нагрузку; тип и названия образовательных программ; сроки реализации; количественный состав обучающихся по группам; количество учебных часов на каждую группу; количество обучающихся по годам обучения), годовым календарным планом и расписанием занятий, разрабатываемыми и утверждаемыми Учреждениями самостоятельно. Образовательный процесс в Учреждениях ведется на русском языке. Деятельность детей в Учреждении осуществляется в одновозрастных и разновозрастных объединениях по интересам в течение всего календарного года.</w:t>
      </w:r>
    </w:p>
    <w:p w:rsidR="00AB2244" w:rsidRDefault="00AB2244" w:rsidP="00AB22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3C3">
        <w:rPr>
          <w:rFonts w:ascii="Times New Roman" w:hAnsi="Times New Roman" w:cs="Times New Roman"/>
          <w:sz w:val="28"/>
          <w:szCs w:val="28"/>
        </w:rPr>
        <w:lastRenderedPageBreak/>
        <w:t>Расписание занятий в учреждениях дополнительного образования составляе</w:t>
      </w:r>
      <w:r>
        <w:rPr>
          <w:rFonts w:ascii="Times New Roman" w:hAnsi="Times New Roman" w:cs="Times New Roman"/>
          <w:sz w:val="28"/>
          <w:szCs w:val="28"/>
        </w:rPr>
        <w:t>тся с учетом того, что оно являе</w:t>
      </w:r>
      <w:r w:rsidRPr="005523C3">
        <w:rPr>
          <w:rFonts w:ascii="Times New Roman" w:hAnsi="Times New Roman" w:cs="Times New Roman"/>
          <w:sz w:val="28"/>
          <w:szCs w:val="28"/>
        </w:rPr>
        <w:t xml:space="preserve">тся дополнительной нагрузкой к обязательной учебной работе детей и подростков в общеобразовательных учреждениях. Общая нагрузка в неделю не превышает установленных санитарных норм, т.е. 6-9 часов в неделю или 2-3 часа в день. Между занятиями устанавливаются перерывы от 10 минут. Расписание занятий составляется администрацией Учреждения по представлению педагогических работников с учетом пожеланий родителей (законных представителей), возрастных особенностей детей и установленных санитарно-гигиенических норм. Продолжительность занятий – 45 минут (академический час) для обучающихся школьного возраста. Численный состав объединений определяется исходя из психофизической и педагогической целесообразности, условий работы в соответствии с санитарными нормами. Каждый ребенок имеет право заниматься в нескольких объединениях, менять их. </w:t>
      </w:r>
    </w:p>
    <w:p w:rsidR="00AB2244" w:rsidRPr="005523C3" w:rsidRDefault="00AB2244" w:rsidP="00AB22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3C3">
        <w:rPr>
          <w:rFonts w:ascii="Times New Roman" w:hAnsi="Times New Roman" w:cs="Times New Roman"/>
          <w:sz w:val="28"/>
          <w:szCs w:val="28"/>
        </w:rPr>
        <w:t>В целях обеспечения условий для развития способностей и самореализации учащихся СГО СК через создание эффективной системы выявления, поддержки и обучения одарённых детей в сфере дополнительного образования в округе проводятся ежегодные мероприятия. Так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523C3">
        <w:rPr>
          <w:rFonts w:ascii="Times New Roman" w:hAnsi="Times New Roman" w:cs="Times New Roman"/>
          <w:sz w:val="28"/>
          <w:szCs w:val="28"/>
        </w:rPr>
        <w:t xml:space="preserve"> в 2018 году в СГО СК было организовано и проведено 4 районных конкурса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523C3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AB2244" w:rsidRPr="005523C3" w:rsidRDefault="00AB2244" w:rsidP="00AB2244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3C3">
        <w:rPr>
          <w:rFonts w:ascii="Times New Roman" w:hAnsi="Times New Roman" w:cs="Times New Roman"/>
          <w:sz w:val="28"/>
          <w:szCs w:val="28"/>
        </w:rPr>
        <w:t xml:space="preserve">Конкурс учащихся </w:t>
      </w:r>
      <w:r>
        <w:rPr>
          <w:rFonts w:ascii="Times New Roman" w:hAnsi="Times New Roman" w:cs="Times New Roman"/>
          <w:sz w:val="28"/>
          <w:szCs w:val="28"/>
        </w:rPr>
        <w:t>отделений народных инструментов;</w:t>
      </w:r>
    </w:p>
    <w:p w:rsidR="00AB2244" w:rsidRPr="005523C3" w:rsidRDefault="00AB2244" w:rsidP="00AB2244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3C3">
        <w:rPr>
          <w:rFonts w:ascii="Times New Roman" w:hAnsi="Times New Roman" w:cs="Times New Roman"/>
          <w:sz w:val="28"/>
          <w:szCs w:val="28"/>
        </w:rPr>
        <w:t>Районный конкурс учащихся фортепианных отделений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B2244" w:rsidRPr="005523C3" w:rsidRDefault="00AB2244" w:rsidP="00AB2244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3C3">
        <w:rPr>
          <w:rFonts w:ascii="Times New Roman" w:hAnsi="Times New Roman" w:cs="Times New Roman"/>
          <w:sz w:val="28"/>
          <w:szCs w:val="28"/>
        </w:rPr>
        <w:t>Поющая юность России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B2244" w:rsidRDefault="00AB2244" w:rsidP="00AB2244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3C3">
        <w:rPr>
          <w:rFonts w:ascii="Times New Roman" w:hAnsi="Times New Roman" w:cs="Times New Roman"/>
          <w:sz w:val="28"/>
          <w:szCs w:val="28"/>
        </w:rPr>
        <w:t>Районная олимпиада по музыкально-теоретическим дисциплинам учащихся старших классов ДМШ и ДШИ СГО СК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2244" w:rsidRPr="00423E8F" w:rsidRDefault="00AB2244" w:rsidP="00AB224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2019 г. будет проведено 5 конкурсов (в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квартале состоится конкурс для учащихся духовых инструментов).</w:t>
      </w:r>
    </w:p>
    <w:p w:rsidR="00AB2244" w:rsidRDefault="00AB2244" w:rsidP="00AB224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523C3">
        <w:rPr>
          <w:rFonts w:ascii="Times New Roman" w:hAnsi="Times New Roman" w:cs="Times New Roman"/>
          <w:sz w:val="28"/>
          <w:szCs w:val="28"/>
        </w:rPr>
        <w:t xml:space="preserve"> Всего в районных конкурсах </w:t>
      </w:r>
      <w:r>
        <w:rPr>
          <w:rFonts w:ascii="Times New Roman" w:hAnsi="Times New Roman" w:cs="Times New Roman"/>
          <w:sz w:val="28"/>
          <w:szCs w:val="28"/>
        </w:rPr>
        <w:t xml:space="preserve">в 2018 г. </w:t>
      </w:r>
      <w:r w:rsidRPr="005523C3">
        <w:rPr>
          <w:rFonts w:ascii="Times New Roman" w:hAnsi="Times New Roman" w:cs="Times New Roman"/>
          <w:sz w:val="28"/>
          <w:szCs w:val="28"/>
        </w:rPr>
        <w:t>приня</w:t>
      </w:r>
      <w:r>
        <w:rPr>
          <w:rFonts w:ascii="Times New Roman" w:hAnsi="Times New Roman" w:cs="Times New Roman"/>
          <w:sz w:val="28"/>
          <w:szCs w:val="28"/>
        </w:rPr>
        <w:t>ли участие более ста учащихся</w:t>
      </w:r>
      <w:r w:rsidRPr="006C55F7">
        <w:t xml:space="preserve"> 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C55F7">
        <w:rPr>
          <w:rFonts w:ascii="Times New Roman" w:hAnsi="Times New Roman" w:cs="Times New Roman"/>
          <w:sz w:val="28"/>
          <w:szCs w:val="28"/>
        </w:rPr>
        <w:t>обедителями и призёрами в творческих конкурсах регионального, зонального и крае</w:t>
      </w:r>
      <w:r>
        <w:rPr>
          <w:rFonts w:ascii="Times New Roman" w:hAnsi="Times New Roman" w:cs="Times New Roman"/>
          <w:sz w:val="28"/>
          <w:szCs w:val="28"/>
        </w:rPr>
        <w:t xml:space="preserve">вого уровней стали 161 учащийся. </w:t>
      </w:r>
      <w:r w:rsidRPr="006C55F7">
        <w:rPr>
          <w:rFonts w:ascii="Times New Roman" w:hAnsi="Times New Roman" w:cs="Times New Roman"/>
          <w:sz w:val="28"/>
          <w:szCs w:val="28"/>
        </w:rPr>
        <w:t>С начала 2019 года учащиеся  школ дополнительного образования в сфере культуры приняли активное участие в 36 региональных, зональных, краевых и всероссийских конкурсах, где не однократно были награждены дипломами лауреатов. Всего в текущем периоде  приняли участие в конкурсах,  фестивалях и выставках 365 чел.,</w:t>
      </w:r>
      <w:r>
        <w:rPr>
          <w:rFonts w:ascii="Times New Roman" w:hAnsi="Times New Roman" w:cs="Times New Roman"/>
          <w:sz w:val="28"/>
          <w:szCs w:val="28"/>
        </w:rPr>
        <w:t xml:space="preserve"> призёрами стали 226 участников, что на 65 чел. больше, чем в 2018 году и 126 чел. больше, чем в 2017 г.</w:t>
      </w:r>
    </w:p>
    <w:p w:rsidR="00AB2244" w:rsidRDefault="00AB2244" w:rsidP="00AB224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629150" cy="2209800"/>
            <wp:effectExtent l="19050" t="0" r="0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B2244" w:rsidRPr="006C55F7" w:rsidRDefault="00AB2244" w:rsidP="00AB224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C55F7">
        <w:rPr>
          <w:rFonts w:ascii="Times New Roman" w:hAnsi="Times New Roman" w:cs="Times New Roman"/>
          <w:sz w:val="28"/>
          <w:szCs w:val="28"/>
        </w:rPr>
        <w:t xml:space="preserve"> Учащиеся МУДО ЗДХШ приняли  участие во всероссийском фестивале-конкурсе юных дарований «Алмазные грани», МУДО «Солдато-Александровская ДМШ» приняли участие во Всероссийском фестивале-конкурсе «Искусство длиною в жизнь», МБУДО «ЗДМШ» приняли участие в краевых конкурсах вокального искусства «Поющий мир»  и  академического мастерства «Полёт звука».</w:t>
      </w:r>
    </w:p>
    <w:p w:rsidR="00AB2244" w:rsidRDefault="00AB2244" w:rsidP="00AB224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C55F7">
        <w:rPr>
          <w:rFonts w:ascii="Times New Roman" w:hAnsi="Times New Roman" w:cs="Times New Roman"/>
          <w:sz w:val="28"/>
          <w:szCs w:val="28"/>
        </w:rPr>
        <w:t>Одной из наиболее значимых задач, поставленных правительством Ставропольского края является  выполнение к 2022 году показателей «Дорожной карты», а именно увеличение охвата детей в возрасте от 5 до 18 лет включительно, обучающихся в ДШИ по дополнительным общеобразовательным  программам в области искусств  от общего количества детей  данного возраста проживающих на территории Советского городского округа в 2019 году до 12%, а в 2022 году до 14 %. В связи с чем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C55F7">
        <w:rPr>
          <w:rFonts w:ascii="Times New Roman" w:hAnsi="Times New Roman" w:cs="Times New Roman"/>
          <w:sz w:val="28"/>
          <w:szCs w:val="28"/>
        </w:rPr>
        <w:t xml:space="preserve"> учреждениями дополнительного образования проработан и со</w:t>
      </w:r>
      <w:r>
        <w:rPr>
          <w:rFonts w:ascii="Times New Roman" w:hAnsi="Times New Roman" w:cs="Times New Roman"/>
          <w:sz w:val="28"/>
          <w:szCs w:val="28"/>
        </w:rPr>
        <w:t>гласован Перечень дополнительных</w:t>
      </w:r>
      <w:r w:rsidRPr="006C55F7">
        <w:rPr>
          <w:rFonts w:ascii="Times New Roman" w:hAnsi="Times New Roman" w:cs="Times New Roman"/>
          <w:sz w:val="28"/>
          <w:szCs w:val="28"/>
        </w:rPr>
        <w:t xml:space="preserve"> предпрофессиональных программ: в области музыкального искусства, хорового пения, народных инструментов, духовых и ударных инст</w:t>
      </w:r>
      <w:r>
        <w:rPr>
          <w:rFonts w:ascii="Times New Roman" w:hAnsi="Times New Roman" w:cs="Times New Roman"/>
          <w:sz w:val="28"/>
          <w:szCs w:val="28"/>
        </w:rPr>
        <w:t>рументов, а также дополнительных общеразвивающих программ</w:t>
      </w:r>
      <w:r w:rsidRPr="006C55F7">
        <w:rPr>
          <w:rFonts w:ascii="Times New Roman" w:hAnsi="Times New Roman" w:cs="Times New Roman"/>
          <w:sz w:val="28"/>
          <w:szCs w:val="28"/>
        </w:rPr>
        <w:t xml:space="preserve"> в области музыкального искусства и хореографии.</w:t>
      </w:r>
    </w:p>
    <w:p w:rsidR="00AB2244" w:rsidRPr="00813A56" w:rsidRDefault="00AB2244" w:rsidP="00AB224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13A56">
        <w:rPr>
          <w:rFonts w:ascii="Times New Roman" w:hAnsi="Times New Roman" w:cs="Times New Roman"/>
          <w:sz w:val="28"/>
          <w:szCs w:val="28"/>
        </w:rPr>
        <w:t xml:space="preserve">Показатель успеваемости в детских школах искусств стабильно высокий - 100%, процент качества знаний - 88,26%.  </w:t>
      </w:r>
    </w:p>
    <w:p w:rsidR="00AB2244" w:rsidRPr="00813A56" w:rsidRDefault="00AB2244" w:rsidP="00AB224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13A56">
        <w:rPr>
          <w:rFonts w:ascii="Times New Roman" w:hAnsi="Times New Roman" w:cs="Times New Roman"/>
          <w:sz w:val="28"/>
          <w:szCs w:val="28"/>
        </w:rPr>
        <w:t>В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учреждениях созданы:  вокальные</w:t>
      </w:r>
      <w:r w:rsidRPr="00813A56">
        <w:rPr>
          <w:rFonts w:ascii="Times New Roman" w:hAnsi="Times New Roman" w:cs="Times New Roman"/>
          <w:sz w:val="28"/>
          <w:szCs w:val="28"/>
        </w:rPr>
        <w:t xml:space="preserve"> ансамбли «Элегия» и «Серебристые звоночки» (рук. Е. И. Ракитина); ансамбль баянистов  «Россияночки» (рук. Е. И. Дейнека);  оркестр русских народных инструментов «Русский сувенир» (рук. О. В. Ракитин); хореографический коллектив «Непоседы» (рук. К.З. Аушева)  и др.</w:t>
      </w:r>
    </w:p>
    <w:p w:rsidR="00AB2244" w:rsidRPr="00813A56" w:rsidRDefault="00AB2244" w:rsidP="00AB224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13A56">
        <w:rPr>
          <w:rFonts w:ascii="Times New Roman" w:hAnsi="Times New Roman" w:cs="Times New Roman"/>
          <w:sz w:val="28"/>
          <w:szCs w:val="28"/>
        </w:rPr>
        <w:t xml:space="preserve">Образовательный процесс осуществляют  47 преподавателей. Из них:  высшую квалификационную категорию имеют 48%. Высшее образование имеют 48% преподавателей, что соответствует  среднекраевому показателю. </w:t>
      </w:r>
    </w:p>
    <w:p w:rsidR="00AB2244" w:rsidRPr="00813A56" w:rsidRDefault="00AB2244" w:rsidP="00AB224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13A56">
        <w:rPr>
          <w:rFonts w:ascii="Times New Roman" w:hAnsi="Times New Roman" w:cs="Times New Roman"/>
          <w:sz w:val="28"/>
          <w:szCs w:val="28"/>
        </w:rPr>
        <w:t>4 % педагогического состава – молодые специалисты.</w:t>
      </w:r>
    </w:p>
    <w:p w:rsidR="00AB2244" w:rsidRPr="005523C3" w:rsidRDefault="00AB2244" w:rsidP="00AB224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2018</w:t>
      </w:r>
      <w:r w:rsidRPr="00813A56">
        <w:rPr>
          <w:rFonts w:ascii="Times New Roman" w:hAnsi="Times New Roman" w:cs="Times New Roman"/>
          <w:sz w:val="28"/>
          <w:szCs w:val="28"/>
        </w:rPr>
        <w:t xml:space="preserve"> году 65% от общего количества педагогических работников обучены на курса</w:t>
      </w:r>
      <w:r>
        <w:rPr>
          <w:rFonts w:ascii="Times New Roman" w:hAnsi="Times New Roman" w:cs="Times New Roman"/>
          <w:sz w:val="28"/>
          <w:szCs w:val="28"/>
        </w:rPr>
        <w:t>х повышения квалификации, в 2019</w:t>
      </w:r>
      <w:r w:rsidRPr="00813A56">
        <w:rPr>
          <w:rFonts w:ascii="Times New Roman" w:hAnsi="Times New Roman" w:cs="Times New Roman"/>
          <w:sz w:val="28"/>
          <w:szCs w:val="28"/>
        </w:rPr>
        <w:t xml:space="preserve"> году – 25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Pr="00813A56">
        <w:rPr>
          <w:rFonts w:ascii="Times New Roman" w:hAnsi="Times New Roman" w:cs="Times New Roman"/>
          <w:sz w:val="28"/>
          <w:szCs w:val="28"/>
        </w:rPr>
        <w:t>,  что соответствует предъявляемым требованиям  (ФЗ № 273-ФЗ, п. 5 ч. 5 ст. 47).</w:t>
      </w:r>
    </w:p>
    <w:p w:rsidR="00AB2244" w:rsidRPr="005523C3" w:rsidRDefault="00AB2244" w:rsidP="00AB224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Значительным достижением в</w:t>
      </w:r>
      <w:r w:rsidRPr="005523C3">
        <w:rPr>
          <w:rFonts w:ascii="Times New Roman" w:hAnsi="Times New Roman" w:cs="Times New Roman"/>
          <w:sz w:val="28"/>
          <w:szCs w:val="28"/>
        </w:rPr>
        <w:t xml:space="preserve"> самореализации и повышении эффективности деятельности преподавательского состава стало участие Елены Ивановны Дейнека- преподавателя ДМШ г. Зеленокумска в краевом конкурсе профессионального мастерства «Лучший преподаватель детской школы искусств»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523C3">
        <w:rPr>
          <w:rFonts w:ascii="Times New Roman" w:hAnsi="Times New Roman" w:cs="Times New Roman"/>
          <w:sz w:val="28"/>
          <w:szCs w:val="28"/>
        </w:rPr>
        <w:t xml:space="preserve"> по результатам которого Елена Ивановна была награждена Дипломом лауреата </w:t>
      </w:r>
      <w:r w:rsidRPr="005523C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523C3">
        <w:rPr>
          <w:rFonts w:ascii="Times New Roman" w:hAnsi="Times New Roman" w:cs="Times New Roman"/>
          <w:sz w:val="28"/>
          <w:szCs w:val="28"/>
        </w:rPr>
        <w:t xml:space="preserve"> степени и была признана лучшим преподавателем 2018 года среди преподавателей детских школ искусств.</w:t>
      </w:r>
    </w:p>
    <w:p w:rsidR="00AB2244" w:rsidRPr="005523C3" w:rsidRDefault="00AB2244" w:rsidP="00AB224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523C3">
        <w:rPr>
          <w:rFonts w:ascii="Times New Roman" w:hAnsi="Times New Roman" w:cs="Times New Roman"/>
          <w:sz w:val="28"/>
          <w:szCs w:val="28"/>
        </w:rPr>
        <w:t>Руководителями и преподавателями учреждений культуры дополнительного образования ведётся большая работа по организации и проведению культурно-массовых, творческих мероприятий</w:t>
      </w:r>
      <w:r>
        <w:rPr>
          <w:rFonts w:ascii="Times New Roman" w:hAnsi="Times New Roman" w:cs="Times New Roman"/>
          <w:sz w:val="28"/>
          <w:szCs w:val="28"/>
        </w:rPr>
        <w:t>. В</w:t>
      </w:r>
      <w:r w:rsidRPr="005523C3">
        <w:rPr>
          <w:rFonts w:ascii="Times New Roman" w:hAnsi="Times New Roman" w:cs="Times New Roman"/>
          <w:sz w:val="28"/>
          <w:szCs w:val="28"/>
        </w:rPr>
        <w:t>сего за отчётный период было организовано и проведено 92 мероприятия.</w:t>
      </w:r>
    </w:p>
    <w:p w:rsidR="00AB2244" w:rsidRPr="005523C3" w:rsidRDefault="00AB2244" w:rsidP="00AB224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523C3">
        <w:rPr>
          <w:rFonts w:ascii="Times New Roman" w:hAnsi="Times New Roman" w:cs="Times New Roman"/>
          <w:sz w:val="28"/>
          <w:szCs w:val="28"/>
        </w:rPr>
        <w:t>Основными задачами проводимых мероприятий стали:</w:t>
      </w:r>
    </w:p>
    <w:p w:rsidR="00AB2244" w:rsidRPr="005523C3" w:rsidRDefault="00AB2244" w:rsidP="00AB2244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3C3">
        <w:rPr>
          <w:rFonts w:ascii="Times New Roman" w:hAnsi="Times New Roman" w:cs="Times New Roman"/>
          <w:sz w:val="28"/>
          <w:szCs w:val="28"/>
        </w:rPr>
        <w:t xml:space="preserve">Развитие социально-позитивных мотивов познавательной деятельности детей с учетом их интересов и способностей, содействие процессу освоения детьми общечеловеческих ценностей в совместной творческой деятельности с педагогами, родителями, сверстниками; </w:t>
      </w:r>
    </w:p>
    <w:p w:rsidR="00AB2244" w:rsidRPr="005523C3" w:rsidRDefault="00AB2244" w:rsidP="00AB2244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3C3">
        <w:rPr>
          <w:rFonts w:ascii="Times New Roman" w:hAnsi="Times New Roman" w:cs="Times New Roman"/>
          <w:sz w:val="28"/>
          <w:szCs w:val="28"/>
        </w:rPr>
        <w:t xml:space="preserve">Формирование эмоционально-положительного отношения к труду через организацию познавательной и продуктивно-прикладной деятельности в творческих объединениях; </w:t>
      </w:r>
    </w:p>
    <w:p w:rsidR="00AB2244" w:rsidRPr="005523C3" w:rsidRDefault="00AB2244" w:rsidP="00AB2244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3C3">
        <w:rPr>
          <w:rFonts w:ascii="Times New Roman" w:hAnsi="Times New Roman" w:cs="Times New Roman"/>
          <w:sz w:val="28"/>
          <w:szCs w:val="28"/>
        </w:rPr>
        <w:t xml:space="preserve">Развитие творческих возможностей и способностей обучающихся, формирование основы для роста личностных достижений; </w:t>
      </w:r>
    </w:p>
    <w:p w:rsidR="00AB2244" w:rsidRDefault="00AB2244" w:rsidP="00AB2244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3C3">
        <w:rPr>
          <w:rFonts w:ascii="Times New Roman" w:hAnsi="Times New Roman" w:cs="Times New Roman"/>
          <w:sz w:val="28"/>
          <w:szCs w:val="28"/>
        </w:rPr>
        <w:t>Воспитание бережного отношения к историческому и культурному наследию народов России, патриотических и нравственных качеств обучающихся.</w:t>
      </w:r>
    </w:p>
    <w:p w:rsidR="00AB2244" w:rsidRDefault="00AB2244" w:rsidP="00AB224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2019 году в рамках реализации федеральной программы по модернизации музыкальных инструментов все учреждения дополнительного образования получили новые инструменты -  пианино, стоимость одного инструмента составляет 374 тыс. рублей, отрадно отметить, что в учреждения округа поступило пять инструментов, по два инструмента в ЗДМШ и Солдато-Александровскую ДМШ, один инструмент в ДШИ с. Горькая Балка. </w:t>
      </w:r>
    </w:p>
    <w:p w:rsidR="00AB2244" w:rsidRPr="00CF053A" w:rsidRDefault="00AB2244" w:rsidP="00AB224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053A">
        <w:rPr>
          <w:rFonts w:ascii="Times New Roman" w:hAnsi="Times New Roman" w:cs="Times New Roman"/>
          <w:sz w:val="28"/>
          <w:szCs w:val="28"/>
        </w:rPr>
        <w:t>Библиотечное обслуживание населения Советского городского округа  осуществляют 15 библиот</w:t>
      </w:r>
      <w:r>
        <w:rPr>
          <w:rFonts w:ascii="Times New Roman" w:hAnsi="Times New Roman" w:cs="Times New Roman"/>
          <w:sz w:val="28"/>
          <w:szCs w:val="28"/>
        </w:rPr>
        <w:t>ек.</w:t>
      </w:r>
      <w:r w:rsidRPr="00CF053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 настоящее время  количество сетевых единиц не изменилось, завершилась централизация библиотечной системы. </w:t>
      </w:r>
      <w:r w:rsidRPr="00CF053A">
        <w:rPr>
          <w:rFonts w:ascii="Times New Roman" w:hAnsi="Times New Roman" w:cs="Times New Roman"/>
          <w:sz w:val="28"/>
          <w:szCs w:val="28"/>
        </w:rPr>
        <w:t xml:space="preserve">На протяжении </w:t>
      </w:r>
      <w:r>
        <w:rPr>
          <w:rFonts w:ascii="Times New Roman" w:hAnsi="Times New Roman" w:cs="Times New Roman"/>
          <w:sz w:val="28"/>
          <w:szCs w:val="28"/>
        </w:rPr>
        <w:t>отчётного</w:t>
      </w:r>
      <w:r w:rsidRPr="00CF053A">
        <w:rPr>
          <w:rFonts w:ascii="Times New Roman" w:hAnsi="Times New Roman" w:cs="Times New Roman"/>
          <w:sz w:val="28"/>
          <w:szCs w:val="28"/>
        </w:rPr>
        <w:t xml:space="preserve"> периода наблюдается прирост числа пользователей. Так, в 2017 году услугами библиотек воспользовали</w:t>
      </w:r>
      <w:r>
        <w:rPr>
          <w:rFonts w:ascii="Times New Roman" w:hAnsi="Times New Roman" w:cs="Times New Roman"/>
          <w:sz w:val="28"/>
          <w:szCs w:val="28"/>
        </w:rPr>
        <w:t xml:space="preserve">сь 23104 человека,  а в 2018 </w:t>
      </w:r>
      <w:r w:rsidRPr="00CF053A">
        <w:rPr>
          <w:rFonts w:ascii="Times New Roman" w:hAnsi="Times New Roman" w:cs="Times New Roman"/>
          <w:sz w:val="28"/>
          <w:szCs w:val="28"/>
        </w:rPr>
        <w:t xml:space="preserve">это число увеличилось до 23194 человек. По итогам мониторинга, </w:t>
      </w:r>
      <w:r w:rsidRPr="00CF053A">
        <w:rPr>
          <w:rFonts w:ascii="Times New Roman" w:hAnsi="Times New Roman" w:cs="Times New Roman"/>
          <w:sz w:val="28"/>
          <w:szCs w:val="28"/>
        </w:rPr>
        <w:lastRenderedPageBreak/>
        <w:t>проведенного по результатам  I квартала 2019 года, количество пользователей составило 12662 человека, что на 24 человека больше</w:t>
      </w:r>
      <w:r>
        <w:rPr>
          <w:rFonts w:ascii="Times New Roman" w:hAnsi="Times New Roman" w:cs="Times New Roman"/>
          <w:sz w:val="28"/>
          <w:szCs w:val="28"/>
        </w:rPr>
        <w:t xml:space="preserve"> в                  </w:t>
      </w:r>
      <w:r w:rsidRPr="00CF053A">
        <w:rPr>
          <w:rFonts w:ascii="Times New Roman" w:hAnsi="Times New Roman" w:cs="Times New Roman"/>
          <w:sz w:val="28"/>
          <w:szCs w:val="28"/>
        </w:rPr>
        <w:t xml:space="preserve">сравнении с аналогичным периодом 2018 года (12638 чел.) </w:t>
      </w:r>
      <w:r>
        <w:rPr>
          <w:rFonts w:ascii="Times New Roman" w:hAnsi="Times New Roman" w:cs="Times New Roman"/>
          <w:sz w:val="28"/>
          <w:szCs w:val="28"/>
        </w:rPr>
        <w:t>и на</w:t>
      </w:r>
      <w:r w:rsidRPr="00CF053A">
        <w:rPr>
          <w:rFonts w:ascii="Times New Roman" w:hAnsi="Times New Roman" w:cs="Times New Roman"/>
          <w:sz w:val="28"/>
          <w:szCs w:val="28"/>
        </w:rPr>
        <w:t xml:space="preserve"> 469 человек больше в сравнении с итоговыми показателями I полугодия 2017 года (12193 чел.). </w:t>
      </w:r>
    </w:p>
    <w:p w:rsidR="00AB2244" w:rsidRPr="00CF053A" w:rsidRDefault="00AB2244" w:rsidP="00AB224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053A">
        <w:rPr>
          <w:rFonts w:ascii="Times New Roman" w:hAnsi="Times New Roman" w:cs="Times New Roman"/>
          <w:sz w:val="28"/>
          <w:szCs w:val="28"/>
        </w:rPr>
        <w:t>В течение 2017–2018 гг. из всех уровней бюджетов на комплектование библиотечного фонда и подписку на периодические издания было выделено 1741,06 тыс. рублей, в т.ч.:</w:t>
      </w:r>
    </w:p>
    <w:p w:rsidR="00AB2244" w:rsidRPr="00CF053A" w:rsidRDefault="00AB2244" w:rsidP="00AB224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053A">
        <w:rPr>
          <w:rFonts w:ascii="Times New Roman" w:hAnsi="Times New Roman" w:cs="Times New Roman"/>
          <w:sz w:val="28"/>
          <w:szCs w:val="28"/>
        </w:rPr>
        <w:t>в  2017 г. –  859,71  тыс. руб., в т.ч. из средств бюджетов:   федерального –17,50  тыс. руб., краевого – 151,40  тыс. руб., местного – 690,81 тыс. руб. (в т.ч. на подписку периодических изданий – 418,80 тыс. руб.);</w:t>
      </w:r>
    </w:p>
    <w:p w:rsidR="00AB2244" w:rsidRDefault="00AB2244" w:rsidP="00AB224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053A">
        <w:rPr>
          <w:rFonts w:ascii="Times New Roman" w:hAnsi="Times New Roman" w:cs="Times New Roman"/>
          <w:sz w:val="28"/>
          <w:szCs w:val="28"/>
        </w:rPr>
        <w:t xml:space="preserve">в 2018  г. – 881,35  тыс. руб., в т.ч. из средств бюджетов: федерального – 19,05  тыс. руб., краевого – 94,12  тыс. руб., местного –  768,18  тыс. руб. (в т.ч. на подписку периодических изданий – 496,17 тыс. руб.). </w:t>
      </w:r>
    </w:p>
    <w:p w:rsidR="00AB2244" w:rsidRPr="00CF053A" w:rsidRDefault="00AB2244" w:rsidP="00AB224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053A">
        <w:rPr>
          <w:rFonts w:ascii="Times New Roman" w:hAnsi="Times New Roman" w:cs="Times New Roman"/>
          <w:sz w:val="28"/>
          <w:szCs w:val="28"/>
        </w:rPr>
        <w:t>За период 2017-2018 гг. фонды библиотек округа пополнились на  9,38 тыс. экземпляров (2017 год приобретено 4,37 тыс. эк</w:t>
      </w:r>
      <w:r>
        <w:rPr>
          <w:rFonts w:ascii="Times New Roman" w:hAnsi="Times New Roman" w:cs="Times New Roman"/>
          <w:sz w:val="28"/>
          <w:szCs w:val="28"/>
        </w:rPr>
        <w:t xml:space="preserve">з., 2018 год – 5,01 тыс. экз.). </w:t>
      </w:r>
      <w:r w:rsidRPr="00CF053A">
        <w:rPr>
          <w:rFonts w:ascii="Times New Roman" w:hAnsi="Times New Roman" w:cs="Times New Roman"/>
          <w:sz w:val="28"/>
          <w:szCs w:val="28"/>
        </w:rPr>
        <w:t>На 01.04.2018 г. объём единого фонда составил 498,64 тыс. экземпляров документов.</w:t>
      </w:r>
    </w:p>
    <w:p w:rsidR="00AB2244" w:rsidRPr="00CF053A" w:rsidRDefault="00AB2244" w:rsidP="00AB224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053A">
        <w:rPr>
          <w:rFonts w:ascii="Times New Roman" w:hAnsi="Times New Roman" w:cs="Times New Roman"/>
          <w:sz w:val="28"/>
          <w:szCs w:val="28"/>
        </w:rPr>
        <w:t>Количество новых пост</w:t>
      </w:r>
      <w:r>
        <w:rPr>
          <w:rFonts w:ascii="Times New Roman" w:hAnsi="Times New Roman" w:cs="Times New Roman"/>
          <w:sz w:val="28"/>
          <w:szCs w:val="28"/>
        </w:rPr>
        <w:t>уплений на одну тысячу жителей</w:t>
      </w:r>
      <w:r w:rsidRPr="00CF053A">
        <w:rPr>
          <w:rFonts w:ascii="Times New Roman" w:hAnsi="Times New Roman" w:cs="Times New Roman"/>
          <w:sz w:val="28"/>
          <w:szCs w:val="28"/>
        </w:rPr>
        <w:t xml:space="preserve"> в 2017 году составляло  71 экземпляр (при среднекраевом – 61 экз.),  в 2018 году – 82 экземпляра (при среднекраевом – 62 экз.). По данному показателю городской округ в  2017 году  занимал 16-е место в крае, в 2018 – 12-е место.</w:t>
      </w:r>
    </w:p>
    <w:p w:rsidR="00AB2244" w:rsidRPr="00CF053A" w:rsidRDefault="00AB2244" w:rsidP="00AB224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053A">
        <w:rPr>
          <w:rFonts w:ascii="Times New Roman" w:hAnsi="Times New Roman" w:cs="Times New Roman"/>
          <w:sz w:val="28"/>
          <w:szCs w:val="28"/>
        </w:rPr>
        <w:t>Книгообеспеченность одного жителя в 2017 году составила 8,06 издания  (при среднекраевом – 5,31 издания) и по данному показателю округ находился на  8-м месте в крае, в 2018 году – этот показатель был равен 8,15 издания, что также соответствовало 8-му месту среди муниципальных библиотек края.</w:t>
      </w:r>
    </w:p>
    <w:p w:rsidR="00AB2244" w:rsidRPr="00CF053A" w:rsidRDefault="00AB2244" w:rsidP="00AB224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053A">
        <w:rPr>
          <w:rFonts w:ascii="Times New Roman" w:hAnsi="Times New Roman" w:cs="Times New Roman"/>
          <w:sz w:val="28"/>
          <w:szCs w:val="28"/>
        </w:rPr>
        <w:t xml:space="preserve">Пользовательские места с возможностью </w:t>
      </w:r>
      <w:r>
        <w:rPr>
          <w:rFonts w:ascii="Times New Roman" w:hAnsi="Times New Roman" w:cs="Times New Roman"/>
          <w:sz w:val="28"/>
          <w:szCs w:val="28"/>
        </w:rPr>
        <w:t>выхода в Интернет  имеют 14</w:t>
      </w:r>
      <w:r w:rsidRPr="00CF053A">
        <w:rPr>
          <w:rFonts w:ascii="Times New Roman" w:hAnsi="Times New Roman" w:cs="Times New Roman"/>
          <w:sz w:val="28"/>
          <w:szCs w:val="28"/>
        </w:rPr>
        <w:t xml:space="preserve"> библиотек из 15-ти.</w:t>
      </w:r>
    </w:p>
    <w:p w:rsidR="00AB2244" w:rsidRPr="00CF053A" w:rsidRDefault="00AB2244" w:rsidP="00AB224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053A">
        <w:rPr>
          <w:rFonts w:ascii="Times New Roman" w:hAnsi="Times New Roman" w:cs="Times New Roman"/>
          <w:sz w:val="28"/>
          <w:szCs w:val="28"/>
        </w:rPr>
        <w:t>Центральная библиотека имеет собстве</w:t>
      </w:r>
      <w:r>
        <w:rPr>
          <w:rFonts w:ascii="Times New Roman" w:hAnsi="Times New Roman" w:cs="Times New Roman"/>
          <w:sz w:val="28"/>
          <w:szCs w:val="28"/>
        </w:rPr>
        <w:t xml:space="preserve">нный сайт; филиалами ведутся </w:t>
      </w:r>
      <w:r w:rsidRPr="00CF053A">
        <w:rPr>
          <w:rFonts w:ascii="Times New Roman" w:hAnsi="Times New Roman" w:cs="Times New Roman"/>
          <w:sz w:val="28"/>
          <w:szCs w:val="28"/>
        </w:rPr>
        <w:t xml:space="preserve">3 веб-страницы,  2 группы в социальных сетях, 5 блогов, 3 аккаунта и 1 канал на YouTube.  </w:t>
      </w:r>
    </w:p>
    <w:p w:rsidR="00AB2244" w:rsidRPr="00CF053A" w:rsidRDefault="00AB2244" w:rsidP="00AB224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053A">
        <w:rPr>
          <w:rFonts w:ascii="Times New Roman" w:hAnsi="Times New Roman" w:cs="Times New Roman"/>
          <w:sz w:val="28"/>
          <w:szCs w:val="28"/>
        </w:rPr>
        <w:t xml:space="preserve">С декабря 2017 года в рамках договора с Российской национальной  библиотекой  Центральной библиотеке предоставлен доступ  к электронному ресурсу «Национальная электронная библиотека» (Договор № 101/НЕБ/2614 от 15.12.2017 г.). </w:t>
      </w:r>
    </w:p>
    <w:p w:rsidR="00AB2244" w:rsidRPr="00CF053A" w:rsidRDefault="00AB2244" w:rsidP="00AB224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053A">
        <w:rPr>
          <w:rFonts w:ascii="Times New Roman" w:hAnsi="Times New Roman" w:cs="Times New Roman"/>
          <w:sz w:val="28"/>
          <w:szCs w:val="28"/>
        </w:rPr>
        <w:t xml:space="preserve">Продвижение книги и чтения – одно из приоритетных направлений работы библиотек Советского городского округа. В целях привлечения внимания населения к библиотеке и повышения престижа чтения и статуса </w:t>
      </w:r>
      <w:r w:rsidRPr="00CF053A">
        <w:rPr>
          <w:rFonts w:ascii="Times New Roman" w:hAnsi="Times New Roman" w:cs="Times New Roman"/>
          <w:sz w:val="28"/>
          <w:szCs w:val="28"/>
        </w:rPr>
        <w:lastRenderedPageBreak/>
        <w:t>читателя в библиотеках внедряются новые формы проведения мероприятий: конкурсы, акции, марафоны, летние читальные залы, фестивали и т.д. Участие библиотек округа во Всероссийских и краевых акциях также направлено на повышение культурного престижа  чтения и расширение читательской аудитории. За анализируемый период в библиотеках проведено более 1300 мероприятий, в которых приняли участие около 29 тысяч жителей.</w:t>
      </w:r>
    </w:p>
    <w:p w:rsidR="00AB2244" w:rsidRPr="00CF053A" w:rsidRDefault="00AB2244" w:rsidP="00AB224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053A">
        <w:rPr>
          <w:rFonts w:ascii="Times New Roman" w:hAnsi="Times New Roman" w:cs="Times New Roman"/>
          <w:sz w:val="28"/>
          <w:szCs w:val="28"/>
        </w:rPr>
        <w:t>В 2017-2018 годах библиотекари округа приняли участие во Всероссийском конкурсе «Лучшая визитная карточка библиотеки», Всероссийской олимпиаде «Символы России. Литературные даты», Всероссийском ежегодном литературном конкурсе  «Герои Великой     Победы – 2018»; краевом патриотическом фестивале «И память книгу оживит: театрализованная летопись войны», приуроченном к 73 годовщине Победы в Великой Отечественной войне, краевом конкурсе на соискание общественной премии имени С.П. Бойко,  XXIV краевом фестивале фантастики и др.</w:t>
      </w:r>
    </w:p>
    <w:p w:rsidR="00AB2244" w:rsidRPr="00CF053A" w:rsidRDefault="00AB2244" w:rsidP="00AB224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053A">
        <w:rPr>
          <w:rFonts w:ascii="Times New Roman" w:hAnsi="Times New Roman" w:cs="Times New Roman"/>
          <w:sz w:val="28"/>
          <w:szCs w:val="28"/>
        </w:rPr>
        <w:t xml:space="preserve">В 2018 году филиал № 5 «Библиотека с. Отказное»  стал лауреатом краевого конкурса общедоступных библиотек Ставропольского края на звание  лауреата премии Андрея Губина «За сохранение традиций и развитие инноваций в библиотеках» (по итогам деятельности в 2017 году»                     в номинации «Лучшая сельская библиотека». А филиал № 1 «Детская библиотека» по результатам участия в III Конкурсе социальных и культурных проектов ПАО «ЛУКОЙЛ» на территории Ставропольского края в номинации «Духовность и культура» получил грант в размере 150 тысяч рублей на приобретение компьютерной и мультимедийной аппаратуры. </w:t>
      </w:r>
    </w:p>
    <w:p w:rsidR="00AB2244" w:rsidRPr="00CF053A" w:rsidRDefault="00AB2244" w:rsidP="00AB224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053A">
        <w:rPr>
          <w:rFonts w:ascii="Times New Roman" w:hAnsi="Times New Roman" w:cs="Times New Roman"/>
          <w:sz w:val="28"/>
          <w:szCs w:val="28"/>
        </w:rPr>
        <w:t xml:space="preserve">На 01.04.2019 года в библиотеках муниципального учреждения культуры «Центральная библиотека Советского района» трудятся 33 человека, из которых 31– относятся к основному персоналу. </w:t>
      </w:r>
    </w:p>
    <w:p w:rsidR="00AB2244" w:rsidRDefault="00AB2244" w:rsidP="00AB224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053A">
        <w:rPr>
          <w:rFonts w:ascii="Times New Roman" w:hAnsi="Times New Roman" w:cs="Times New Roman"/>
          <w:sz w:val="28"/>
          <w:szCs w:val="28"/>
        </w:rPr>
        <w:t>Из общей численности основного персонала  18 человек (58,1%) имеют высшее образование, в т.ч. 10 человек – библиотечное;   среднее      специальное – 12 человек (38,7 %), в т.ч. 7 человек – библиотечное. Процент специалистов с библиотечным образованием составляет 54,8%.</w:t>
      </w:r>
    </w:p>
    <w:p w:rsidR="00AB2244" w:rsidRPr="006823D9" w:rsidRDefault="00AB2244" w:rsidP="00AB224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23D9">
        <w:rPr>
          <w:rFonts w:ascii="Times New Roman" w:hAnsi="Times New Roman" w:cs="Times New Roman"/>
          <w:sz w:val="28"/>
          <w:szCs w:val="28"/>
          <w:u w:val="single"/>
        </w:rPr>
        <w:t>Кадровый состав</w:t>
      </w:r>
    </w:p>
    <w:p w:rsidR="00AB2244" w:rsidRPr="006823D9" w:rsidRDefault="00AB2244" w:rsidP="00AB224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823D9">
        <w:rPr>
          <w:rFonts w:ascii="Times New Roman" w:hAnsi="Times New Roman" w:cs="Times New Roman"/>
          <w:sz w:val="28"/>
          <w:szCs w:val="28"/>
        </w:rPr>
        <w:t xml:space="preserve">Всего в отрасли культуры Советского городского округа Ставропольского края  трудится </w:t>
      </w:r>
      <w:r w:rsidRPr="00206055">
        <w:rPr>
          <w:rFonts w:ascii="Times New Roman" w:hAnsi="Times New Roman" w:cs="Times New Roman"/>
          <w:sz w:val="28"/>
          <w:szCs w:val="28"/>
        </w:rPr>
        <w:t>244</w:t>
      </w:r>
      <w:r w:rsidRPr="006823D9">
        <w:rPr>
          <w:rFonts w:ascii="Times New Roman" w:hAnsi="Times New Roman" w:cs="Times New Roman"/>
          <w:sz w:val="28"/>
          <w:szCs w:val="28"/>
        </w:rPr>
        <w:t xml:space="preserve"> человека. Из них высшее профессиональное образование по профилю учреждений культуры имеют 68 человек или 40,9%, от общего количества работающих, среднее профессиональное образование – 73 человека или 43,9% от общего количества работающих.</w:t>
      </w:r>
    </w:p>
    <w:p w:rsidR="00AB2244" w:rsidRPr="006823D9" w:rsidRDefault="00AB2244" w:rsidP="00AB224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823D9">
        <w:rPr>
          <w:rFonts w:ascii="Times New Roman" w:hAnsi="Times New Roman" w:cs="Times New Roman"/>
          <w:sz w:val="28"/>
          <w:szCs w:val="28"/>
        </w:rPr>
        <w:lastRenderedPageBreak/>
        <w:t xml:space="preserve">Число работников предпенсионного возраста составляет 18 человек или  7,3 %, число работников пенсионного возраста – 59 человек или 24,1%. Средний возраст работников – 45 лет (среднекраевой показатель – 48 лет). </w:t>
      </w:r>
    </w:p>
    <w:p w:rsidR="00AB2244" w:rsidRPr="006823D9" w:rsidRDefault="00AB2244" w:rsidP="00AB224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823D9">
        <w:rPr>
          <w:rFonts w:ascii="Times New Roman" w:hAnsi="Times New Roman" w:cs="Times New Roman"/>
          <w:sz w:val="28"/>
          <w:szCs w:val="28"/>
        </w:rPr>
        <w:t>Большое внимание уделяется подготовке молодых с</w:t>
      </w:r>
      <w:r>
        <w:rPr>
          <w:rFonts w:ascii="Times New Roman" w:hAnsi="Times New Roman" w:cs="Times New Roman"/>
          <w:sz w:val="28"/>
          <w:szCs w:val="28"/>
        </w:rPr>
        <w:t>пециалистов. Так, за последние 3</w:t>
      </w:r>
      <w:r w:rsidRPr="006823D9">
        <w:rPr>
          <w:rFonts w:ascii="Times New Roman" w:hAnsi="Times New Roman" w:cs="Times New Roman"/>
          <w:sz w:val="28"/>
          <w:szCs w:val="28"/>
        </w:rPr>
        <w:t xml:space="preserve"> года, в ВУЗы и ССУЗы поступили и обучаются: </w:t>
      </w:r>
    </w:p>
    <w:p w:rsidR="00AB2244" w:rsidRPr="006823D9" w:rsidRDefault="00AB2244" w:rsidP="00AB224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823D9">
        <w:rPr>
          <w:rFonts w:ascii="Times New Roman" w:hAnsi="Times New Roman" w:cs="Times New Roman"/>
          <w:sz w:val="28"/>
          <w:szCs w:val="28"/>
        </w:rPr>
        <w:t>2017 год – 4 человека (ВУЗы – 4, ССУЗы – 0),</w:t>
      </w:r>
    </w:p>
    <w:p w:rsidR="00AB2244" w:rsidRDefault="00AB2244" w:rsidP="00AB224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823D9">
        <w:rPr>
          <w:rFonts w:ascii="Times New Roman" w:hAnsi="Times New Roman" w:cs="Times New Roman"/>
          <w:sz w:val="28"/>
          <w:szCs w:val="28"/>
        </w:rPr>
        <w:t xml:space="preserve">2018 год – </w:t>
      </w:r>
      <w:r>
        <w:rPr>
          <w:rFonts w:ascii="Times New Roman" w:hAnsi="Times New Roman" w:cs="Times New Roman"/>
          <w:sz w:val="28"/>
          <w:szCs w:val="28"/>
        </w:rPr>
        <w:t>9 человек (ВУЗы – 7, ССУЗы – 2),</w:t>
      </w:r>
    </w:p>
    <w:p w:rsidR="00AB2244" w:rsidRPr="006823D9" w:rsidRDefault="00AB2244" w:rsidP="00AB224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-  11 человек (ВУЗы – 8, ССУЗы – 3).</w:t>
      </w:r>
    </w:p>
    <w:p w:rsidR="00AB2244" w:rsidRPr="006823D9" w:rsidRDefault="00AB2244" w:rsidP="00AB224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823D9">
        <w:rPr>
          <w:rFonts w:ascii="Times New Roman" w:hAnsi="Times New Roman" w:cs="Times New Roman"/>
          <w:sz w:val="28"/>
          <w:szCs w:val="28"/>
        </w:rPr>
        <w:t>Ежегодно работники отрасли культуры Советского городского округа проходят курсы повышения квалификации:</w:t>
      </w:r>
    </w:p>
    <w:p w:rsidR="00AB2244" w:rsidRPr="006823D9" w:rsidRDefault="00AB2244" w:rsidP="00AB224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823D9">
        <w:rPr>
          <w:rFonts w:ascii="Times New Roman" w:hAnsi="Times New Roman" w:cs="Times New Roman"/>
          <w:sz w:val="28"/>
          <w:szCs w:val="28"/>
        </w:rPr>
        <w:t>2017 год – 44 специалиста;</w:t>
      </w:r>
    </w:p>
    <w:p w:rsidR="00AB2244" w:rsidRPr="006823D9" w:rsidRDefault="00AB2244" w:rsidP="00AB224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823D9">
        <w:rPr>
          <w:rFonts w:ascii="Times New Roman" w:hAnsi="Times New Roman" w:cs="Times New Roman"/>
          <w:sz w:val="28"/>
          <w:szCs w:val="28"/>
        </w:rPr>
        <w:t>2018 год – 20 специалистов;</w:t>
      </w:r>
    </w:p>
    <w:p w:rsidR="00AB2244" w:rsidRPr="006823D9" w:rsidRDefault="00AB2244" w:rsidP="00AB224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823D9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квартал 2019 года – </w:t>
      </w:r>
      <w:r w:rsidRPr="00ED7EB4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специалиста</w:t>
      </w:r>
      <w:r w:rsidRPr="006823D9">
        <w:rPr>
          <w:rFonts w:ascii="Times New Roman" w:hAnsi="Times New Roman" w:cs="Times New Roman"/>
          <w:sz w:val="28"/>
          <w:szCs w:val="28"/>
        </w:rPr>
        <w:t>.</w:t>
      </w:r>
    </w:p>
    <w:p w:rsidR="00AB2244" w:rsidRPr="006823D9" w:rsidRDefault="00AB2244" w:rsidP="00AB224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823D9">
        <w:rPr>
          <w:rFonts w:ascii="Times New Roman" w:hAnsi="Times New Roman" w:cs="Times New Roman"/>
          <w:sz w:val="28"/>
          <w:szCs w:val="28"/>
        </w:rPr>
        <w:t>Трудоустроено инвалидов:</w:t>
      </w:r>
    </w:p>
    <w:p w:rsidR="00AB2244" w:rsidRPr="006823D9" w:rsidRDefault="00AB2244" w:rsidP="00AB224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823D9">
        <w:rPr>
          <w:rFonts w:ascii="Times New Roman" w:hAnsi="Times New Roman" w:cs="Times New Roman"/>
          <w:sz w:val="28"/>
          <w:szCs w:val="28"/>
        </w:rPr>
        <w:t>2017 год – 4 человека;</w:t>
      </w:r>
    </w:p>
    <w:p w:rsidR="00AB2244" w:rsidRPr="006823D9" w:rsidRDefault="00AB2244" w:rsidP="00AB224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823D9">
        <w:rPr>
          <w:rFonts w:ascii="Times New Roman" w:hAnsi="Times New Roman" w:cs="Times New Roman"/>
          <w:sz w:val="28"/>
          <w:szCs w:val="28"/>
        </w:rPr>
        <w:t>2018 год – 1 человек;</w:t>
      </w:r>
    </w:p>
    <w:p w:rsidR="00AB2244" w:rsidRPr="006823D9" w:rsidRDefault="00AB2244" w:rsidP="00AB224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823D9">
        <w:rPr>
          <w:rFonts w:ascii="Times New Roman" w:hAnsi="Times New Roman" w:cs="Times New Roman"/>
          <w:sz w:val="28"/>
          <w:szCs w:val="28"/>
        </w:rPr>
        <w:t>в I квартале 2019 года было устроено 5 инвалидов.</w:t>
      </w:r>
    </w:p>
    <w:p w:rsidR="00AB2244" w:rsidRPr="006823D9" w:rsidRDefault="00AB2244" w:rsidP="00AB224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823D9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Pr="00D83C04">
        <w:rPr>
          <w:rFonts w:ascii="Times New Roman" w:hAnsi="Times New Roman" w:cs="Times New Roman"/>
          <w:sz w:val="28"/>
          <w:szCs w:val="28"/>
        </w:rPr>
        <w:t>октября</w:t>
      </w:r>
      <w:r w:rsidRPr="006823D9">
        <w:rPr>
          <w:rFonts w:ascii="Times New Roman" w:hAnsi="Times New Roman" w:cs="Times New Roman"/>
          <w:sz w:val="28"/>
          <w:szCs w:val="28"/>
        </w:rPr>
        <w:t xml:space="preserve"> 2019 года в кадровый резерв управленческих кадров Советского городского округа Ставропольского края (должности директоров) включены 16 челов</w:t>
      </w:r>
      <w:r>
        <w:rPr>
          <w:rFonts w:ascii="Times New Roman" w:hAnsi="Times New Roman" w:cs="Times New Roman"/>
          <w:sz w:val="28"/>
          <w:szCs w:val="28"/>
        </w:rPr>
        <w:t xml:space="preserve">ек. Кадровый резерв составлен </w:t>
      </w:r>
      <w:r w:rsidRPr="006823D9">
        <w:rPr>
          <w:rFonts w:ascii="Times New Roman" w:hAnsi="Times New Roman" w:cs="Times New Roman"/>
          <w:sz w:val="28"/>
          <w:szCs w:val="28"/>
        </w:rPr>
        <w:t xml:space="preserve">на 2 должности; качественный состав резерва (возраст от 30 до 50 лет), образовательный уровень – высшее образование. </w:t>
      </w:r>
    </w:p>
    <w:p w:rsidR="00AB2244" w:rsidRPr="006823D9" w:rsidRDefault="00AB2244" w:rsidP="00AB224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823D9">
        <w:rPr>
          <w:rFonts w:ascii="Times New Roman" w:hAnsi="Times New Roman" w:cs="Times New Roman"/>
          <w:sz w:val="28"/>
          <w:szCs w:val="28"/>
        </w:rPr>
        <w:t xml:space="preserve">С руководителями учреждений культуры и учреждений дополнительного образования в сфере культуры заключены трудовые договоры по форме «эффективного контракта», утвержденной постановлением Правительства Российской Федерации от 12 апреля 2013 г. № 329, с учетом внесенных изменений в 2018 году. </w:t>
      </w:r>
    </w:p>
    <w:p w:rsidR="00AB2244" w:rsidRPr="006823D9" w:rsidRDefault="00AB2244" w:rsidP="00AB224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823D9">
        <w:rPr>
          <w:rFonts w:ascii="Times New Roman" w:hAnsi="Times New Roman" w:cs="Times New Roman"/>
          <w:sz w:val="28"/>
          <w:szCs w:val="28"/>
        </w:rPr>
        <w:t xml:space="preserve">В каждом учреждении культуры закреплен сотрудник, ответственный за ведение военно-учетной работы и ответственные по ведению, хранению, учету и выдаче трудовых книжек. Сверки с военкоматом проводятся ежегодно, что отражается в журнале сверок. </w:t>
      </w:r>
    </w:p>
    <w:p w:rsidR="00AB2244" w:rsidRPr="006823D9" w:rsidRDefault="00AB2244" w:rsidP="00AB224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823D9">
        <w:rPr>
          <w:rFonts w:ascii="Times New Roman" w:hAnsi="Times New Roman" w:cs="Times New Roman"/>
          <w:sz w:val="28"/>
          <w:szCs w:val="28"/>
        </w:rPr>
        <w:t>Мониторинг ведения кадрового делопроизводства в учреждениях культуры Советского городского округа Ставропольского края серьезных нарушений не выявил.</w:t>
      </w:r>
    </w:p>
    <w:p w:rsidR="00AB2244" w:rsidRPr="006823D9" w:rsidRDefault="00AB2244" w:rsidP="00AB224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823D9">
        <w:rPr>
          <w:rFonts w:ascii="Times New Roman" w:hAnsi="Times New Roman" w:cs="Times New Roman"/>
          <w:sz w:val="28"/>
          <w:szCs w:val="28"/>
        </w:rPr>
        <w:t xml:space="preserve">В каждом подведомственном учреждении культуры и учреждениях дополнительного образования в сфере культуры имеется «Кодекс профессиональной этики работников учреждений», утверждены планы мероприятий по противодействию коррупции, назначены должностные лица, ответственные за работу по профилактике коррупционных и иных </w:t>
      </w:r>
      <w:r w:rsidRPr="006823D9">
        <w:rPr>
          <w:rFonts w:ascii="Times New Roman" w:hAnsi="Times New Roman" w:cs="Times New Roman"/>
          <w:sz w:val="28"/>
          <w:szCs w:val="28"/>
        </w:rPr>
        <w:lastRenderedPageBreak/>
        <w:t>правонарушений. Также обязанности по работе профилактике коррупционных и иных правонарушений отражены в должностной инструкции указанного лица.</w:t>
      </w:r>
    </w:p>
    <w:p w:rsidR="00AB2244" w:rsidRPr="006823D9" w:rsidRDefault="00AB2244" w:rsidP="00AB224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823D9">
        <w:rPr>
          <w:rFonts w:ascii="Times New Roman" w:hAnsi="Times New Roman" w:cs="Times New Roman"/>
          <w:sz w:val="28"/>
          <w:szCs w:val="28"/>
        </w:rPr>
        <w:t>В целом, в Советском городском округе Ставропольского края соблюдается порядок предоставления справок о доходах, расходах, об имуществе и обязательствах имущественного характера (далее – справка         о доходах) руководителями учреждений культуры и дополнительного образования в сфере культуры. На сегодняшний день справки о доходах представлены всеми директорами. Предоставление справок о доходах руководителями учреждений культуры Советского городского округа Ставропольского края осуществляется в установленном порядке                       с использованием специального программного обеспечения Справки БК.</w:t>
      </w:r>
    </w:p>
    <w:p w:rsidR="00AB2244" w:rsidRPr="006823D9" w:rsidRDefault="00AB2244" w:rsidP="00AB224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823D9">
        <w:rPr>
          <w:rFonts w:ascii="Times New Roman" w:hAnsi="Times New Roman" w:cs="Times New Roman"/>
          <w:sz w:val="28"/>
          <w:szCs w:val="28"/>
        </w:rPr>
        <w:t>Учреждения культуры Советского городского округа Ставропольского края располагаются в 19 зданиях на 19 земельных участках.</w:t>
      </w:r>
    </w:p>
    <w:p w:rsidR="00AB2244" w:rsidRPr="006823D9" w:rsidRDefault="00AB2244" w:rsidP="00AB224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823D9">
        <w:rPr>
          <w:rFonts w:ascii="Times New Roman" w:hAnsi="Times New Roman" w:cs="Times New Roman"/>
          <w:sz w:val="28"/>
          <w:szCs w:val="28"/>
        </w:rPr>
        <w:t>В ходе проверки оказана практическая и методическая помощь по следующим вопросам:</w:t>
      </w:r>
    </w:p>
    <w:p w:rsidR="00AB2244" w:rsidRPr="006823D9" w:rsidRDefault="00AB2244" w:rsidP="00AB224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823D9">
        <w:rPr>
          <w:rFonts w:ascii="Times New Roman" w:hAnsi="Times New Roman" w:cs="Times New Roman"/>
          <w:sz w:val="28"/>
          <w:szCs w:val="28"/>
        </w:rPr>
        <w:t>ведению форм первичных учетных документов по учету кадров (ведение Т-1, Т-2, подготовка приказов по личному с</w:t>
      </w:r>
      <w:r>
        <w:rPr>
          <w:rFonts w:ascii="Times New Roman" w:hAnsi="Times New Roman" w:cs="Times New Roman"/>
          <w:sz w:val="28"/>
          <w:szCs w:val="28"/>
        </w:rPr>
        <w:t xml:space="preserve">оставу, приказов </w:t>
      </w:r>
      <w:r w:rsidRPr="006823D9">
        <w:rPr>
          <w:rFonts w:ascii="Times New Roman" w:hAnsi="Times New Roman" w:cs="Times New Roman"/>
          <w:sz w:val="28"/>
          <w:szCs w:val="28"/>
        </w:rPr>
        <w:t>о командировании, подготовке графиков отпусков и др.);</w:t>
      </w:r>
    </w:p>
    <w:p w:rsidR="00AB2244" w:rsidRPr="006823D9" w:rsidRDefault="00AB2244" w:rsidP="00AB224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823D9">
        <w:rPr>
          <w:rFonts w:ascii="Times New Roman" w:hAnsi="Times New Roman" w:cs="Times New Roman"/>
          <w:sz w:val="28"/>
          <w:szCs w:val="28"/>
        </w:rPr>
        <w:t>противодействия коррупции и приема сведений о доходах руководителей учреждений культуры и дополнительного образования в сфере культуры;</w:t>
      </w:r>
    </w:p>
    <w:p w:rsidR="00AB2244" w:rsidRPr="006823D9" w:rsidRDefault="00AB2244" w:rsidP="00AB224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823D9">
        <w:rPr>
          <w:rFonts w:ascii="Times New Roman" w:hAnsi="Times New Roman" w:cs="Times New Roman"/>
          <w:sz w:val="28"/>
          <w:szCs w:val="28"/>
        </w:rPr>
        <w:t>выполнению требований статьи 72 Трудового кодекса Российской Федерации и оформлении дополнительных соглашений сторон в письменной форме о внесении изменений в трудовой договор;</w:t>
      </w:r>
    </w:p>
    <w:p w:rsidR="00AB2244" w:rsidRDefault="00AB2244" w:rsidP="00AB224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вопросам проведения </w:t>
      </w:r>
      <w:r w:rsidRPr="006823D9">
        <w:rPr>
          <w:rFonts w:ascii="Times New Roman" w:hAnsi="Times New Roman" w:cs="Times New Roman"/>
          <w:sz w:val="28"/>
          <w:szCs w:val="28"/>
        </w:rPr>
        <w:t>аттестации работников учреждений культуры и повышения квалификации, целевого обучения.</w:t>
      </w:r>
    </w:p>
    <w:p w:rsidR="00AB2244" w:rsidRDefault="00AB2244" w:rsidP="00AB224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</w:t>
      </w:r>
      <w:r w:rsidRPr="00D83C04"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повышения</w:t>
      </w:r>
      <w:r w:rsidRPr="00D83C04">
        <w:rPr>
          <w:rFonts w:ascii="Times New Roman" w:hAnsi="Times New Roman" w:cs="Times New Roman"/>
          <w:sz w:val="28"/>
          <w:szCs w:val="28"/>
        </w:rPr>
        <w:t xml:space="preserve"> эффективности и качества деятельности </w:t>
      </w:r>
      <w:r>
        <w:rPr>
          <w:rFonts w:ascii="Times New Roman" w:hAnsi="Times New Roman" w:cs="Times New Roman"/>
          <w:sz w:val="28"/>
          <w:szCs w:val="28"/>
        </w:rPr>
        <w:t>преподавателей и специалистов муниципальных учреждений культуры и дополнительного образования в сфере культуры и искусства, развития и поддержки</w:t>
      </w:r>
      <w:r w:rsidRPr="00D83C04">
        <w:rPr>
          <w:rFonts w:ascii="Times New Roman" w:hAnsi="Times New Roman" w:cs="Times New Roman"/>
          <w:sz w:val="28"/>
          <w:szCs w:val="28"/>
        </w:rPr>
        <w:t xml:space="preserve"> народного художественного творчества, выявление новых перспективных форм в организации дос</w:t>
      </w:r>
      <w:r>
        <w:rPr>
          <w:rFonts w:ascii="Times New Roman" w:hAnsi="Times New Roman" w:cs="Times New Roman"/>
          <w:sz w:val="28"/>
          <w:szCs w:val="28"/>
        </w:rPr>
        <w:t>уга населения городского округа, в</w:t>
      </w:r>
      <w:r w:rsidRPr="00D83C04">
        <w:rPr>
          <w:rFonts w:ascii="Times New Roman" w:hAnsi="Times New Roman" w:cs="Times New Roman"/>
          <w:sz w:val="28"/>
          <w:szCs w:val="28"/>
        </w:rPr>
        <w:t xml:space="preserve">ыявление и поощрение талантливых </w:t>
      </w:r>
      <w:r>
        <w:rPr>
          <w:rFonts w:ascii="Times New Roman" w:hAnsi="Times New Roman" w:cs="Times New Roman"/>
          <w:sz w:val="28"/>
          <w:szCs w:val="28"/>
        </w:rPr>
        <w:t>педагогов и специалистов в сфере культуры</w:t>
      </w:r>
      <w:r w:rsidRPr="00D83C04">
        <w:rPr>
          <w:rFonts w:ascii="Times New Roman" w:hAnsi="Times New Roman" w:cs="Times New Roman"/>
          <w:sz w:val="28"/>
          <w:szCs w:val="28"/>
        </w:rPr>
        <w:t>, испол</w:t>
      </w:r>
      <w:r>
        <w:rPr>
          <w:rFonts w:ascii="Times New Roman" w:hAnsi="Times New Roman" w:cs="Times New Roman"/>
          <w:sz w:val="28"/>
          <w:szCs w:val="28"/>
        </w:rPr>
        <w:t xml:space="preserve">ьзующих новаторские технологии отделом культуры в 2019 году впервые запланированы конкурсы профессионального мастерства, два из которых уже проведены – это конкурс профессионального мастерства среди специалистов муниципальных домов культуры «Жизнь моя -  культура» и «Лучший Библиотекарь 2019 года», в декабре 2019 года планируется проведение профессионального конкурса среди преподавателей учреждений дополнительного образования в сфере культуры и искусства. </w:t>
      </w:r>
      <w:r>
        <w:rPr>
          <w:rFonts w:ascii="Times New Roman" w:hAnsi="Times New Roman" w:cs="Times New Roman"/>
          <w:sz w:val="28"/>
          <w:szCs w:val="28"/>
        </w:rPr>
        <w:lastRenderedPageBreak/>
        <w:t>Надо отметить, что подобные конкурсы проводятся в Советском городском округе впервые.</w:t>
      </w:r>
    </w:p>
    <w:p w:rsidR="00AB2244" w:rsidRDefault="00AB2244" w:rsidP="00AB224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32099">
        <w:rPr>
          <w:rFonts w:ascii="Times New Roman" w:hAnsi="Times New Roman" w:cs="Times New Roman"/>
          <w:sz w:val="28"/>
          <w:szCs w:val="28"/>
        </w:rPr>
        <w:t>В целях своевременного обучения, прохождения курсов повышения квалификации, а также переподготовки специалистов, занимающих должности работников культуры и искусства отделом культуры администрации Советского городского округа Ставропольского края сформирован реестр должностей и работников муниципальных учреждений культуры и дополнительного образования, прошедших обучение по соответствующим программам подготовки, а также своевременно направляются заявки в ГБУ ДПО СК «Центр профессиональной переподготовки и повышения квалификации работников культуры»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2244" w:rsidRDefault="00AB2244" w:rsidP="00AB224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B2244" w:rsidRDefault="00AB2244" w:rsidP="00AB224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3A56">
        <w:rPr>
          <w:rFonts w:ascii="Times New Roman" w:hAnsi="Times New Roman" w:cs="Times New Roman"/>
          <w:sz w:val="28"/>
          <w:szCs w:val="28"/>
          <w:u w:val="single"/>
        </w:rPr>
        <w:t>Материально-техническая база.</w:t>
      </w:r>
    </w:p>
    <w:p w:rsidR="00AB2244" w:rsidRDefault="00AB2244" w:rsidP="00AB224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B2244" w:rsidRPr="0013675E" w:rsidRDefault="00AB2244" w:rsidP="00AB224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момент образования отдела культуры п</w:t>
      </w:r>
      <w:r w:rsidRPr="0013675E">
        <w:rPr>
          <w:rFonts w:ascii="Times New Roman" w:hAnsi="Times New Roman" w:cs="Times New Roman"/>
          <w:sz w:val="28"/>
          <w:szCs w:val="28"/>
        </w:rPr>
        <w:t>раво собственности за Советским городским округом Ставропольского края оформлено на 18 зданий из 18 (100 %), на 1 помещение из 1 и на 18 земельных участков из 19 (94,7%).  Право собственности на земельный участок не оформлено только на  МКУ «Культурно-досуговый центр» с. Правокумского.</w:t>
      </w:r>
    </w:p>
    <w:p w:rsidR="00AB2244" w:rsidRPr="0013675E" w:rsidRDefault="00AB2244" w:rsidP="00AB224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3675E">
        <w:rPr>
          <w:rFonts w:ascii="Times New Roman" w:hAnsi="Times New Roman" w:cs="Times New Roman"/>
          <w:sz w:val="28"/>
          <w:szCs w:val="28"/>
        </w:rPr>
        <w:t>Право оперативного управления за учреждениями культуры оформлено на 18 зданий из 18 (100 %), на 1 помещение. Право бессрочного пользования земельными участками оформлено на 19 из 18 (94,7 %).</w:t>
      </w:r>
      <w:r>
        <w:rPr>
          <w:rFonts w:ascii="Times New Roman" w:hAnsi="Times New Roman" w:cs="Times New Roman"/>
          <w:sz w:val="28"/>
          <w:szCs w:val="28"/>
        </w:rPr>
        <w:t xml:space="preserve"> В настоящее время вся документация по данному направлению приведена в соответствие.</w:t>
      </w:r>
    </w:p>
    <w:p w:rsidR="00AB2244" w:rsidRPr="00813A56" w:rsidRDefault="00AB2244" w:rsidP="00AB224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13A56">
        <w:rPr>
          <w:rFonts w:ascii="Times New Roman" w:hAnsi="Times New Roman" w:cs="Times New Roman"/>
          <w:sz w:val="28"/>
          <w:szCs w:val="28"/>
        </w:rPr>
        <w:t xml:space="preserve">В целях поддержания в надлежащем состоянии материально-технической базы учреждений культуры за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A56">
        <w:rPr>
          <w:rFonts w:ascii="Times New Roman" w:hAnsi="Times New Roman" w:cs="Times New Roman"/>
          <w:sz w:val="28"/>
          <w:szCs w:val="28"/>
        </w:rPr>
        <w:t xml:space="preserve">период </w:t>
      </w:r>
      <w:r>
        <w:rPr>
          <w:rFonts w:ascii="Times New Roman" w:hAnsi="Times New Roman" w:cs="Times New Roman"/>
          <w:sz w:val="28"/>
          <w:szCs w:val="28"/>
        </w:rPr>
        <w:t xml:space="preserve">с 2016 по 2018 г. </w:t>
      </w:r>
      <w:r w:rsidRPr="00813A56">
        <w:rPr>
          <w:rFonts w:ascii="Times New Roman" w:hAnsi="Times New Roman" w:cs="Times New Roman"/>
          <w:sz w:val="28"/>
          <w:szCs w:val="28"/>
        </w:rPr>
        <w:t xml:space="preserve">проведены работы по капитальному ремонту 9 зданий учреждений из 19. </w:t>
      </w:r>
    </w:p>
    <w:p w:rsidR="00AB2244" w:rsidRPr="00813A56" w:rsidRDefault="00AB2244" w:rsidP="00AB224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13A56">
        <w:rPr>
          <w:rFonts w:ascii="Times New Roman" w:hAnsi="Times New Roman" w:cs="Times New Roman"/>
          <w:sz w:val="28"/>
          <w:szCs w:val="28"/>
        </w:rPr>
        <w:t>Всего на проведение капитального и текущего ремонта в 2016-2018 годах направлено 40396,5 тыс. рублей, из ни</w:t>
      </w:r>
      <w:r>
        <w:rPr>
          <w:rFonts w:ascii="Times New Roman" w:hAnsi="Times New Roman" w:cs="Times New Roman"/>
          <w:sz w:val="28"/>
          <w:szCs w:val="28"/>
        </w:rPr>
        <w:t xml:space="preserve">х: краевой бюджет – 13632,4 </w:t>
      </w:r>
      <w:r w:rsidRPr="00813A56">
        <w:rPr>
          <w:rFonts w:ascii="Times New Roman" w:hAnsi="Times New Roman" w:cs="Times New Roman"/>
          <w:sz w:val="28"/>
          <w:szCs w:val="28"/>
        </w:rPr>
        <w:t>тыс. рублей; местный бюджет –  26542,3 тыс. рублей;  иные источники –  221,8 тыс. рублей.</w:t>
      </w:r>
    </w:p>
    <w:p w:rsidR="00AB2244" w:rsidRPr="00813A56" w:rsidRDefault="00AB2244" w:rsidP="00AB22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3A56">
        <w:rPr>
          <w:rFonts w:ascii="Times New Roman" w:hAnsi="Times New Roman" w:cs="Times New Roman"/>
          <w:sz w:val="28"/>
          <w:szCs w:val="28"/>
        </w:rPr>
        <w:tab/>
        <w:t>В 2016 году выполнен капитальный и текущий ремонт на сумму      3925,7 тыс. рублей, в том числе: за счет средств местного бюджета           3914,0 тыс. рублей, за счет иных источников 11,7 тыс. рублей:</w:t>
      </w:r>
    </w:p>
    <w:p w:rsidR="00AB2244" w:rsidRPr="00813A56" w:rsidRDefault="00AB2244" w:rsidP="00AB22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3A56">
        <w:rPr>
          <w:rFonts w:ascii="Times New Roman" w:hAnsi="Times New Roman" w:cs="Times New Roman"/>
          <w:sz w:val="28"/>
          <w:szCs w:val="28"/>
        </w:rPr>
        <w:tab/>
        <w:t xml:space="preserve">МКУК «Зеленокумское городское социально-культурное объединение» (внутренние и наружные отделочные работы) в объеме 899,0 тыс. рублей за счет средств местного бюджета;  </w:t>
      </w:r>
      <w:r w:rsidRPr="00813A56">
        <w:rPr>
          <w:rFonts w:ascii="Times New Roman" w:hAnsi="Times New Roman" w:cs="Times New Roman"/>
          <w:sz w:val="28"/>
          <w:szCs w:val="28"/>
        </w:rPr>
        <w:tab/>
      </w:r>
    </w:p>
    <w:p w:rsidR="00AB2244" w:rsidRPr="00813A56" w:rsidRDefault="00AB2244" w:rsidP="00AB22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3A56">
        <w:rPr>
          <w:rFonts w:ascii="Times New Roman" w:hAnsi="Times New Roman" w:cs="Times New Roman"/>
          <w:sz w:val="28"/>
          <w:szCs w:val="28"/>
        </w:rPr>
        <w:tab/>
        <w:t xml:space="preserve">МКУК «Солдато-Александровское социально-культурное объединение» (внутренние и наружные отделочные работы) в объеме               1202,6 тыс. рублей за счет средств местного бюджета;  </w:t>
      </w:r>
      <w:r w:rsidRPr="00813A56">
        <w:rPr>
          <w:rFonts w:ascii="Times New Roman" w:hAnsi="Times New Roman" w:cs="Times New Roman"/>
          <w:sz w:val="28"/>
          <w:szCs w:val="28"/>
        </w:rPr>
        <w:tab/>
      </w:r>
    </w:p>
    <w:p w:rsidR="00AB2244" w:rsidRPr="00813A56" w:rsidRDefault="00AB2244" w:rsidP="00AB22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МБУ</w:t>
      </w:r>
      <w:r w:rsidRPr="00813A56">
        <w:rPr>
          <w:rFonts w:ascii="Times New Roman" w:hAnsi="Times New Roman" w:cs="Times New Roman"/>
          <w:sz w:val="28"/>
          <w:szCs w:val="28"/>
        </w:rPr>
        <w:t>ДО «Солдато-Александровская детская музыкальная школа» (внутренние и наружные отделочные работы) в объеме 149,9 тыс. рублей,        в том числе за счет местного бюджета 138,2 тыс. рублей, за счет иных источников 11,7 тыс. рублей;</w:t>
      </w:r>
    </w:p>
    <w:p w:rsidR="00AB2244" w:rsidRPr="00813A56" w:rsidRDefault="00AB2244" w:rsidP="00AB22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МБУ</w:t>
      </w:r>
      <w:r w:rsidRPr="00813A56">
        <w:rPr>
          <w:rFonts w:ascii="Times New Roman" w:hAnsi="Times New Roman" w:cs="Times New Roman"/>
          <w:sz w:val="28"/>
          <w:szCs w:val="28"/>
        </w:rPr>
        <w:t>ДО «Детская школа искусств с. Горькая Балка» (замена кровли)     в объеме 1617,2 тыс. рублей за счет местного бюджета;</w:t>
      </w:r>
    </w:p>
    <w:p w:rsidR="00AB2244" w:rsidRPr="00813A56" w:rsidRDefault="00AB2244" w:rsidP="00AB22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МБУ</w:t>
      </w:r>
      <w:r w:rsidRPr="00813A56">
        <w:rPr>
          <w:rFonts w:ascii="Times New Roman" w:hAnsi="Times New Roman" w:cs="Times New Roman"/>
          <w:sz w:val="28"/>
          <w:szCs w:val="28"/>
        </w:rPr>
        <w:t>ДО «Зеленокумская детская художественная школа» (ремонт системы отопления) 57,0 тыс. рублей за счет местного бюджета.</w:t>
      </w:r>
    </w:p>
    <w:p w:rsidR="00AB2244" w:rsidRPr="00813A56" w:rsidRDefault="00AB2244" w:rsidP="00AB22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3A56">
        <w:rPr>
          <w:rFonts w:ascii="Times New Roman" w:hAnsi="Times New Roman" w:cs="Times New Roman"/>
          <w:sz w:val="28"/>
          <w:szCs w:val="28"/>
        </w:rPr>
        <w:tab/>
        <w:t>В 2017 году выполнен капитальный и текущий ремонт на сумму 29958,7 тыс. рубле</w:t>
      </w:r>
      <w:r>
        <w:rPr>
          <w:rFonts w:ascii="Times New Roman" w:hAnsi="Times New Roman" w:cs="Times New Roman"/>
          <w:sz w:val="28"/>
          <w:szCs w:val="28"/>
        </w:rPr>
        <w:t xml:space="preserve">й, в том числе: за счет средств </w:t>
      </w:r>
      <w:r w:rsidRPr="00813A56">
        <w:rPr>
          <w:rFonts w:ascii="Times New Roman" w:hAnsi="Times New Roman" w:cs="Times New Roman"/>
          <w:sz w:val="28"/>
          <w:szCs w:val="28"/>
        </w:rPr>
        <w:t>краевого бюджета            9920,1 тыс. рублей, за счет средств местного бюджета 20038,6 тыс. рублей:</w:t>
      </w:r>
    </w:p>
    <w:p w:rsidR="00AB2244" w:rsidRPr="00813A56" w:rsidRDefault="00AB2244" w:rsidP="00AB22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МБУ</w:t>
      </w:r>
      <w:r w:rsidRPr="00813A56">
        <w:rPr>
          <w:rFonts w:ascii="Times New Roman" w:hAnsi="Times New Roman" w:cs="Times New Roman"/>
          <w:sz w:val="28"/>
          <w:szCs w:val="28"/>
        </w:rPr>
        <w:t>ДО «Зеленокумская детская художественная школа» (внутренние и наружные отделочные работы, оборудование пандусами входов) в объеме 604,7 тыс. рублей, в том числе  за счет средств краевого бюджета               126,9 тыс. рублей, за счет средств местного бюджета 477,8 тыс. рублей;</w:t>
      </w:r>
    </w:p>
    <w:p w:rsidR="00AB2244" w:rsidRPr="00813A56" w:rsidRDefault="00AB2244" w:rsidP="00AB22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МБУ</w:t>
      </w:r>
      <w:r w:rsidRPr="00813A56">
        <w:rPr>
          <w:rFonts w:ascii="Times New Roman" w:hAnsi="Times New Roman" w:cs="Times New Roman"/>
          <w:sz w:val="28"/>
          <w:szCs w:val="28"/>
        </w:rPr>
        <w:t>ДО «Солдато-Александровская детская музыкальная школа» (внутренние и наружные отделочные работы, оборудование пандусами входов) в объеме 262,0 тыс. рублей, в том числе  за счет средств краевого бюджета 33,0 тыс. рублей, за счет средств местного бюджета 229,0 тыс. рублей;</w:t>
      </w:r>
    </w:p>
    <w:p w:rsidR="00AB2244" w:rsidRPr="00813A56" w:rsidRDefault="00AB2244" w:rsidP="00AB22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3A5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МКУ</w:t>
      </w:r>
      <w:r w:rsidRPr="00813A56">
        <w:rPr>
          <w:rFonts w:ascii="Times New Roman" w:hAnsi="Times New Roman" w:cs="Times New Roman"/>
          <w:sz w:val="28"/>
          <w:szCs w:val="28"/>
        </w:rPr>
        <w:t xml:space="preserve"> «Культурно-досуговый центр» с. Правокумского  (комплексный капитальный ремонт) за счет средств местного бюджета 17570,4 тыс. рублей;</w:t>
      </w:r>
    </w:p>
    <w:p w:rsidR="00AB2244" w:rsidRPr="00813A56" w:rsidRDefault="00AB2244" w:rsidP="00AB22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3A56">
        <w:rPr>
          <w:rFonts w:ascii="Times New Roman" w:hAnsi="Times New Roman" w:cs="Times New Roman"/>
          <w:sz w:val="28"/>
          <w:szCs w:val="28"/>
        </w:rPr>
        <w:tab/>
        <w:t>МКУК «Солдато-Александровское социально-культурное объединение» (внутренние и наружные отделочные работы) в объеме       9896,5 тыс. рублей, в том числе  за счет средств краевого бюджета            9730,5 тыс. рублей, за счет средств местного бюджета 136,3 тыс. рублей;</w:t>
      </w:r>
    </w:p>
    <w:p w:rsidR="00AB2244" w:rsidRPr="00813A56" w:rsidRDefault="00AB2244" w:rsidP="00AB22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3A56">
        <w:rPr>
          <w:rFonts w:ascii="Times New Roman" w:hAnsi="Times New Roman" w:cs="Times New Roman"/>
          <w:sz w:val="28"/>
          <w:szCs w:val="28"/>
        </w:rPr>
        <w:tab/>
        <w:t>МКУК «Зеленокумское городское социально-культурное объединение» (внутренние и наружные отделочные работы) за счет средств местного бюджета 846,5 тыс. рублей;</w:t>
      </w:r>
    </w:p>
    <w:p w:rsidR="00AB2244" w:rsidRPr="00813A56" w:rsidRDefault="00AB2244" w:rsidP="00AB22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3A56">
        <w:rPr>
          <w:rFonts w:ascii="Times New Roman" w:hAnsi="Times New Roman" w:cs="Times New Roman"/>
          <w:sz w:val="28"/>
          <w:szCs w:val="28"/>
        </w:rPr>
        <w:tab/>
        <w:t>МБУДО «Зеленокумская детская музыкальная школа» (внутренние отделочные работы) за счет средств местного бюджета 126,0 тыс. рублей;</w:t>
      </w:r>
    </w:p>
    <w:p w:rsidR="00AB2244" w:rsidRPr="00813A56" w:rsidRDefault="00AB2244" w:rsidP="00AB22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3A56">
        <w:rPr>
          <w:rFonts w:ascii="Times New Roman" w:hAnsi="Times New Roman" w:cs="Times New Roman"/>
          <w:sz w:val="28"/>
          <w:szCs w:val="28"/>
        </w:rPr>
        <w:tab/>
        <w:t>МУК  «Центральная библиотека Советского района» филиал № 9 «Библиотека с. Нины» (капитальный ремонт фасада здания) за счет средств местного бюджета 652,6 тыс. рублей.</w:t>
      </w:r>
    </w:p>
    <w:p w:rsidR="00AB2244" w:rsidRPr="00813A56" w:rsidRDefault="00AB2244" w:rsidP="00AB22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3A56">
        <w:rPr>
          <w:rFonts w:ascii="Times New Roman" w:hAnsi="Times New Roman" w:cs="Times New Roman"/>
          <w:sz w:val="28"/>
          <w:szCs w:val="28"/>
        </w:rPr>
        <w:tab/>
        <w:t>В 2018 году выполнен капитальный и текущий ремонт на сумму      6512,1  тыс. рублей, в том числе: за счет средств краевого бюджета           3712,3 тыс. рублей, за счет средств местного бюджета 2589,7 тыс. рублей, за счет иных источников 210,1 тыс. рублей:</w:t>
      </w:r>
    </w:p>
    <w:p w:rsidR="00AB2244" w:rsidRPr="00813A56" w:rsidRDefault="00AB2244" w:rsidP="00AB22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3A56">
        <w:rPr>
          <w:rFonts w:ascii="Times New Roman" w:hAnsi="Times New Roman" w:cs="Times New Roman"/>
          <w:sz w:val="28"/>
          <w:szCs w:val="28"/>
        </w:rPr>
        <w:lastRenderedPageBreak/>
        <w:tab/>
        <w:t>МКУК «Солдато-Александровское социально-культурное объединение» (комплексный капитальный ремонт) в объеме                       2641,6 тыс. рублей, в том числе  за счет средств краевого бюджета           2509,6 тыс. рублей, за счет средств местного бюджета 132,0 тыс. рублей;</w:t>
      </w:r>
    </w:p>
    <w:p w:rsidR="00AB2244" w:rsidRPr="00813A56" w:rsidRDefault="00AB2244" w:rsidP="00AB22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3A56">
        <w:rPr>
          <w:rFonts w:ascii="Times New Roman" w:hAnsi="Times New Roman" w:cs="Times New Roman"/>
          <w:sz w:val="28"/>
          <w:szCs w:val="28"/>
        </w:rPr>
        <w:tab/>
        <w:t>МКУК «Зеленокумское городское социально-культурное объединение» (ремонт системы отопления) в объеме 2541,2 тыс. рублей, в том числе  за счет средств краевого бюджета 1202,5 тыс. рублей, за счет средств местного бюджета 1128,6 тыс. рублей, за счет иных источников 210,1 тыс. рублей;</w:t>
      </w:r>
    </w:p>
    <w:p w:rsidR="00AB2244" w:rsidRPr="00813A56" w:rsidRDefault="00AB2244" w:rsidP="00AB22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3A56">
        <w:rPr>
          <w:rFonts w:ascii="Times New Roman" w:hAnsi="Times New Roman" w:cs="Times New Roman"/>
          <w:sz w:val="28"/>
          <w:szCs w:val="28"/>
        </w:rPr>
        <w:tab/>
        <w:t>МКУ «Культурно-досуговый центр» с. Отказного (ремонт системы электроснабжения) за счет средств местного бюджета 30,7 тыс. рублей;</w:t>
      </w:r>
    </w:p>
    <w:p w:rsidR="00AB2244" w:rsidRPr="00813A56" w:rsidRDefault="00AB2244" w:rsidP="00AB22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МБУ</w:t>
      </w:r>
      <w:r w:rsidRPr="00813A56">
        <w:rPr>
          <w:rFonts w:ascii="Times New Roman" w:hAnsi="Times New Roman" w:cs="Times New Roman"/>
          <w:sz w:val="28"/>
          <w:szCs w:val="28"/>
        </w:rPr>
        <w:t>ДО «Зеленокумская детская музыкальная школа» (внутренние и наружные отделочные работы) за счет средств местного бюджета                152,8 тыс. рублей;</w:t>
      </w:r>
    </w:p>
    <w:p w:rsidR="00AB2244" w:rsidRPr="00813A56" w:rsidRDefault="00AB2244" w:rsidP="00AB22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МБУ</w:t>
      </w:r>
      <w:r w:rsidRPr="00813A56">
        <w:rPr>
          <w:rFonts w:ascii="Times New Roman" w:hAnsi="Times New Roman" w:cs="Times New Roman"/>
          <w:sz w:val="28"/>
          <w:szCs w:val="28"/>
        </w:rPr>
        <w:t>ДО «Солдато-Александровская детская музыкальная школа» (внутренние и наружные отделочные работы) за счет средств местного бюджета 63,4 тыс. рублей;</w:t>
      </w:r>
    </w:p>
    <w:p w:rsidR="00AB2244" w:rsidRPr="00813A56" w:rsidRDefault="00AB2244" w:rsidP="00AB22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3A56">
        <w:rPr>
          <w:rFonts w:ascii="Times New Roman" w:hAnsi="Times New Roman" w:cs="Times New Roman"/>
          <w:sz w:val="28"/>
          <w:szCs w:val="28"/>
        </w:rPr>
        <w:tab/>
        <w:t>МКУ «Культурно-досуговый центр» с. Нины (текущий ремонт помещений) за счет средств местного бюджета 821,2 тыс. рублей;</w:t>
      </w:r>
    </w:p>
    <w:p w:rsidR="00AB2244" w:rsidRPr="00813A56" w:rsidRDefault="00AB2244" w:rsidP="00AB22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3A56">
        <w:rPr>
          <w:rFonts w:ascii="Times New Roman" w:hAnsi="Times New Roman" w:cs="Times New Roman"/>
          <w:sz w:val="28"/>
          <w:szCs w:val="28"/>
        </w:rPr>
        <w:tab/>
        <w:t xml:space="preserve"> МКУ «Центр культуры и досуга» с. Горькая Балка текущий ремонт помещений) за счет средств местного бюджета 261,0 тыс. рублей.</w:t>
      </w:r>
    </w:p>
    <w:p w:rsidR="00AB2244" w:rsidRPr="00813A56" w:rsidRDefault="00AB2244" w:rsidP="00AB22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3A56">
        <w:rPr>
          <w:rFonts w:ascii="Times New Roman" w:hAnsi="Times New Roman" w:cs="Times New Roman"/>
          <w:sz w:val="28"/>
          <w:szCs w:val="28"/>
        </w:rPr>
        <w:t>На момент проверки все учреждения культуры отапливаются, отопительные системы находятся в удовлетворительном состоянии.</w:t>
      </w:r>
    </w:p>
    <w:p w:rsidR="00AB2244" w:rsidRPr="00813A56" w:rsidRDefault="00AB2244" w:rsidP="00AB22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3A56">
        <w:rPr>
          <w:rFonts w:ascii="Times New Roman" w:hAnsi="Times New Roman" w:cs="Times New Roman"/>
          <w:sz w:val="28"/>
          <w:szCs w:val="28"/>
        </w:rPr>
        <w:tab/>
        <w:t xml:space="preserve">Все действующие учреждения культуры Советского городского округа обеспечены первичными средствами пожаротушения на 100%: имеются пожарные щиты, укомплектованные инвентарем, исправными огнетушителями, все обеспечены системами пожарной автоматики (системы пожарной сигнализации (датчики задымленности).  </w:t>
      </w:r>
    </w:p>
    <w:p w:rsidR="00AB2244" w:rsidRPr="00813A56" w:rsidRDefault="00AB2244" w:rsidP="00AB22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3A56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данного</w:t>
      </w:r>
      <w:r w:rsidRPr="00813A56">
        <w:rPr>
          <w:rFonts w:ascii="Times New Roman" w:hAnsi="Times New Roman" w:cs="Times New Roman"/>
          <w:sz w:val="28"/>
          <w:szCs w:val="28"/>
        </w:rPr>
        <w:t xml:space="preserve"> периода на противопожарные мероприятия освоены средства всего – 1996,1 тыс. руб.:  из крае</w:t>
      </w:r>
      <w:r>
        <w:rPr>
          <w:rFonts w:ascii="Times New Roman" w:hAnsi="Times New Roman" w:cs="Times New Roman"/>
          <w:sz w:val="28"/>
          <w:szCs w:val="28"/>
        </w:rPr>
        <w:t xml:space="preserve">вого бюджета – </w:t>
      </w:r>
      <w:r w:rsidRPr="00813A56">
        <w:rPr>
          <w:rFonts w:ascii="Times New Roman" w:hAnsi="Times New Roman" w:cs="Times New Roman"/>
          <w:sz w:val="28"/>
          <w:szCs w:val="28"/>
        </w:rPr>
        <w:t>115 тыс. руб., местного бюджета в объеме 1843,8 тыс. р</w:t>
      </w:r>
      <w:r>
        <w:rPr>
          <w:rFonts w:ascii="Times New Roman" w:hAnsi="Times New Roman" w:cs="Times New Roman"/>
          <w:sz w:val="28"/>
          <w:szCs w:val="28"/>
        </w:rPr>
        <w:t>ублей</w:t>
      </w:r>
      <w:r w:rsidRPr="00813A56">
        <w:rPr>
          <w:rFonts w:ascii="Times New Roman" w:hAnsi="Times New Roman" w:cs="Times New Roman"/>
          <w:sz w:val="28"/>
          <w:szCs w:val="28"/>
        </w:rPr>
        <w:t xml:space="preserve"> и 37,3 тыс. рублей из иных источников:</w:t>
      </w:r>
    </w:p>
    <w:p w:rsidR="00AB2244" w:rsidRPr="00813A56" w:rsidRDefault="00AB2244" w:rsidP="00AB22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3A56">
        <w:rPr>
          <w:rFonts w:ascii="Times New Roman" w:hAnsi="Times New Roman" w:cs="Times New Roman"/>
          <w:sz w:val="28"/>
          <w:szCs w:val="28"/>
        </w:rPr>
        <w:tab/>
        <w:t>в 2016 году – 476,3 тыс. рублей (местный бюджет – 472,4 тыс. рублей, иные источники – 3,9 тыс. руб.);</w:t>
      </w:r>
    </w:p>
    <w:p w:rsidR="00AB2244" w:rsidRPr="00813A56" w:rsidRDefault="00AB2244" w:rsidP="00AB22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3A56">
        <w:rPr>
          <w:rFonts w:ascii="Times New Roman" w:hAnsi="Times New Roman" w:cs="Times New Roman"/>
          <w:sz w:val="28"/>
          <w:szCs w:val="28"/>
        </w:rPr>
        <w:tab/>
        <w:t>в 2017 году – 873,7 тыс. рублей (краевой бюджет – 115 тыс. рублей, местный бюджет – 757,6 тыс. рублей, иные источники – 1,1 тыс. рублей);</w:t>
      </w:r>
    </w:p>
    <w:p w:rsidR="00AB2244" w:rsidRPr="00813A56" w:rsidRDefault="00AB2244" w:rsidP="00AB22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3A56">
        <w:rPr>
          <w:rFonts w:ascii="Times New Roman" w:hAnsi="Times New Roman" w:cs="Times New Roman"/>
          <w:sz w:val="28"/>
          <w:szCs w:val="28"/>
        </w:rPr>
        <w:tab/>
        <w:t>в 2018 году – 646,1 тыс. рублей (местный бюджет – 638,9 тыс. рублей, иные источники – 32,3 тыс. рублей).</w:t>
      </w:r>
    </w:p>
    <w:p w:rsidR="00AB2244" w:rsidRDefault="00AB2244" w:rsidP="00AB22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3A56">
        <w:rPr>
          <w:rFonts w:ascii="Times New Roman" w:hAnsi="Times New Roman" w:cs="Times New Roman"/>
          <w:sz w:val="28"/>
          <w:szCs w:val="28"/>
        </w:rPr>
        <w:tab/>
        <w:t xml:space="preserve">Количество зданий, доступных для инвалидов и лиц с ограниченными возможностями </w:t>
      </w:r>
      <w:r w:rsidRPr="00206055">
        <w:rPr>
          <w:rFonts w:ascii="Times New Roman" w:hAnsi="Times New Roman" w:cs="Times New Roman"/>
          <w:sz w:val="28"/>
          <w:szCs w:val="28"/>
        </w:rPr>
        <w:t>– 17 или 89%</w:t>
      </w:r>
      <w:r w:rsidRPr="00813A56">
        <w:rPr>
          <w:rFonts w:ascii="Times New Roman" w:hAnsi="Times New Roman" w:cs="Times New Roman"/>
          <w:sz w:val="28"/>
          <w:szCs w:val="28"/>
        </w:rPr>
        <w:t xml:space="preserve"> от общего количества. Отсутствуют пандусы      </w:t>
      </w:r>
      <w:r w:rsidRPr="00813A56">
        <w:rPr>
          <w:rFonts w:ascii="Times New Roman" w:hAnsi="Times New Roman" w:cs="Times New Roman"/>
          <w:sz w:val="28"/>
          <w:szCs w:val="28"/>
        </w:rPr>
        <w:lastRenderedPageBreak/>
        <w:t>муниципальное учреждение дополнительного образования «Детская школа искусств с. Горькая Балка», муниципальное учреждение культуры «Центральная библиотека Советского района» (1 здание детской библиотеки).</w:t>
      </w:r>
    </w:p>
    <w:p w:rsidR="00AB2244" w:rsidRDefault="00AB2244" w:rsidP="00AB22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укрепления материально-технической базы муниципальных учреждений культуры отделом культуры проводится работа по подготовке документации в федеральных и краевых программах по отрасли культуры, так, в 2019 году подготовлен и направлен в министерство культуры Ставропольского края пакет документов на приобретение звуковой аппаратуры на условиях софинансирования в МКУК «ЗГСКО» на сумму 2084 тыс. рублей, подготовлен пакет документов на строительство дома культуры в пос. Михайловке, ведётся совместная работа с отделами администрации Советского городского округа Ставропольского края по подготовке документации на строительство центра культурного развития в г. Зеленокумске, в котором предполагается размещение кинотеатра и центральной библиотеки.</w:t>
      </w:r>
    </w:p>
    <w:p w:rsidR="00AB2244" w:rsidRPr="00866373" w:rsidRDefault="00AB2244" w:rsidP="00AB22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6373">
        <w:rPr>
          <w:rFonts w:ascii="Times New Roman" w:hAnsi="Times New Roman" w:cs="Times New Roman"/>
          <w:sz w:val="28"/>
          <w:szCs w:val="28"/>
          <w:u w:val="single"/>
        </w:rPr>
        <w:t>Вопросы сохранения объектов культурного наследия.</w:t>
      </w:r>
    </w:p>
    <w:p w:rsidR="00AB2244" w:rsidRDefault="00AB2244" w:rsidP="00AB22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2244" w:rsidRDefault="00AB2244" w:rsidP="00AB22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Отделом культуры округа проведена огромная работа по актуализации данных об объектах культурного наследия, расположенных на территории округа, предоставляемые отчёты МКУК «ОМЦ» в период отсутствия отдела культуры по объектам культурного наследия не актуализировались, в связи с чем, в управлении охраны объектов культурного наследия отсутствовала объективная информация по памятникам культуры и архитектуры. В настоящее время по объектам культурного наследия, расположенным на территории округа имеется следующая информация.</w:t>
      </w:r>
    </w:p>
    <w:p w:rsidR="00AB2244" w:rsidRDefault="00AB2244" w:rsidP="00AB22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6373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>
        <w:rPr>
          <w:rFonts w:ascii="Times New Roman" w:hAnsi="Times New Roman" w:cs="Times New Roman"/>
          <w:sz w:val="28"/>
          <w:szCs w:val="28"/>
        </w:rPr>
        <w:t>отчётную дату</w:t>
      </w:r>
      <w:r w:rsidRPr="00866373">
        <w:rPr>
          <w:rFonts w:ascii="Times New Roman" w:hAnsi="Times New Roman" w:cs="Times New Roman"/>
          <w:sz w:val="28"/>
          <w:szCs w:val="28"/>
        </w:rPr>
        <w:t xml:space="preserve"> на территории Советского городского округа Ставропольского края располагается 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6373">
        <w:rPr>
          <w:rFonts w:ascii="Times New Roman" w:hAnsi="Times New Roman" w:cs="Times New Roman"/>
          <w:sz w:val="28"/>
          <w:szCs w:val="28"/>
        </w:rPr>
        <w:t>объектов культурного наследия регионального значения, включенных в единый государственный реестр объектов культурного наследия (памятников истории и культуры) народов Российской Федерации (далее – реестр).</w:t>
      </w:r>
    </w:p>
    <w:p w:rsidR="00AB2244" w:rsidRPr="008E4ADB" w:rsidRDefault="00AB2244" w:rsidP="00AB22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ADB">
        <w:rPr>
          <w:rFonts w:ascii="Times New Roman" w:hAnsi="Times New Roman" w:cs="Times New Roman"/>
          <w:sz w:val="28"/>
          <w:szCs w:val="28"/>
        </w:rPr>
        <w:t>1. «Торговые ряды» (Ставропольский край, Советский район, г. Зеленокумск, пл. Ленина, 72-а) - ГУК «Зеленокумский краеведческий музей»</w:t>
      </w:r>
    </w:p>
    <w:p w:rsidR="00AB2244" w:rsidRPr="008E4ADB" w:rsidRDefault="00AB2244" w:rsidP="00AB22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ADB">
        <w:rPr>
          <w:rFonts w:ascii="Times New Roman" w:hAnsi="Times New Roman" w:cs="Times New Roman"/>
          <w:sz w:val="28"/>
          <w:szCs w:val="28"/>
        </w:rPr>
        <w:t>2. «Храм Святителя Николая Чудотворца» (Ставропольский край, Советский район, с. Отказное, ул. Мостовая б/н) - Местная религиозная организация православного Прихода храма Святителя Николая чудотворца с. Отказное Советского района СК Георгиевской Епархии РПЦ.</w:t>
      </w:r>
    </w:p>
    <w:p w:rsidR="00AB2244" w:rsidRPr="008E4ADB" w:rsidRDefault="00AB2244" w:rsidP="00AB22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ADB">
        <w:rPr>
          <w:rFonts w:ascii="Times New Roman" w:hAnsi="Times New Roman" w:cs="Times New Roman"/>
          <w:sz w:val="28"/>
          <w:szCs w:val="28"/>
        </w:rPr>
        <w:lastRenderedPageBreak/>
        <w:t>3. «Братская могила воинов Советской Армии, погибших в 1942 - 1943 гг.» (Советский район, с. Горькая Балка, Центральный парк) – право собственности не зарегистрировано.</w:t>
      </w:r>
    </w:p>
    <w:p w:rsidR="00AB2244" w:rsidRPr="008E4ADB" w:rsidRDefault="00AB2244" w:rsidP="00AB22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ADB">
        <w:rPr>
          <w:rFonts w:ascii="Times New Roman" w:hAnsi="Times New Roman" w:cs="Times New Roman"/>
          <w:sz w:val="28"/>
          <w:szCs w:val="28"/>
        </w:rPr>
        <w:t>4. «Братская могила 3 воинам Советской Армии, погибшим за освобождение хутора Андреевского от немецко-фашистских захватчиков» (Ставропольский край, Советский район, х. Андреевский) - ТО АСГО СК в с. Солдато-Александровском.</w:t>
      </w:r>
    </w:p>
    <w:p w:rsidR="00AB2244" w:rsidRPr="008E4ADB" w:rsidRDefault="00AB2244" w:rsidP="00AB22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ADB">
        <w:rPr>
          <w:rFonts w:ascii="Times New Roman" w:hAnsi="Times New Roman" w:cs="Times New Roman"/>
          <w:sz w:val="28"/>
          <w:szCs w:val="28"/>
        </w:rPr>
        <w:t>5.«Братская могила воинов Советской Армии, погибших за освобождение с. Михайловского в 1943 г. от немецко-фашистских захватчиков» (Ставропольский край, Советский район, пос. Михайловка, ул. Горького, 89 А) - ТО АСГО СК в с. Солдато-Александровском.</w:t>
      </w:r>
    </w:p>
    <w:p w:rsidR="00AB2244" w:rsidRPr="008E4ADB" w:rsidRDefault="00AB2244" w:rsidP="00AB22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ADB">
        <w:rPr>
          <w:rFonts w:ascii="Times New Roman" w:hAnsi="Times New Roman" w:cs="Times New Roman"/>
          <w:sz w:val="28"/>
          <w:szCs w:val="28"/>
        </w:rPr>
        <w:t>6.  «Памятник односельчанам, погибшим в годы гражданской и Великой Отечественной войн» (Ставропольский край, Советский район, с. Отказное, площадь Победы) - МО с. Отказного Советского района СК.</w:t>
      </w:r>
    </w:p>
    <w:p w:rsidR="00AB2244" w:rsidRPr="008E4ADB" w:rsidRDefault="00AB2244" w:rsidP="00AB22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ADB">
        <w:rPr>
          <w:rFonts w:ascii="Times New Roman" w:hAnsi="Times New Roman" w:cs="Times New Roman"/>
          <w:sz w:val="28"/>
          <w:szCs w:val="28"/>
        </w:rPr>
        <w:t>7. «Огонь Вечной Славы погибшим в годы гражданской и Великой Отечественной войн» (Ставропольский край, Советский район, город Зеленокумск, площадь Ленина) - МКУК «Зеленокумское городское СКО».</w:t>
      </w:r>
    </w:p>
    <w:p w:rsidR="00AB2244" w:rsidRPr="008E4ADB" w:rsidRDefault="00AB2244" w:rsidP="00AB22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ADB">
        <w:rPr>
          <w:rFonts w:ascii="Times New Roman" w:hAnsi="Times New Roman" w:cs="Times New Roman"/>
          <w:sz w:val="28"/>
          <w:szCs w:val="28"/>
        </w:rPr>
        <w:t>8. «Особняк» (Ставропольский край, Советский район г. Зеленокумск, пл. Ленина, 52) - МОУ ДОД «ЗДМШ».</w:t>
      </w:r>
    </w:p>
    <w:p w:rsidR="00AB2244" w:rsidRPr="008E4ADB" w:rsidRDefault="00AB2244" w:rsidP="00AB22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ADB">
        <w:rPr>
          <w:rFonts w:ascii="Times New Roman" w:hAnsi="Times New Roman" w:cs="Times New Roman"/>
          <w:sz w:val="28"/>
          <w:szCs w:val="28"/>
        </w:rPr>
        <w:t>9-13. Мемориальный комплекс «Огонь вечной Славы погибшим в 1943 году воинам и односельчанам, отдавшим свои жизни в годы гражданской войны» (Ставропольский край, Советский район, с. Солдато-Александровское, ул. Шоссейная, 11) объединяет следующие объекты культурного наследия:</w:t>
      </w:r>
    </w:p>
    <w:p w:rsidR="00AB2244" w:rsidRPr="008E4ADB" w:rsidRDefault="00AB2244" w:rsidP="00AB22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ADB">
        <w:rPr>
          <w:rFonts w:ascii="Times New Roman" w:hAnsi="Times New Roman" w:cs="Times New Roman"/>
          <w:sz w:val="28"/>
          <w:szCs w:val="28"/>
        </w:rPr>
        <w:t>«Братская могила 9 летчиков, погибших при освобождении п. Петровка в 1942 г.»;</w:t>
      </w:r>
    </w:p>
    <w:p w:rsidR="00AB2244" w:rsidRPr="008E4ADB" w:rsidRDefault="00AB2244" w:rsidP="00AB22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ADB">
        <w:rPr>
          <w:rFonts w:ascii="Times New Roman" w:hAnsi="Times New Roman" w:cs="Times New Roman"/>
          <w:sz w:val="28"/>
          <w:szCs w:val="28"/>
        </w:rPr>
        <w:t>«Братская могила коммунаров, погибших в 1919 году»;</w:t>
      </w:r>
    </w:p>
    <w:p w:rsidR="00AB2244" w:rsidRPr="008E4ADB" w:rsidRDefault="00AB2244" w:rsidP="00AB22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ADB">
        <w:rPr>
          <w:rFonts w:ascii="Times New Roman" w:hAnsi="Times New Roman" w:cs="Times New Roman"/>
          <w:sz w:val="28"/>
          <w:szCs w:val="28"/>
        </w:rPr>
        <w:t>«Братская могила 57 воинов Советской Армии, погибших при освобождении с. Солдато-Александровского от немецко-фашистских захватчиков»;</w:t>
      </w:r>
    </w:p>
    <w:p w:rsidR="00AB2244" w:rsidRPr="008E4ADB" w:rsidRDefault="00AB2244" w:rsidP="00AB22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ADB">
        <w:rPr>
          <w:rFonts w:ascii="Times New Roman" w:hAnsi="Times New Roman" w:cs="Times New Roman"/>
          <w:sz w:val="28"/>
          <w:szCs w:val="28"/>
        </w:rPr>
        <w:t>«Братская могила коммунаров, погибших в 1922 году»;</w:t>
      </w:r>
    </w:p>
    <w:p w:rsidR="00AB2244" w:rsidRPr="008E4ADB" w:rsidRDefault="00AB2244" w:rsidP="00AB22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ADB">
        <w:rPr>
          <w:rFonts w:ascii="Times New Roman" w:hAnsi="Times New Roman" w:cs="Times New Roman"/>
          <w:sz w:val="28"/>
          <w:szCs w:val="28"/>
        </w:rPr>
        <w:t>«Братская могила 21 воина Советской Армии, погибших в 1943 г. за освобождение от немецко-фашистских захватчиков» - МО Солдато-Александровский сельсовет Советского района СК.</w:t>
      </w:r>
    </w:p>
    <w:p w:rsidR="00AB2244" w:rsidRPr="008E4ADB" w:rsidRDefault="00AB2244" w:rsidP="00AB22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ADB">
        <w:rPr>
          <w:rFonts w:ascii="Times New Roman" w:hAnsi="Times New Roman" w:cs="Times New Roman"/>
          <w:sz w:val="28"/>
          <w:szCs w:val="28"/>
        </w:rPr>
        <w:t>14-16. Мемориальный комплекс «Огонь вечной славы» (Ставропольский край, Советский район, с. Нины, ул. Кирова, 27а) объединяет следующие объекты культурного наследия:</w:t>
      </w:r>
    </w:p>
    <w:p w:rsidR="00AB2244" w:rsidRPr="008E4ADB" w:rsidRDefault="00AB2244" w:rsidP="00AB22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ADB">
        <w:rPr>
          <w:rFonts w:ascii="Times New Roman" w:hAnsi="Times New Roman" w:cs="Times New Roman"/>
          <w:sz w:val="28"/>
          <w:szCs w:val="28"/>
        </w:rPr>
        <w:t>«Братская могила воинов Советской Армии, погибших в январе 1943 г.»;</w:t>
      </w:r>
    </w:p>
    <w:p w:rsidR="00AB2244" w:rsidRPr="008E4ADB" w:rsidRDefault="00AB2244" w:rsidP="00AB22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ADB">
        <w:rPr>
          <w:rFonts w:ascii="Times New Roman" w:hAnsi="Times New Roman" w:cs="Times New Roman"/>
          <w:sz w:val="28"/>
          <w:szCs w:val="28"/>
        </w:rPr>
        <w:lastRenderedPageBreak/>
        <w:t>«Братская могила участников борьбы за установление Советской власти на Ставрополье»;</w:t>
      </w:r>
    </w:p>
    <w:p w:rsidR="00AB2244" w:rsidRPr="008E4ADB" w:rsidRDefault="00AB2244" w:rsidP="00AB22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ADB">
        <w:rPr>
          <w:rFonts w:ascii="Times New Roman" w:hAnsi="Times New Roman" w:cs="Times New Roman"/>
          <w:sz w:val="28"/>
          <w:szCs w:val="28"/>
        </w:rPr>
        <w:t>«Братская могила мирных советских граждан, расстрелянных немецко-фашистскими оккупантами» - право собственности не зарегистрировано.</w:t>
      </w:r>
    </w:p>
    <w:p w:rsidR="00AB2244" w:rsidRPr="00866373" w:rsidRDefault="00AB2244" w:rsidP="00AB22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ADB">
        <w:rPr>
          <w:rFonts w:ascii="Times New Roman" w:hAnsi="Times New Roman" w:cs="Times New Roman"/>
          <w:sz w:val="28"/>
          <w:szCs w:val="28"/>
        </w:rPr>
        <w:t>17. «Обелиск комсомольцу Козину, погибшему во время коллективизации» (Ставропольский край, Советский район, пос. Михайловка, ул. М. Горького, 87- А) - ТО АСГО СК в с. Солдато-Александровском.</w:t>
      </w:r>
    </w:p>
    <w:p w:rsidR="00AB2244" w:rsidRPr="00866373" w:rsidRDefault="00AB2244" w:rsidP="00AB22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6373">
        <w:rPr>
          <w:rFonts w:ascii="Times New Roman" w:hAnsi="Times New Roman" w:cs="Times New Roman"/>
          <w:sz w:val="28"/>
          <w:szCs w:val="28"/>
        </w:rPr>
        <w:t>Один из объект культурного наследия регионального значения Храм Святителя Николая Чудотворца находится в собственности местной религиозной организации православного Прихода храма Святителя Николая чудотворца с. Отказного Советского района СК Георгиевской Епархии РПЦ.</w:t>
      </w:r>
    </w:p>
    <w:p w:rsidR="00AB2244" w:rsidRPr="00866373" w:rsidRDefault="00AB2244" w:rsidP="00AB22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6373">
        <w:rPr>
          <w:rFonts w:ascii="Times New Roman" w:hAnsi="Times New Roman" w:cs="Times New Roman"/>
          <w:sz w:val="28"/>
          <w:szCs w:val="28"/>
        </w:rPr>
        <w:t xml:space="preserve">Большая часть объектов культурного наследия, расположенных на территории Советского городского округа, находиться в удовлетворительном состоянии. </w:t>
      </w:r>
    </w:p>
    <w:p w:rsidR="00AB2244" w:rsidRDefault="00AB2244" w:rsidP="00AB22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6373">
        <w:rPr>
          <w:rFonts w:ascii="Times New Roman" w:hAnsi="Times New Roman" w:cs="Times New Roman"/>
          <w:sz w:val="28"/>
          <w:szCs w:val="28"/>
        </w:rPr>
        <w:t xml:space="preserve">Право собственности зарегистрировано на 9 (53%) из </w:t>
      </w:r>
      <w:r>
        <w:rPr>
          <w:rFonts w:ascii="Times New Roman" w:hAnsi="Times New Roman" w:cs="Times New Roman"/>
          <w:sz w:val="28"/>
          <w:szCs w:val="28"/>
        </w:rPr>
        <w:t>17объектов культурного наследия.</w:t>
      </w:r>
    </w:p>
    <w:p w:rsidR="00AB2244" w:rsidRDefault="00AB2244" w:rsidP="00AB22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ADB">
        <w:rPr>
          <w:rFonts w:ascii="Times New Roman" w:hAnsi="Times New Roman" w:cs="Times New Roman"/>
          <w:sz w:val="28"/>
          <w:szCs w:val="28"/>
        </w:rPr>
        <w:t xml:space="preserve">По информации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территориальных отделов </w:t>
      </w:r>
      <w:r w:rsidRPr="008E4ADB">
        <w:rPr>
          <w:rFonts w:ascii="Times New Roman" w:hAnsi="Times New Roman" w:cs="Times New Roman"/>
          <w:sz w:val="28"/>
          <w:szCs w:val="28"/>
        </w:rPr>
        <w:t>администрации Советского городского округа в 1982 году исполнительным комитетом Солдато-Александровского Совета народных депутатов было принято решение о переносе памятников захоронений, расположенных на территории Солдато-Александровского  сельсовета в один памятник в центре села, в связи со строительством на месте одного из захоронений нового памятника «Мемориальный комплекс «Огонь вечной Славы погибшим в 1943 году воинам и односельчанам, отдавшим свои жизни в годы гражданской войны». Также в 1984 г. решением исполнительного комитета Нинского сельсовета Совета народных депутатов были объединены в один мемориальный комплекс «Огонь вечной славы» все памятники, расположенные на территории Нинского сельсовета.</w:t>
      </w:r>
    </w:p>
    <w:p w:rsidR="00AB2244" w:rsidRPr="001A45A7" w:rsidRDefault="00AB2244" w:rsidP="00AB22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5A7">
        <w:rPr>
          <w:rFonts w:ascii="Times New Roman" w:hAnsi="Times New Roman" w:cs="Times New Roman"/>
          <w:sz w:val="28"/>
          <w:szCs w:val="28"/>
        </w:rPr>
        <w:t>В нарушение статьи 47.3 Федерального закона были объединены 5 объектов культурного наследия, в один мемориальный комплекс «Огонь вечной Славы погибшим в 1943 году воинам и односельчанам, отдавшим свои жизни в годы гражданской войны» (Ставропольский край, Советский район, с. Солдато-Александровское, ул. Шоссейная, 11) и 3 объекта культурного наследия в один мемориальный комплекс «Огонь вечной славы» (Ставропольский край, Советский район, с. Нины, ул. Кирова, 27а).</w:t>
      </w:r>
    </w:p>
    <w:p w:rsidR="00AB2244" w:rsidRDefault="00AB2244" w:rsidP="00AB22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5A7">
        <w:rPr>
          <w:rFonts w:ascii="Times New Roman" w:hAnsi="Times New Roman" w:cs="Times New Roman"/>
          <w:sz w:val="28"/>
          <w:szCs w:val="28"/>
        </w:rPr>
        <w:t>Таким образом, фактическое количество объектов культурного наследия – 11 из 17 зарегистрированных в реестре.</w:t>
      </w:r>
    </w:p>
    <w:p w:rsidR="00AB2244" w:rsidRPr="001A45A7" w:rsidRDefault="00AB2244" w:rsidP="00AB22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5A7">
        <w:rPr>
          <w:rFonts w:ascii="Times New Roman" w:hAnsi="Times New Roman" w:cs="Times New Roman"/>
          <w:sz w:val="28"/>
          <w:szCs w:val="28"/>
        </w:rPr>
        <w:lastRenderedPageBreak/>
        <w:t>Исходя из фактического количества объектов культурного наследия, охранные обязательства оформлены на 5 (45%) из 11 объектов культурного наследия:</w:t>
      </w:r>
    </w:p>
    <w:p w:rsidR="00AB2244" w:rsidRPr="001A45A7" w:rsidRDefault="00AB2244" w:rsidP="00AB22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5A7">
        <w:rPr>
          <w:rFonts w:ascii="Times New Roman" w:hAnsi="Times New Roman" w:cs="Times New Roman"/>
          <w:sz w:val="28"/>
          <w:szCs w:val="28"/>
        </w:rPr>
        <w:t>1.</w:t>
      </w:r>
      <w:r w:rsidRPr="001A45A7">
        <w:rPr>
          <w:rFonts w:ascii="Times New Roman" w:hAnsi="Times New Roman" w:cs="Times New Roman"/>
          <w:sz w:val="28"/>
          <w:szCs w:val="28"/>
        </w:rPr>
        <w:tab/>
        <w:t>«Торговые ряды» (Ставропольский край, Советский район, г. Зеленокумск, пл. Ленина, 72-а);</w:t>
      </w:r>
    </w:p>
    <w:p w:rsidR="00AB2244" w:rsidRPr="001A45A7" w:rsidRDefault="00AB2244" w:rsidP="00AB22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5A7">
        <w:rPr>
          <w:rFonts w:ascii="Times New Roman" w:hAnsi="Times New Roman" w:cs="Times New Roman"/>
          <w:sz w:val="28"/>
          <w:szCs w:val="28"/>
        </w:rPr>
        <w:t>2.</w:t>
      </w:r>
      <w:r w:rsidRPr="001A45A7">
        <w:rPr>
          <w:rFonts w:ascii="Times New Roman" w:hAnsi="Times New Roman" w:cs="Times New Roman"/>
          <w:sz w:val="28"/>
          <w:szCs w:val="28"/>
        </w:rPr>
        <w:tab/>
        <w:t>«Памятник односельчанам, погибшим в годы гражданской и Великой Отечественной войн» (Ставропольский край, Советский район, с. Отказное, площадь Победы);</w:t>
      </w:r>
    </w:p>
    <w:p w:rsidR="00AB2244" w:rsidRPr="001A45A7" w:rsidRDefault="00AB2244" w:rsidP="00AB22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5A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5A7">
        <w:rPr>
          <w:rFonts w:ascii="Times New Roman" w:hAnsi="Times New Roman" w:cs="Times New Roman"/>
          <w:sz w:val="28"/>
          <w:szCs w:val="28"/>
        </w:rPr>
        <w:t>«Огонь Вечной Славы погибшим в годы гражданской и Великой Отечественной войн» (Ставропольский край, Советский район, город Зеленокумск, площадь Ленина);</w:t>
      </w:r>
    </w:p>
    <w:p w:rsidR="00AB2244" w:rsidRPr="001A45A7" w:rsidRDefault="00AB2244" w:rsidP="00AB22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5A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5A7">
        <w:rPr>
          <w:rFonts w:ascii="Times New Roman" w:hAnsi="Times New Roman" w:cs="Times New Roman"/>
          <w:sz w:val="28"/>
          <w:szCs w:val="28"/>
        </w:rPr>
        <w:t>«Особняк» (Ставропольский край, Советский район, г. Зеленокумск, пл. Ленина, 52);</w:t>
      </w:r>
    </w:p>
    <w:p w:rsidR="00AB2244" w:rsidRDefault="00AB2244" w:rsidP="00AB22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5A7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5A7">
        <w:rPr>
          <w:rFonts w:ascii="Times New Roman" w:hAnsi="Times New Roman" w:cs="Times New Roman"/>
          <w:sz w:val="28"/>
          <w:szCs w:val="28"/>
        </w:rPr>
        <w:t>Мемориальный комплекс «Огонь вечной Славы погибшим в 1943 году воинам и односельчанам, отдавшим свои жизни в годы гражданской войны» (Ставропольский край, Советский район, с. Солдато-Александровское, ул</w:t>
      </w:r>
      <w:r>
        <w:rPr>
          <w:rFonts w:ascii="Times New Roman" w:hAnsi="Times New Roman" w:cs="Times New Roman"/>
          <w:sz w:val="28"/>
          <w:szCs w:val="28"/>
        </w:rPr>
        <w:t>. Шоссейная, 11).</w:t>
      </w:r>
    </w:p>
    <w:p w:rsidR="00AB2244" w:rsidRPr="001A45A7" w:rsidRDefault="00AB2244" w:rsidP="00AB22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5A7">
        <w:rPr>
          <w:rFonts w:ascii="Times New Roman" w:hAnsi="Times New Roman" w:cs="Times New Roman"/>
          <w:sz w:val="28"/>
          <w:szCs w:val="28"/>
        </w:rPr>
        <w:t>За проверяемый период по данному направлению проделана следующая работа:</w:t>
      </w:r>
    </w:p>
    <w:p w:rsidR="00AB2244" w:rsidRPr="001A45A7" w:rsidRDefault="00AB2244" w:rsidP="00AB22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5A7">
        <w:rPr>
          <w:rFonts w:ascii="Times New Roman" w:hAnsi="Times New Roman" w:cs="Times New Roman"/>
          <w:sz w:val="28"/>
          <w:szCs w:val="28"/>
        </w:rPr>
        <w:t>1.</w:t>
      </w:r>
      <w:r w:rsidRPr="001A45A7">
        <w:rPr>
          <w:rFonts w:ascii="Times New Roman" w:hAnsi="Times New Roman" w:cs="Times New Roman"/>
          <w:sz w:val="28"/>
          <w:szCs w:val="28"/>
        </w:rPr>
        <w:tab/>
        <w:t xml:space="preserve">В апреле 2018 г. </w:t>
      </w:r>
      <w:r>
        <w:rPr>
          <w:rFonts w:ascii="Times New Roman" w:hAnsi="Times New Roman" w:cs="Times New Roman"/>
          <w:sz w:val="28"/>
          <w:szCs w:val="28"/>
        </w:rPr>
        <w:t xml:space="preserve">отделом культуры совместно </w:t>
      </w:r>
      <w:r w:rsidRPr="001A45A7">
        <w:rPr>
          <w:rFonts w:ascii="Times New Roman" w:hAnsi="Times New Roman" w:cs="Times New Roman"/>
          <w:sz w:val="28"/>
          <w:szCs w:val="28"/>
        </w:rPr>
        <w:t>с управлением Ставропольского края по сохранению и государственной охране объектов культурного наследия проведена верификация списка объектов культурного наследия, расположенных на территории Советского городского округа, находящихся в муниципальной собственности.</w:t>
      </w:r>
    </w:p>
    <w:p w:rsidR="00AB2244" w:rsidRPr="001A45A7" w:rsidRDefault="00AB2244" w:rsidP="00AB22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5A7">
        <w:rPr>
          <w:rFonts w:ascii="Times New Roman" w:hAnsi="Times New Roman" w:cs="Times New Roman"/>
          <w:sz w:val="28"/>
          <w:szCs w:val="28"/>
        </w:rPr>
        <w:t>2.</w:t>
      </w:r>
      <w:r w:rsidRPr="001A45A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Отделом культуры а</w:t>
      </w:r>
      <w:r w:rsidRPr="001A45A7">
        <w:rPr>
          <w:rFonts w:ascii="Times New Roman" w:hAnsi="Times New Roman" w:cs="Times New Roman"/>
          <w:sz w:val="28"/>
          <w:szCs w:val="28"/>
        </w:rPr>
        <w:t>дминистрацией Советского городского округа ежегодно разрабатывается и утверждается план работы по охране объектов культурного наследия (памятников истории и культуры), расположенных на территории Советского городского округа Ставропольского края, в соответствии с которым проводятся мероприятия по сохранению памятников</w:t>
      </w:r>
    </w:p>
    <w:p w:rsidR="00AB2244" w:rsidRDefault="00AB2244" w:rsidP="00AB22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5A7">
        <w:rPr>
          <w:rFonts w:ascii="Times New Roman" w:hAnsi="Times New Roman" w:cs="Times New Roman"/>
          <w:sz w:val="28"/>
          <w:szCs w:val="28"/>
        </w:rPr>
        <w:t>3.</w:t>
      </w:r>
      <w:r w:rsidRPr="001A45A7">
        <w:rPr>
          <w:rFonts w:ascii="Times New Roman" w:hAnsi="Times New Roman" w:cs="Times New Roman"/>
          <w:sz w:val="28"/>
          <w:szCs w:val="28"/>
        </w:rPr>
        <w:tab/>
        <w:t>Территориальными отделами администрации Советского городского округа поддерживается в удовлетворительное эксплуатационное и техническое состоянии объектов культурного наследия. По информации администрации Советского городского округа в рамках подготовки к празднованию Дня Победы проведено облагораживание памятников Воинской славы, и прилегающей территории силами спонсоров и территориальных отделов.</w:t>
      </w:r>
    </w:p>
    <w:p w:rsidR="00AB2244" w:rsidRDefault="00AB2244" w:rsidP="00AB22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В настоящее время подготовлен пакет документов для включения в краевую программу по капитальному ремонту мемориального комплекса «Огонь вечной Славы» в с. Нины на условиях софинансирования.</w:t>
      </w:r>
    </w:p>
    <w:p w:rsidR="00AB2244" w:rsidRDefault="00AB2244" w:rsidP="00AB22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Ведётся работа по оформлению права собственности на два объекта культурного наследия, а также на оформление земельных участков, расположенных непосредственно под объектами.</w:t>
      </w:r>
    </w:p>
    <w:p w:rsidR="00AB2244" w:rsidRDefault="00AB2244" w:rsidP="00AB22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Завершена работа по получению охранных обязательств на </w:t>
      </w:r>
      <w:r w:rsidRPr="001A45A7">
        <w:rPr>
          <w:rFonts w:ascii="Times New Roman" w:hAnsi="Times New Roman" w:cs="Times New Roman"/>
          <w:sz w:val="28"/>
          <w:szCs w:val="28"/>
        </w:rPr>
        <w:t>«Особняк»</w:t>
      </w:r>
      <w:r>
        <w:rPr>
          <w:rFonts w:ascii="Times New Roman" w:hAnsi="Times New Roman" w:cs="Times New Roman"/>
          <w:sz w:val="28"/>
          <w:szCs w:val="28"/>
        </w:rPr>
        <w:t xml:space="preserve"> расположенный по адресу: </w:t>
      </w:r>
      <w:r w:rsidRPr="001A45A7">
        <w:rPr>
          <w:rFonts w:ascii="Times New Roman" w:hAnsi="Times New Roman" w:cs="Times New Roman"/>
          <w:sz w:val="28"/>
          <w:szCs w:val="28"/>
        </w:rPr>
        <w:t xml:space="preserve">Ставропольский край, Советский район, </w:t>
      </w:r>
      <w:r>
        <w:rPr>
          <w:rFonts w:ascii="Times New Roman" w:hAnsi="Times New Roman" w:cs="Times New Roman"/>
          <w:sz w:val="28"/>
          <w:szCs w:val="28"/>
        </w:rPr>
        <w:t>г. Зеленокумск, пл. Ленина, 52.</w:t>
      </w:r>
    </w:p>
    <w:p w:rsidR="00AB2244" w:rsidRDefault="00AB2244" w:rsidP="00AB22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Направлены письма балансодержателям объектов культурного наследи по установке информационных табличек.</w:t>
      </w:r>
    </w:p>
    <w:p w:rsidR="00AB2244" w:rsidRDefault="00AB2244" w:rsidP="00AB22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Подготовлена документация  на приведение в соответствие наименований</w:t>
      </w:r>
      <w:r w:rsidRPr="0013675E">
        <w:rPr>
          <w:rFonts w:ascii="Times New Roman" w:hAnsi="Times New Roman" w:cs="Times New Roman"/>
          <w:sz w:val="28"/>
          <w:szCs w:val="28"/>
        </w:rPr>
        <w:t xml:space="preserve"> 6 объектов культурного наследия, указанных в едином государственном реестре объектов недвижимости, </w:t>
      </w:r>
      <w:r>
        <w:rPr>
          <w:rFonts w:ascii="Times New Roman" w:hAnsi="Times New Roman" w:cs="Times New Roman"/>
          <w:sz w:val="28"/>
          <w:szCs w:val="28"/>
        </w:rPr>
        <w:t>с единым</w:t>
      </w:r>
      <w:r w:rsidRPr="0013675E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13675E">
        <w:rPr>
          <w:rFonts w:ascii="Times New Roman" w:hAnsi="Times New Roman" w:cs="Times New Roman"/>
          <w:sz w:val="28"/>
          <w:szCs w:val="28"/>
        </w:rPr>
        <w:t xml:space="preserve"> реестр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3675E">
        <w:rPr>
          <w:rFonts w:ascii="Times New Roman" w:hAnsi="Times New Roman" w:cs="Times New Roman"/>
          <w:sz w:val="28"/>
          <w:szCs w:val="28"/>
        </w:rPr>
        <w:t xml:space="preserve"> объектов культурного наследия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2244" w:rsidRPr="00BE24CE" w:rsidRDefault="00AB2244" w:rsidP="00AB22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отчётный период в отделе культуры администрации Советского городского округа Ставропольского края, как и в администрации городского округа были проведены две краевые проверки, серьёзных нарушений в отношении отдела культуры выявлено не было. Отдел культуры работает в тесном сотрудничестве с ведомственными министерствами, аппаратом администрации городского округа, общественными организациями и учреждениями, расположенными на территории округа.</w:t>
      </w:r>
    </w:p>
    <w:p w:rsidR="00AB2244" w:rsidRPr="00A730EB" w:rsidRDefault="00AB2244" w:rsidP="00AB22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2244" w:rsidRDefault="00AB2244" w:rsidP="00AB22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2244" w:rsidRDefault="00AB2244" w:rsidP="00AB22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2244" w:rsidRPr="006D3F71" w:rsidRDefault="00AB2244" w:rsidP="00AB2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244" w:rsidRDefault="00AB2244" w:rsidP="00AB2244">
      <w:pPr>
        <w:rPr>
          <w:rFonts w:ascii="Times New Roman" w:hAnsi="Times New Roman" w:cs="Times New Roman"/>
          <w:sz w:val="28"/>
          <w:szCs w:val="28"/>
        </w:rPr>
      </w:pPr>
    </w:p>
    <w:p w:rsidR="00AB2244" w:rsidRDefault="00AB2244" w:rsidP="00AB22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2244" w:rsidRDefault="00AB2244" w:rsidP="00AB22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2244" w:rsidRDefault="00AB2244" w:rsidP="00AB22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2244" w:rsidRPr="00AD323A" w:rsidRDefault="00AB2244" w:rsidP="00AB22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B2244" w:rsidRDefault="00AB2244" w:rsidP="00AB22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2244" w:rsidRPr="003B6B3C" w:rsidRDefault="00AB2244" w:rsidP="00AB22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2244" w:rsidRPr="004B4B16" w:rsidRDefault="00AB2244" w:rsidP="004B4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B2244" w:rsidRPr="004B4B16" w:rsidSect="004B4B1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F2886"/>
    <w:multiLevelType w:val="hybridMultilevel"/>
    <w:tmpl w:val="097AD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158F5"/>
    <w:multiLevelType w:val="hybridMultilevel"/>
    <w:tmpl w:val="87BC9AF8"/>
    <w:lvl w:ilvl="0" w:tplc="DE2600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231138"/>
    <w:multiLevelType w:val="hybridMultilevel"/>
    <w:tmpl w:val="8AD8E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D95DB9"/>
    <w:multiLevelType w:val="hybridMultilevel"/>
    <w:tmpl w:val="A800745C"/>
    <w:lvl w:ilvl="0" w:tplc="F056BA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2B3021"/>
    <w:multiLevelType w:val="hybridMultilevel"/>
    <w:tmpl w:val="6588A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106BE6"/>
    <w:multiLevelType w:val="hybridMultilevel"/>
    <w:tmpl w:val="67302A4C"/>
    <w:lvl w:ilvl="0" w:tplc="F056BA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C0580A"/>
    <w:multiLevelType w:val="hybridMultilevel"/>
    <w:tmpl w:val="8AE4E468"/>
    <w:lvl w:ilvl="0" w:tplc="F056BA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3BA6DE5"/>
    <w:multiLevelType w:val="hybridMultilevel"/>
    <w:tmpl w:val="4DDC46FA"/>
    <w:lvl w:ilvl="0" w:tplc="F056BA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D3B0EBC"/>
    <w:multiLevelType w:val="hybridMultilevel"/>
    <w:tmpl w:val="C9D23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2"/>
  <w:defaultTabStop w:val="708"/>
  <w:characterSpacingControl w:val="doNotCompress"/>
  <w:compat>
    <w:useFELayout/>
  </w:compat>
  <w:rsids>
    <w:rsidRoot w:val="004B4B16"/>
    <w:rsid w:val="00070F58"/>
    <w:rsid w:val="004B4B16"/>
    <w:rsid w:val="00AB2244"/>
    <w:rsid w:val="00AE5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4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B1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AB2244"/>
    <w:pPr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AB224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>
        <c:manualLayout>
          <c:layoutTarget val="inner"/>
          <c:xMode val="edge"/>
          <c:yMode val="edge"/>
          <c:x val="8.2143117526975465E-2"/>
          <c:y val="0.27884264466941638"/>
          <c:w val="0.47109762321376497"/>
          <c:h val="0.73148293963254596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количество клубных формирований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170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количество клубных формирований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174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 (9мес)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количество клубных формирований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195</c:v>
                </c:pt>
              </c:numCache>
            </c:numRef>
          </c:val>
        </c:ser>
        <c:shape val="pyramid"/>
        <c:axId val="104157568"/>
        <c:axId val="104159488"/>
        <c:axId val="0"/>
      </c:bar3DChart>
      <c:catAx>
        <c:axId val="104157568"/>
        <c:scaling>
          <c:orientation val="minMax"/>
        </c:scaling>
        <c:axPos val="b"/>
        <c:tickLblPos val="nextTo"/>
        <c:crossAx val="104159488"/>
        <c:crosses val="autoZero"/>
        <c:auto val="1"/>
        <c:lblAlgn val="ctr"/>
        <c:lblOffset val="100"/>
      </c:catAx>
      <c:valAx>
        <c:axId val="104159488"/>
        <c:scaling>
          <c:orientation val="minMax"/>
        </c:scaling>
        <c:axPos val="l"/>
        <c:majorGridlines/>
        <c:numFmt formatCode="General" sourceLinked="1"/>
        <c:tickLblPos val="nextTo"/>
        <c:crossAx val="104157568"/>
        <c:crosses val="autoZero"/>
        <c:crossBetween val="between"/>
      </c:valAx>
    </c:plotArea>
    <c:legend>
      <c:legendPos val="b"/>
    </c:legend>
    <c:plotVisOnly val="1"/>
  </c:chart>
  <c:spPr>
    <a:noFill/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мероприятий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4033</c:v>
                </c:pt>
                <c:pt idx="1">
                  <c:v>4133</c:v>
                </c:pt>
                <c:pt idx="2">
                  <c:v>4133</c:v>
                </c:pt>
                <c:pt idx="3">
                  <c:v>4160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для детей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1572</c:v>
                </c:pt>
                <c:pt idx="1">
                  <c:v>1716</c:v>
                </c:pt>
                <c:pt idx="2">
                  <c:v>1645</c:v>
                </c:pt>
                <c:pt idx="3">
                  <c:v>1793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платые мероприятия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1177</c:v>
                </c:pt>
                <c:pt idx="1">
                  <c:v>877</c:v>
                </c:pt>
                <c:pt idx="2">
                  <c:v>707</c:v>
                </c:pt>
                <c:pt idx="3">
                  <c:v>707</c:v>
                </c:pt>
              </c:numCache>
            </c:numRef>
          </c:val>
        </c:ser>
        <c:axId val="104345984"/>
        <c:axId val="104347520"/>
      </c:barChart>
      <c:catAx>
        <c:axId val="104345984"/>
        <c:scaling>
          <c:orientation val="minMax"/>
        </c:scaling>
        <c:axPos val="b"/>
        <c:numFmt formatCode="General" sourceLinked="1"/>
        <c:tickLblPos val="nextTo"/>
        <c:crossAx val="104347520"/>
        <c:crosses val="autoZero"/>
        <c:auto val="1"/>
        <c:lblAlgn val="ctr"/>
        <c:lblOffset val="100"/>
      </c:catAx>
      <c:valAx>
        <c:axId val="104347520"/>
        <c:scaling>
          <c:orientation val="minMax"/>
        </c:scaling>
        <c:axPos val="l"/>
        <c:majorGridlines/>
        <c:numFmt formatCode="General" sourceLinked="1"/>
        <c:tickLblPos val="nextTo"/>
        <c:crossAx val="10434598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участники конкурсов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cat>
            <c:strRef>
              <c:f>Лист1!$A$2:$A$4</c:f>
              <c:strCache>
                <c:ptCount val="3"/>
                <c:pt idx="0">
                  <c:v>2017</c:v>
                </c:pt>
                <c:pt idx="1">
                  <c:v>2018</c:v>
                </c:pt>
                <c:pt idx="2">
                  <c:v>2019 (9 мес.)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100</c:v>
                </c:pt>
                <c:pt idx="1">
                  <c:v>161</c:v>
                </c:pt>
                <c:pt idx="2">
                  <c:v>226</c:v>
                </c:pt>
              </c:numCache>
            </c:numRef>
          </c:val>
        </c:ser>
        <c:shape val="box"/>
        <c:axId val="104791040"/>
        <c:axId val="109069056"/>
        <c:axId val="0"/>
      </c:bar3DChart>
      <c:catAx>
        <c:axId val="104791040"/>
        <c:scaling>
          <c:orientation val="minMax"/>
        </c:scaling>
        <c:axPos val="b"/>
        <c:tickLblPos val="nextTo"/>
        <c:txPr>
          <a:bodyPr/>
          <a:lstStyle/>
          <a:p>
            <a:pPr>
              <a:defRPr b="1" i="0" baseline="0"/>
            </a:pPr>
            <a:endParaRPr lang="ru-RU"/>
          </a:p>
        </c:txPr>
        <c:crossAx val="109069056"/>
        <c:crosses val="autoZero"/>
        <c:auto val="1"/>
        <c:lblAlgn val="ctr"/>
        <c:lblOffset val="100"/>
      </c:catAx>
      <c:valAx>
        <c:axId val="109069056"/>
        <c:scaling>
          <c:orientation val="minMax"/>
        </c:scaling>
        <c:axPos val="l"/>
        <c:majorGridlines/>
        <c:numFmt formatCode="General" sourceLinked="1"/>
        <c:tickLblPos val="nextTo"/>
        <c:crossAx val="104791040"/>
        <c:crosses val="autoZero"/>
        <c:crossBetween val="between"/>
      </c:valAx>
    </c:plotArea>
    <c:legend>
      <c:legendPos val="t"/>
      <c:txPr>
        <a:bodyPr/>
        <a:lstStyle/>
        <a:p>
          <a:pPr>
            <a:defRPr sz="1400" b="1" i="0" baseline="0">
              <a:solidFill>
                <a:srgbClr val="FF0000"/>
              </a:solidFill>
              <a:latin typeface="+mj-lt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28</Pages>
  <Words>8594</Words>
  <Characters>48991</Characters>
  <Application>Microsoft Office Word</Application>
  <DocSecurity>0</DocSecurity>
  <Lines>408</Lines>
  <Paragraphs>114</Paragraphs>
  <ScaleCrop>false</ScaleCrop>
  <Company>Microsoft</Company>
  <LinksUpToDate>false</LinksUpToDate>
  <CharactersWithSpaces>57471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sekretar</cp:lastModifiedBy>
  <cp:revision>3</cp:revision>
  <dcterms:created xsi:type="dcterms:W3CDTF">2019-10-29T12:22:00Z</dcterms:created>
  <dcterms:modified xsi:type="dcterms:W3CDTF">2019-10-30T12:47:00Z</dcterms:modified>
</cp:coreProperties>
</file>