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2B" w:rsidRPr="0093532B" w:rsidRDefault="0093532B" w:rsidP="00935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3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2B" w:rsidRPr="00CD684F" w:rsidRDefault="0093532B" w:rsidP="00935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>СОВЕТ</w:t>
      </w:r>
    </w:p>
    <w:p w:rsidR="0093532B" w:rsidRPr="00CD684F" w:rsidRDefault="0093532B" w:rsidP="00935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93532B" w:rsidRPr="00CD684F" w:rsidRDefault="0093532B" w:rsidP="00935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93532B" w:rsidRPr="00CD684F" w:rsidRDefault="0093532B" w:rsidP="0093532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532B" w:rsidRPr="00CD684F" w:rsidRDefault="0093532B" w:rsidP="0093532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84F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3532B" w:rsidRPr="00CD684F" w:rsidRDefault="0093532B" w:rsidP="00935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532B" w:rsidRPr="00510CE1" w:rsidRDefault="0093532B" w:rsidP="009353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10CE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10C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января</w:t>
      </w:r>
      <w:r w:rsidRPr="00510CE1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10CE1">
        <w:rPr>
          <w:rFonts w:ascii="Times New Roman" w:hAnsi="Times New Roman"/>
          <w:color w:val="000000"/>
          <w:sz w:val="28"/>
          <w:szCs w:val="28"/>
        </w:rPr>
        <w:t xml:space="preserve">г.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510CE1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10CE1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510C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93532B" w:rsidRPr="00510CE1" w:rsidRDefault="0093532B" w:rsidP="0093532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510CE1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F65DA8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13F5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F65D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имущества из муниципальной собственности Советского городского округа Ставропольского края </w:t>
      </w:r>
      <w:r w:rsidRPr="002A7944">
        <w:rPr>
          <w:rFonts w:ascii="Times New Roman" w:eastAsia="Times New Roman" w:hAnsi="Times New Roman"/>
          <w:sz w:val="28"/>
          <w:szCs w:val="28"/>
        </w:rPr>
        <w:t>в федеральную собственность</w:t>
      </w:r>
    </w:p>
    <w:p w:rsidR="00F65DA8" w:rsidRPr="007D3E33" w:rsidRDefault="00F65DA8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65DA8">
        <w:rPr>
          <w:rFonts w:ascii="Times New Roman" w:hAnsi="Times New Roman" w:cs="Times New Roman"/>
          <w:sz w:val="28"/>
          <w:szCs w:val="28"/>
        </w:rPr>
        <w:t>Ф</w:t>
      </w:r>
      <w:r w:rsidRPr="00D67AD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FF3D50">
        <w:rPr>
          <w:rFonts w:ascii="Times New Roman" w:hAnsi="Times New Roman" w:cs="Times New Roman"/>
          <w:sz w:val="28"/>
          <w:szCs w:val="28"/>
        </w:rPr>
        <w:t>о</w:t>
      </w:r>
      <w:r w:rsidRPr="00D67ADE">
        <w:rPr>
          <w:rFonts w:ascii="Times New Roman" w:hAnsi="Times New Roman" w:cs="Times New Roman"/>
          <w:sz w:val="28"/>
          <w:szCs w:val="28"/>
        </w:rPr>
        <w:t xml:space="preserve">м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</w:t>
      </w:r>
      <w:r w:rsidR="00FF3D50">
        <w:rPr>
          <w:rFonts w:ascii="Times New Roman" w:hAnsi="Times New Roman" w:cs="Times New Roman"/>
          <w:sz w:val="28"/>
          <w:szCs w:val="28"/>
        </w:rPr>
        <w:t>03 октября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FF3D50">
        <w:rPr>
          <w:rFonts w:ascii="Times New Roman" w:hAnsi="Times New Roman" w:cs="Times New Roman"/>
          <w:sz w:val="28"/>
          <w:szCs w:val="28"/>
        </w:rPr>
        <w:t>22</w:t>
      </w:r>
      <w:r w:rsidRPr="00D67AD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F3D50">
        <w:rPr>
          <w:rFonts w:ascii="Times New Roman" w:hAnsi="Times New Roman" w:cs="Times New Roman"/>
          <w:sz w:val="28"/>
          <w:szCs w:val="28"/>
        </w:rPr>
        <w:t>1745</w:t>
      </w:r>
      <w:r w:rsidRPr="00D67ADE">
        <w:rPr>
          <w:rFonts w:ascii="Times New Roman" w:hAnsi="Times New Roman" w:cs="Times New Roman"/>
          <w:sz w:val="28"/>
          <w:szCs w:val="28"/>
        </w:rPr>
        <w:t xml:space="preserve"> «О </w:t>
      </w:r>
      <w:r w:rsidR="00FF3D50">
        <w:rPr>
          <w:rFonts w:ascii="Times New Roman" w:hAnsi="Times New Roman" w:cs="Times New Roman"/>
          <w:sz w:val="28"/>
          <w:szCs w:val="28"/>
        </w:rPr>
        <w:t>специальной мере в сфере экономики и внесении изменения в постановлении Правительства Российской Федерации от 30 апреля 2020 г.</w:t>
      </w:r>
      <w:r w:rsidR="00F65D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3D50">
        <w:rPr>
          <w:rFonts w:ascii="Times New Roman" w:hAnsi="Times New Roman" w:cs="Times New Roman"/>
          <w:sz w:val="28"/>
          <w:szCs w:val="28"/>
        </w:rPr>
        <w:t xml:space="preserve"> № 616</w:t>
      </w:r>
      <w:r w:rsidR="003A3390">
        <w:rPr>
          <w:rFonts w:ascii="Times New Roman" w:hAnsi="Times New Roman" w:cs="Times New Roman"/>
          <w:sz w:val="28"/>
          <w:szCs w:val="28"/>
        </w:rPr>
        <w:t>»</w:t>
      </w:r>
      <w:r w:rsidR="00F65DA8">
        <w:rPr>
          <w:rFonts w:ascii="Times New Roman" w:hAnsi="Times New Roman" w:cs="Times New Roman"/>
          <w:sz w:val="28"/>
          <w:szCs w:val="28"/>
        </w:rPr>
        <w:t>,</w:t>
      </w:r>
      <w:r w:rsidR="003A3390">
        <w:rPr>
          <w:rFonts w:ascii="Times New Roman" w:hAnsi="Times New Roman" w:cs="Times New Roman"/>
          <w:sz w:val="28"/>
          <w:szCs w:val="28"/>
        </w:rPr>
        <w:t xml:space="preserve"> </w:t>
      </w:r>
      <w:r w:rsidRPr="00D67ADE">
        <w:rPr>
          <w:rFonts w:ascii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</w:t>
      </w:r>
      <w:r w:rsidR="00EC729C">
        <w:rPr>
          <w:rFonts w:ascii="Times New Roman" w:eastAsia="Times New Roman" w:hAnsi="Times New Roman"/>
          <w:sz w:val="28"/>
          <w:szCs w:val="28"/>
        </w:rPr>
        <w:t xml:space="preserve"> безвозмездно</w:t>
      </w:r>
      <w:r w:rsidR="00A513F5">
        <w:rPr>
          <w:rFonts w:ascii="Times New Roman" w:eastAsia="Times New Roman" w:hAnsi="Times New Roman"/>
          <w:sz w:val="28"/>
          <w:szCs w:val="28"/>
        </w:rPr>
        <w:t xml:space="preserve"> </w:t>
      </w:r>
      <w:r w:rsidR="00F65DA8">
        <w:rPr>
          <w:rFonts w:ascii="Times New Roman" w:eastAsia="Times New Roman" w:hAnsi="Times New Roman"/>
          <w:sz w:val="28"/>
          <w:szCs w:val="28"/>
        </w:rPr>
        <w:t xml:space="preserve">муниципальное имущество </w:t>
      </w:r>
      <w:r w:rsidR="00A513F5">
        <w:rPr>
          <w:rFonts w:ascii="Times New Roman" w:eastAsia="Times New Roman" w:hAnsi="Times New Roman"/>
          <w:sz w:val="28"/>
          <w:szCs w:val="28"/>
        </w:rPr>
        <w:t>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3A3390">
        <w:rPr>
          <w:rFonts w:ascii="Times New Roman" w:eastAsia="Times New Roman" w:hAnsi="Times New Roman"/>
          <w:sz w:val="28"/>
          <w:szCs w:val="28"/>
        </w:rPr>
        <w:t>федеральную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0D7D55">
        <w:rPr>
          <w:rFonts w:ascii="Times New Roman" w:hAnsi="Times New Roman"/>
          <w:sz w:val="28"/>
          <w:szCs w:val="28"/>
        </w:rPr>
        <w:t>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>
        <w:rPr>
          <w:rFonts w:ascii="Times New Roman" w:eastAsia="Times New Roman" w:hAnsi="Times New Roman" w:cs="Times New Roman"/>
          <w:sz w:val="28"/>
          <w:szCs w:val="28"/>
        </w:rPr>
        <w:t>федеральную собственность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32B" w:rsidRPr="00510CE1" w:rsidRDefault="0093532B" w:rsidP="009353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10CE1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3A3390">
        <w:rPr>
          <w:rFonts w:ascii="Times New Roman" w:hAnsi="Times New Roman"/>
          <w:sz w:val="28"/>
          <w:szCs w:val="28"/>
        </w:rPr>
        <w:t xml:space="preserve">         Н.Н. Деревянко</w:t>
      </w:r>
    </w:p>
    <w:p w:rsidR="00D67ADE" w:rsidRPr="0093532B" w:rsidRDefault="00B26393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D67ADE"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proofErr w:type="gramEnd"/>
      <w:r w:rsidR="00D67ADE"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</w:t>
      </w:r>
    </w:p>
    <w:p w:rsidR="00D67ADE" w:rsidRPr="0093532B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Советского</w:t>
      </w:r>
    </w:p>
    <w:p w:rsidR="00D67ADE" w:rsidRPr="0093532B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D67ADE" w:rsidRPr="0093532B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</w:p>
    <w:p w:rsidR="00D67ADE" w:rsidRPr="0093532B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>11 января</w:t>
      </w:r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A3390"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834ED"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32</w:t>
      </w:r>
      <w:r w:rsidRPr="00935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7ADE" w:rsidRPr="0093532B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ADE" w:rsidRPr="0093532B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32B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Pr="0093532B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3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 w:rsidRPr="0093532B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Pr="0093532B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</w:p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29" w:type="dxa"/>
        <w:tblLook w:val="04A0"/>
      </w:tblPr>
      <w:tblGrid>
        <w:gridCol w:w="709"/>
        <w:gridCol w:w="7513"/>
        <w:gridCol w:w="1701"/>
      </w:tblGrid>
      <w:tr w:rsidR="008A4B63" w:rsidTr="00972BEA">
        <w:tc>
          <w:tcPr>
            <w:tcW w:w="709" w:type="dxa"/>
          </w:tcPr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</w:t>
            </w:r>
            <w:r w:rsid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/пара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Костюм демисезонный Горка-3 (Гром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RTA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TacsAU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 xml:space="preserve"> 50/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Костюм демисезонный Горка-3 (Гром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RTA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TacsAU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/4)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48-50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52-54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3052A9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Костюм «Горка-Д» зимняя мох шлифовка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E8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A64E8B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Перчатки тактические (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Mechanix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FULLFINGER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Перчатки тактические (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MechanixFULLFINGER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XL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Перчатки тактические (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MechanixFULLFINGER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XL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6F1B8F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Рюкзак рейдовый (60л)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Плащ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накидка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пончо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Under rain  </w:t>
            </w:r>
            <w:proofErr w:type="spellStart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Rain</w:t>
            </w:r>
            <w:proofErr w:type="spellEnd"/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off 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пиксель</w:t>
            </w:r>
            <w:r w:rsidRPr="00C860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2XL)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972BEA" w:rsidRPr="00B26393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054">
              <w:rPr>
                <w:rFonts w:ascii="Times New Roman" w:eastAsia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E15D81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972BEA" w:rsidRPr="00B26393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 xml:space="preserve">Мыло дегтярное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972BEA" w:rsidRPr="00B26393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9D24EB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>Термоноски</w:t>
            </w:r>
            <w:proofErr w:type="spellEnd"/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 xml:space="preserve"> 5.11 </w:t>
            </w:r>
            <w:proofErr w:type="spellStart"/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>черн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Pr="006F1B8F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9D24EB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 xml:space="preserve">Термобелье (UNDER ARMOUR черный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9D24EB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>Термобелье (UNDER ARMOUR черный 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9D24EB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>Термобелье (UNDER ARMOUR черный XL)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72BEA" w:rsidTr="00972B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Pr="00C86054" w:rsidRDefault="00972BEA" w:rsidP="00972BE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4EB">
              <w:rPr>
                <w:rFonts w:ascii="Times New Roman" w:eastAsia="Times New Roman" w:hAnsi="Times New Roman"/>
                <w:sz w:val="24"/>
                <w:szCs w:val="24"/>
              </w:rPr>
              <w:t>Термобелье (UNDER ARMOUR черный XXL)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EA" w:rsidRDefault="00972BEA" w:rsidP="00972BE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</w:tbl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A3D" w:rsidRPr="000847C8" w:rsidRDefault="00741CC9" w:rsidP="000847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sectPr w:rsidR="00F42A3D" w:rsidRPr="000847C8" w:rsidSect="00D67A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B2EC0"/>
    <w:rsid w:val="000C0B29"/>
    <w:rsid w:val="000D7D55"/>
    <w:rsid w:val="000F187B"/>
    <w:rsid w:val="00103588"/>
    <w:rsid w:val="00117470"/>
    <w:rsid w:val="00121D18"/>
    <w:rsid w:val="001342FF"/>
    <w:rsid w:val="00140A88"/>
    <w:rsid w:val="001439CC"/>
    <w:rsid w:val="0014533C"/>
    <w:rsid w:val="00194FE7"/>
    <w:rsid w:val="001B65E8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A7944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87DEC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258BA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77881"/>
    <w:rsid w:val="005834ED"/>
    <w:rsid w:val="005A26CD"/>
    <w:rsid w:val="005B031F"/>
    <w:rsid w:val="005C508A"/>
    <w:rsid w:val="005E384B"/>
    <w:rsid w:val="005F1137"/>
    <w:rsid w:val="005F38C2"/>
    <w:rsid w:val="0065097B"/>
    <w:rsid w:val="0066166B"/>
    <w:rsid w:val="006930B0"/>
    <w:rsid w:val="006C620B"/>
    <w:rsid w:val="006F090D"/>
    <w:rsid w:val="00710A90"/>
    <w:rsid w:val="0071603C"/>
    <w:rsid w:val="00741CC9"/>
    <w:rsid w:val="007516D6"/>
    <w:rsid w:val="0075627A"/>
    <w:rsid w:val="00760724"/>
    <w:rsid w:val="00765FAC"/>
    <w:rsid w:val="00772DDB"/>
    <w:rsid w:val="00780710"/>
    <w:rsid w:val="00795631"/>
    <w:rsid w:val="007C72BB"/>
    <w:rsid w:val="007D3E33"/>
    <w:rsid w:val="007F55AE"/>
    <w:rsid w:val="0081624A"/>
    <w:rsid w:val="00817C14"/>
    <w:rsid w:val="0088714B"/>
    <w:rsid w:val="00887DB3"/>
    <w:rsid w:val="008A33E8"/>
    <w:rsid w:val="008A4B63"/>
    <w:rsid w:val="008D4D3C"/>
    <w:rsid w:val="0091089A"/>
    <w:rsid w:val="00923580"/>
    <w:rsid w:val="0093532B"/>
    <w:rsid w:val="00944AF3"/>
    <w:rsid w:val="00972BEA"/>
    <w:rsid w:val="009743DF"/>
    <w:rsid w:val="0098491E"/>
    <w:rsid w:val="00986240"/>
    <w:rsid w:val="009D79E7"/>
    <w:rsid w:val="009E544F"/>
    <w:rsid w:val="009F6E37"/>
    <w:rsid w:val="00A3796C"/>
    <w:rsid w:val="00A513F5"/>
    <w:rsid w:val="00A55066"/>
    <w:rsid w:val="00A678E7"/>
    <w:rsid w:val="00A97665"/>
    <w:rsid w:val="00AA3DEF"/>
    <w:rsid w:val="00AB1DFD"/>
    <w:rsid w:val="00AC29EF"/>
    <w:rsid w:val="00AC5A89"/>
    <w:rsid w:val="00AD6564"/>
    <w:rsid w:val="00AE0D69"/>
    <w:rsid w:val="00AE33E0"/>
    <w:rsid w:val="00B26393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324D4"/>
    <w:rsid w:val="00C639B4"/>
    <w:rsid w:val="00C64F27"/>
    <w:rsid w:val="00C738A0"/>
    <w:rsid w:val="00C87869"/>
    <w:rsid w:val="00C92DF3"/>
    <w:rsid w:val="00CA72BB"/>
    <w:rsid w:val="00CC50F5"/>
    <w:rsid w:val="00CE4933"/>
    <w:rsid w:val="00CE4FA8"/>
    <w:rsid w:val="00D10AC5"/>
    <w:rsid w:val="00D43571"/>
    <w:rsid w:val="00D6588D"/>
    <w:rsid w:val="00D67ADE"/>
    <w:rsid w:val="00D70CDE"/>
    <w:rsid w:val="00D76C04"/>
    <w:rsid w:val="00DF2798"/>
    <w:rsid w:val="00E017A1"/>
    <w:rsid w:val="00E52D17"/>
    <w:rsid w:val="00EB471C"/>
    <w:rsid w:val="00EC28B7"/>
    <w:rsid w:val="00EC729C"/>
    <w:rsid w:val="00EE237D"/>
    <w:rsid w:val="00F04873"/>
    <w:rsid w:val="00F10928"/>
    <w:rsid w:val="00F1730F"/>
    <w:rsid w:val="00F24D6F"/>
    <w:rsid w:val="00F42A3D"/>
    <w:rsid w:val="00F46C87"/>
    <w:rsid w:val="00F65DA8"/>
    <w:rsid w:val="00F8266A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9">
    <w:name w:val="Body Text"/>
    <w:basedOn w:val="a"/>
    <w:link w:val="aa"/>
    <w:rsid w:val="00D43571"/>
    <w:pPr>
      <w:spacing w:after="140"/>
    </w:pPr>
  </w:style>
  <w:style w:type="character" w:customStyle="1" w:styleId="aa">
    <w:name w:val="Основной текст Знак"/>
    <w:basedOn w:val="a0"/>
    <w:link w:val="a9"/>
    <w:rsid w:val="00D43571"/>
  </w:style>
  <w:style w:type="character" w:customStyle="1" w:styleId="a4">
    <w:name w:val="Без интервала Знак"/>
    <w:link w:val="a3"/>
    <w:rsid w:val="00972BEA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5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0B82-C1A4-49BB-98C7-554F15A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cp:lastPrinted>2022-11-18T08:12:00Z</cp:lastPrinted>
  <dcterms:created xsi:type="dcterms:W3CDTF">2023-01-10T08:33:00Z</dcterms:created>
  <dcterms:modified xsi:type="dcterms:W3CDTF">2023-01-12T06:23:00Z</dcterms:modified>
</cp:coreProperties>
</file>