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01" w:rsidRPr="00A32371" w:rsidRDefault="00FA6501" w:rsidP="00FA65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371">
        <w:rPr>
          <w:rFonts w:ascii="Times New Roman" w:hAnsi="Times New Roman"/>
          <w:sz w:val="28"/>
          <w:szCs w:val="28"/>
        </w:rPr>
        <w:t xml:space="preserve">      </w:t>
      </w:r>
      <w:r w:rsidRPr="00A3237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2140" cy="747395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501" w:rsidRPr="00A32371" w:rsidRDefault="00FA6501" w:rsidP="00FA65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6501" w:rsidRPr="00A32371" w:rsidRDefault="00FA6501" w:rsidP="00FA6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371">
        <w:rPr>
          <w:rFonts w:ascii="Times New Roman" w:hAnsi="Times New Roman"/>
          <w:b/>
          <w:sz w:val="28"/>
          <w:szCs w:val="28"/>
        </w:rPr>
        <w:t>СОВЕТ</w:t>
      </w:r>
    </w:p>
    <w:p w:rsidR="00FA6501" w:rsidRPr="00A32371" w:rsidRDefault="00FA6501" w:rsidP="00FA6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371">
        <w:rPr>
          <w:rFonts w:ascii="Times New Roman" w:hAnsi="Times New Roman"/>
          <w:sz w:val="28"/>
          <w:szCs w:val="28"/>
        </w:rPr>
        <w:t xml:space="preserve"> </w:t>
      </w:r>
      <w:r w:rsidRPr="00A32371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FA6501" w:rsidRPr="00A32371" w:rsidRDefault="00FA6501" w:rsidP="00FA6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371"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</w:p>
    <w:p w:rsidR="00FA6501" w:rsidRPr="00A32371" w:rsidRDefault="00FA6501" w:rsidP="00FA6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371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FA6501" w:rsidRPr="00A32371" w:rsidRDefault="00FA6501" w:rsidP="00FA65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371">
        <w:rPr>
          <w:rFonts w:ascii="Times New Roman" w:hAnsi="Times New Roman"/>
          <w:sz w:val="28"/>
          <w:szCs w:val="28"/>
        </w:rPr>
        <w:t>РЕШЕНИЕ</w:t>
      </w:r>
    </w:p>
    <w:p w:rsidR="00FA6501" w:rsidRPr="00A32371" w:rsidRDefault="00FA6501" w:rsidP="00FA65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501" w:rsidRPr="00FA6501" w:rsidRDefault="00FA6501" w:rsidP="00FA6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6501">
        <w:rPr>
          <w:rFonts w:ascii="Times New Roman" w:hAnsi="Times New Roman"/>
          <w:sz w:val="28"/>
          <w:szCs w:val="28"/>
        </w:rPr>
        <w:t xml:space="preserve">28 февраля 2020  г.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501">
        <w:rPr>
          <w:rFonts w:ascii="Times New Roman" w:hAnsi="Times New Roman"/>
          <w:sz w:val="28"/>
          <w:szCs w:val="28"/>
        </w:rPr>
        <w:t xml:space="preserve">                              № 355</w:t>
      </w:r>
    </w:p>
    <w:p w:rsidR="00FA6501" w:rsidRPr="00FA6501" w:rsidRDefault="00FA6501" w:rsidP="00FA65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A6501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632141" w:rsidRPr="009E668F" w:rsidRDefault="00632141" w:rsidP="0063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5465B" w:rsidRDefault="00E5465B" w:rsidP="0063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A2D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</w:t>
      </w:r>
      <w:r w:rsidRPr="00BC7A2D">
        <w:rPr>
          <w:rFonts w:ascii="Times New Roman" w:hAnsi="Times New Roman"/>
          <w:bCs/>
          <w:sz w:val="28"/>
          <w:szCs w:val="28"/>
        </w:rPr>
        <w:t xml:space="preserve"> </w:t>
      </w:r>
      <w:r w:rsidR="002E3CEC">
        <w:rPr>
          <w:rFonts w:ascii="Times New Roman" w:hAnsi="Times New Roman"/>
          <w:bCs/>
          <w:sz w:val="28"/>
          <w:szCs w:val="28"/>
        </w:rPr>
        <w:t>прогнозного п</w:t>
      </w:r>
      <w:r w:rsidR="00276B5A">
        <w:rPr>
          <w:rFonts w:ascii="Times New Roman" w:hAnsi="Times New Roman"/>
          <w:sz w:val="28"/>
          <w:szCs w:val="28"/>
        </w:rPr>
        <w:t xml:space="preserve">лана приватизации </w:t>
      </w:r>
      <w:r w:rsidR="00884DE0">
        <w:rPr>
          <w:rFonts w:ascii="Times New Roman" w:hAnsi="Times New Roman"/>
          <w:sz w:val="28"/>
          <w:szCs w:val="28"/>
        </w:rPr>
        <w:t>имущества, находящегося в собственности</w:t>
      </w:r>
      <w:r w:rsidR="00276B5A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</w:t>
      </w:r>
      <w:r w:rsidR="009109D3">
        <w:rPr>
          <w:rFonts w:ascii="Times New Roman" w:hAnsi="Times New Roman"/>
          <w:sz w:val="28"/>
          <w:szCs w:val="28"/>
        </w:rPr>
        <w:t>,</w:t>
      </w:r>
      <w:r w:rsidR="00276B5A">
        <w:rPr>
          <w:rFonts w:ascii="Times New Roman" w:hAnsi="Times New Roman"/>
          <w:sz w:val="28"/>
          <w:szCs w:val="28"/>
        </w:rPr>
        <w:t xml:space="preserve"> на 20</w:t>
      </w:r>
      <w:r w:rsidR="00764F16">
        <w:rPr>
          <w:rFonts w:ascii="Times New Roman" w:hAnsi="Times New Roman"/>
          <w:sz w:val="28"/>
          <w:szCs w:val="28"/>
        </w:rPr>
        <w:t>20</w:t>
      </w:r>
      <w:r w:rsidR="00276B5A">
        <w:rPr>
          <w:rFonts w:ascii="Times New Roman" w:hAnsi="Times New Roman"/>
          <w:sz w:val="28"/>
          <w:szCs w:val="28"/>
        </w:rPr>
        <w:t xml:space="preserve"> год</w:t>
      </w:r>
    </w:p>
    <w:p w:rsidR="00276B5A" w:rsidRPr="009E668F" w:rsidRDefault="00276B5A" w:rsidP="0063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CB2E1B" w:rsidRPr="0099585D" w:rsidRDefault="00CB2E1B" w:rsidP="00CB2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585D">
        <w:rPr>
          <w:rFonts w:ascii="Times New Roman" w:hAnsi="Times New Roman"/>
          <w:sz w:val="28"/>
          <w:szCs w:val="28"/>
        </w:rPr>
        <w:t xml:space="preserve">В соответствии с Гражданским </w:t>
      </w:r>
      <w:hyperlink r:id="rId7" w:history="1">
        <w:r w:rsidRPr="00A21E1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A21E1F">
        <w:rPr>
          <w:rFonts w:ascii="Times New Roman" w:hAnsi="Times New Roman"/>
          <w:sz w:val="28"/>
          <w:szCs w:val="28"/>
        </w:rPr>
        <w:t xml:space="preserve"> </w:t>
      </w:r>
      <w:r w:rsidRPr="0099585D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9109D3">
        <w:rPr>
          <w:rFonts w:ascii="Times New Roman" w:hAnsi="Times New Roman"/>
          <w:sz w:val="28"/>
          <w:szCs w:val="28"/>
        </w:rPr>
        <w:t>ф</w:t>
      </w:r>
      <w:r w:rsidRPr="0099585D">
        <w:rPr>
          <w:rFonts w:ascii="Times New Roman" w:hAnsi="Times New Roman"/>
          <w:sz w:val="28"/>
          <w:szCs w:val="28"/>
        </w:rPr>
        <w:t>едеральным</w:t>
      </w:r>
      <w:r w:rsidR="00A21E1F">
        <w:rPr>
          <w:rFonts w:ascii="Times New Roman" w:hAnsi="Times New Roman"/>
          <w:sz w:val="28"/>
          <w:szCs w:val="28"/>
        </w:rPr>
        <w:t>и</w:t>
      </w:r>
      <w:r w:rsidRPr="0099585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A21E1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  <w:r w:rsidR="00A21E1F" w:rsidRPr="00A21E1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ами</w:t>
        </w:r>
      </w:hyperlink>
      <w:r w:rsidRPr="0099585D">
        <w:rPr>
          <w:rFonts w:ascii="Times New Roman" w:hAnsi="Times New Roman"/>
          <w:sz w:val="28"/>
          <w:szCs w:val="28"/>
        </w:rPr>
        <w:t xml:space="preserve"> от 06 октября 2003 года № 131-ФЗ </w:t>
      </w:r>
      <w:r w:rsidR="00764F16">
        <w:rPr>
          <w:rFonts w:ascii="Times New Roman" w:hAnsi="Times New Roman"/>
          <w:sz w:val="28"/>
          <w:szCs w:val="28"/>
        </w:rPr>
        <w:t>«</w:t>
      </w:r>
      <w:r w:rsidRPr="0099585D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от 21 декабря 2001 года № 178-ФЗ </w:t>
      </w:r>
      <w:r w:rsidR="00764F16">
        <w:rPr>
          <w:rFonts w:ascii="Times New Roman" w:hAnsi="Times New Roman"/>
          <w:sz w:val="28"/>
          <w:szCs w:val="28"/>
        </w:rPr>
        <w:t>«</w:t>
      </w:r>
      <w:r w:rsidRPr="0099585D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имущества",</w:t>
      </w:r>
      <w:r w:rsidRPr="0099585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29 июля 1998 года № 135-ФЗ</w:t>
      </w:r>
      <w:r w:rsidRPr="005B643C">
        <w:rPr>
          <w:rFonts w:ascii="Times New Roman" w:hAnsi="Times New Roman"/>
          <w:sz w:val="28"/>
          <w:szCs w:val="28"/>
        </w:rPr>
        <w:t xml:space="preserve"> </w:t>
      </w:r>
      <w:r w:rsidR="00764F16">
        <w:rPr>
          <w:rFonts w:ascii="Times New Roman" w:hAnsi="Times New Roman"/>
          <w:sz w:val="28"/>
          <w:szCs w:val="28"/>
        </w:rPr>
        <w:t>«</w:t>
      </w:r>
      <w:r w:rsidRPr="005B643C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764F16">
        <w:rPr>
          <w:rFonts w:ascii="Times New Roman" w:hAnsi="Times New Roman"/>
          <w:sz w:val="28"/>
          <w:szCs w:val="28"/>
        </w:rPr>
        <w:t>»</w:t>
      </w:r>
      <w:r w:rsidRPr="009958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По</w:t>
      </w:r>
      <w:r w:rsidR="009109D3">
        <w:rPr>
          <w:rFonts w:ascii="Times New Roman" w:hAnsi="Times New Roman"/>
          <w:bCs/>
          <w:sz w:val="28"/>
          <w:szCs w:val="28"/>
        </w:rPr>
        <w:t xml:space="preserve">рядком приватизации муниципального имущества </w:t>
      </w:r>
      <w:r w:rsidRPr="00BC7A2D">
        <w:rPr>
          <w:rFonts w:ascii="Times New Roman" w:hAnsi="Times New Roman"/>
          <w:bCs/>
          <w:sz w:val="28"/>
          <w:szCs w:val="28"/>
        </w:rPr>
        <w:t>Советского городского округа Ставропольского края</w:t>
      </w:r>
      <w:r>
        <w:rPr>
          <w:rFonts w:ascii="Times New Roman" w:hAnsi="Times New Roman"/>
          <w:bCs/>
          <w:sz w:val="28"/>
          <w:szCs w:val="28"/>
        </w:rPr>
        <w:t xml:space="preserve">, утвержденным </w:t>
      </w:r>
      <w:r w:rsidRPr="00BC7A2D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BC7A2D">
        <w:rPr>
          <w:rFonts w:ascii="Times New Roman" w:hAnsi="Times New Roman"/>
          <w:sz w:val="28"/>
          <w:szCs w:val="28"/>
        </w:rPr>
        <w:t xml:space="preserve"> Совета депутатов Советского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9109D3">
        <w:rPr>
          <w:rFonts w:ascii="Times New Roman" w:hAnsi="Times New Roman"/>
          <w:sz w:val="28"/>
          <w:szCs w:val="28"/>
        </w:rPr>
        <w:t>0 ноября</w:t>
      </w:r>
      <w:r>
        <w:rPr>
          <w:rFonts w:ascii="Times New Roman" w:hAnsi="Times New Roman"/>
          <w:sz w:val="28"/>
          <w:szCs w:val="28"/>
        </w:rPr>
        <w:t xml:space="preserve"> 2018 года № </w:t>
      </w:r>
      <w:r w:rsidR="009109D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,</w:t>
      </w:r>
      <w:r w:rsidRPr="0099585D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A21E1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99585D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края, Совет депутатов Советского городского округа Ставропольского края</w:t>
      </w:r>
    </w:p>
    <w:p w:rsidR="00B075C9" w:rsidRDefault="00B075C9" w:rsidP="0063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075C9" w:rsidRPr="00354BC4" w:rsidRDefault="00B075C9" w:rsidP="0063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32141" w:rsidRDefault="00632141" w:rsidP="0063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D075E">
        <w:rPr>
          <w:rFonts w:ascii="Times New Roman" w:eastAsia="Times New Roman" w:hAnsi="Times New Roman"/>
          <w:sz w:val="28"/>
          <w:szCs w:val="28"/>
        </w:rPr>
        <w:t>РЕШИЛ:</w:t>
      </w:r>
    </w:p>
    <w:p w:rsidR="00B075C9" w:rsidRPr="000D075E" w:rsidRDefault="00B075C9" w:rsidP="0063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32141" w:rsidRPr="00AA303D" w:rsidRDefault="00632141" w:rsidP="000D07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  <w:r w:rsidRPr="00AA303D">
        <w:rPr>
          <w:rFonts w:ascii="Times New Roman" w:eastAsia="Times New Roman" w:hAnsi="Times New Roman"/>
          <w:sz w:val="28"/>
          <w:szCs w:val="28"/>
        </w:rPr>
        <w:t xml:space="preserve">1. </w:t>
      </w:r>
      <w:r w:rsidR="000D075E" w:rsidRPr="00AA303D">
        <w:rPr>
          <w:rFonts w:ascii="Times New Roman" w:hAnsi="Times New Roman"/>
          <w:sz w:val="28"/>
          <w:szCs w:val="28"/>
        </w:rPr>
        <w:t>Утвердить</w:t>
      </w:r>
      <w:r w:rsidR="00A21E1F">
        <w:rPr>
          <w:rFonts w:ascii="Times New Roman" w:hAnsi="Times New Roman"/>
          <w:sz w:val="28"/>
          <w:szCs w:val="28"/>
        </w:rPr>
        <w:t xml:space="preserve"> прилагаемый прогнозный план </w:t>
      </w:r>
      <w:r w:rsidR="00276B5A">
        <w:rPr>
          <w:rFonts w:ascii="Times New Roman" w:hAnsi="Times New Roman"/>
          <w:sz w:val="28"/>
          <w:szCs w:val="28"/>
        </w:rPr>
        <w:t xml:space="preserve">приватизации </w:t>
      </w:r>
      <w:r w:rsidR="00884DE0">
        <w:rPr>
          <w:rFonts w:ascii="Times New Roman" w:hAnsi="Times New Roman"/>
          <w:sz w:val="28"/>
          <w:szCs w:val="28"/>
        </w:rPr>
        <w:t xml:space="preserve">имущества, находящегося в собственности </w:t>
      </w:r>
      <w:r w:rsidR="00276B5A">
        <w:rPr>
          <w:rFonts w:ascii="Times New Roman" w:hAnsi="Times New Roman"/>
          <w:sz w:val="28"/>
          <w:szCs w:val="28"/>
        </w:rPr>
        <w:t>Советского городского округа Ставропольского края</w:t>
      </w:r>
      <w:r w:rsidR="009109D3">
        <w:rPr>
          <w:rFonts w:ascii="Times New Roman" w:hAnsi="Times New Roman"/>
          <w:sz w:val="28"/>
          <w:szCs w:val="28"/>
        </w:rPr>
        <w:t>,</w:t>
      </w:r>
      <w:r w:rsidR="00276B5A">
        <w:rPr>
          <w:rFonts w:ascii="Times New Roman" w:hAnsi="Times New Roman"/>
          <w:sz w:val="28"/>
          <w:szCs w:val="28"/>
        </w:rPr>
        <w:t xml:space="preserve"> на 20</w:t>
      </w:r>
      <w:r w:rsidR="00764F16">
        <w:rPr>
          <w:rFonts w:ascii="Times New Roman" w:hAnsi="Times New Roman"/>
          <w:sz w:val="28"/>
          <w:szCs w:val="28"/>
        </w:rPr>
        <w:t>20</w:t>
      </w:r>
      <w:r w:rsidR="00276B5A">
        <w:rPr>
          <w:rFonts w:ascii="Times New Roman" w:hAnsi="Times New Roman"/>
          <w:sz w:val="28"/>
          <w:szCs w:val="28"/>
        </w:rPr>
        <w:t xml:space="preserve"> год</w:t>
      </w:r>
    </w:p>
    <w:p w:rsidR="00B075C9" w:rsidRPr="00AA303D" w:rsidRDefault="00B075C9" w:rsidP="000D07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7568" w:rsidRDefault="00AA303D" w:rsidP="00AA303D">
      <w:pPr>
        <w:pStyle w:val="ConsNormal"/>
        <w:widowControl/>
        <w:tabs>
          <w:tab w:val="left" w:pos="3762"/>
        </w:tabs>
        <w:spacing w:line="276" w:lineRule="auto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A303D" w:rsidRPr="00AA303D" w:rsidRDefault="00AA303D" w:rsidP="00AA303D">
      <w:pPr>
        <w:pStyle w:val="ConsNormal"/>
        <w:widowControl/>
        <w:tabs>
          <w:tab w:val="left" w:pos="3762"/>
        </w:tabs>
        <w:spacing w:line="276" w:lineRule="auto"/>
        <w:ind w:right="0" w:firstLine="540"/>
        <w:jc w:val="both"/>
        <w:rPr>
          <w:rFonts w:ascii="Times New Roman" w:hAnsi="Times New Roman" w:cs="Times New Roman"/>
        </w:rPr>
      </w:pPr>
    </w:p>
    <w:p w:rsidR="00632141" w:rsidRPr="000D075E" w:rsidRDefault="00632141" w:rsidP="000D075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6F2F" w:rsidRDefault="00666F2F" w:rsidP="006321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32141" w:rsidRPr="000D075E" w:rsidRDefault="00632141" w:rsidP="006321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075E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632141" w:rsidRPr="000D075E" w:rsidRDefault="00632141" w:rsidP="006321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075E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632141" w:rsidRDefault="00632141" w:rsidP="006321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075E">
        <w:rPr>
          <w:rFonts w:ascii="Times New Roman" w:hAnsi="Times New Roman"/>
          <w:sz w:val="28"/>
          <w:szCs w:val="28"/>
        </w:rPr>
        <w:t>Ставропольского края</w:t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  <w:t xml:space="preserve">В.П. </w:t>
      </w:r>
      <w:proofErr w:type="spellStart"/>
      <w:r w:rsidRPr="000D075E">
        <w:rPr>
          <w:rFonts w:ascii="Times New Roman" w:hAnsi="Times New Roman"/>
          <w:sz w:val="28"/>
          <w:szCs w:val="28"/>
        </w:rPr>
        <w:t>Немов</w:t>
      </w:r>
      <w:proofErr w:type="spellEnd"/>
    </w:p>
    <w:p w:rsidR="00FA6501" w:rsidRPr="00D121BD" w:rsidRDefault="00FA6501" w:rsidP="00FA6501">
      <w:pPr>
        <w:tabs>
          <w:tab w:val="left" w:pos="5400"/>
          <w:tab w:val="right" w:pos="9355"/>
        </w:tabs>
        <w:spacing w:after="0"/>
        <w:ind w:left="4962"/>
        <w:jc w:val="right"/>
        <w:rPr>
          <w:rFonts w:ascii="Times New Roman" w:hAnsi="Times New Roman"/>
          <w:sz w:val="28"/>
          <w:szCs w:val="28"/>
        </w:rPr>
      </w:pPr>
      <w:r w:rsidRPr="00D121B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FA6501" w:rsidRPr="00D121BD" w:rsidRDefault="00FA6501" w:rsidP="00FA6501">
      <w:pPr>
        <w:tabs>
          <w:tab w:val="left" w:pos="5355"/>
          <w:tab w:val="right" w:pos="9355"/>
        </w:tabs>
        <w:spacing w:after="0"/>
        <w:ind w:left="4962"/>
        <w:jc w:val="right"/>
        <w:rPr>
          <w:rFonts w:ascii="Times New Roman" w:hAnsi="Times New Roman"/>
          <w:sz w:val="28"/>
          <w:szCs w:val="28"/>
        </w:rPr>
      </w:pPr>
      <w:r w:rsidRPr="00D121BD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FA6501" w:rsidRDefault="00FA6501" w:rsidP="00FA6501">
      <w:pPr>
        <w:tabs>
          <w:tab w:val="left" w:pos="5355"/>
          <w:tab w:val="right" w:pos="9355"/>
        </w:tabs>
        <w:spacing w:after="0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 городского округа</w:t>
      </w:r>
    </w:p>
    <w:p w:rsidR="00FA6501" w:rsidRPr="00D121BD" w:rsidRDefault="00FA6501" w:rsidP="00FA6501">
      <w:pPr>
        <w:tabs>
          <w:tab w:val="left" w:pos="5355"/>
          <w:tab w:val="right" w:pos="9355"/>
        </w:tabs>
        <w:spacing w:after="0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FA6501" w:rsidRPr="00D121BD" w:rsidRDefault="00FA6501" w:rsidP="00FA6501">
      <w:pPr>
        <w:tabs>
          <w:tab w:val="left" w:pos="5355"/>
          <w:tab w:val="right" w:pos="9355"/>
        </w:tabs>
        <w:spacing w:after="0"/>
        <w:ind w:left="4962"/>
        <w:jc w:val="right"/>
        <w:rPr>
          <w:rFonts w:ascii="Times New Roman" w:hAnsi="Times New Roman"/>
          <w:sz w:val="28"/>
          <w:szCs w:val="28"/>
        </w:rPr>
      </w:pPr>
      <w:r w:rsidRPr="00D121BD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28 февраля</w:t>
      </w:r>
      <w:r w:rsidRPr="00D121B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D121BD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355</w:t>
      </w:r>
    </w:p>
    <w:p w:rsidR="00FA6501" w:rsidRDefault="00FA6501" w:rsidP="00FA6501">
      <w:pPr>
        <w:jc w:val="center"/>
        <w:rPr>
          <w:rFonts w:ascii="Times New Roman" w:hAnsi="Times New Roman"/>
          <w:sz w:val="28"/>
          <w:szCs w:val="28"/>
        </w:rPr>
      </w:pPr>
    </w:p>
    <w:p w:rsidR="00FA6501" w:rsidRDefault="00FA6501" w:rsidP="00FA6501">
      <w:pPr>
        <w:jc w:val="center"/>
        <w:rPr>
          <w:rFonts w:ascii="Times New Roman" w:hAnsi="Times New Roman"/>
          <w:sz w:val="28"/>
          <w:szCs w:val="28"/>
        </w:rPr>
      </w:pPr>
    </w:p>
    <w:p w:rsidR="00FA6501" w:rsidRPr="00D121BD" w:rsidRDefault="00FA6501" w:rsidP="00FA65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Прогнозный п</w:t>
      </w:r>
      <w:r w:rsidRPr="00D121BD">
        <w:rPr>
          <w:rFonts w:ascii="Times New Roman" w:hAnsi="Times New Roman"/>
          <w:sz w:val="28"/>
          <w:szCs w:val="28"/>
        </w:rPr>
        <w:t>лан</w:t>
      </w:r>
    </w:p>
    <w:p w:rsidR="00FA6501" w:rsidRPr="00D121BD" w:rsidRDefault="00FA6501" w:rsidP="00FA6501">
      <w:pPr>
        <w:jc w:val="center"/>
        <w:rPr>
          <w:rFonts w:ascii="Times New Roman" w:hAnsi="Times New Roman"/>
          <w:sz w:val="28"/>
          <w:szCs w:val="28"/>
        </w:rPr>
      </w:pPr>
      <w:r w:rsidRPr="00D121BD">
        <w:rPr>
          <w:rFonts w:ascii="Times New Roman" w:hAnsi="Times New Roman"/>
          <w:sz w:val="28"/>
          <w:szCs w:val="28"/>
        </w:rPr>
        <w:t xml:space="preserve">приватизации </w:t>
      </w:r>
      <w:r>
        <w:rPr>
          <w:rFonts w:ascii="Times New Roman" w:hAnsi="Times New Roman"/>
          <w:sz w:val="28"/>
          <w:szCs w:val="28"/>
        </w:rPr>
        <w:t>имущества находящегося в собственности Советского городского округа Ставропольского края</w:t>
      </w:r>
      <w:r w:rsidRPr="00D121BD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20</w:t>
      </w:r>
      <w:r w:rsidRPr="00D121BD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9923" w:type="dxa"/>
        <w:tblInd w:w="-459" w:type="dxa"/>
        <w:tblLayout w:type="fixed"/>
        <w:tblLook w:val="00A0"/>
      </w:tblPr>
      <w:tblGrid>
        <w:gridCol w:w="567"/>
        <w:gridCol w:w="2410"/>
        <w:gridCol w:w="3544"/>
        <w:gridCol w:w="1701"/>
        <w:gridCol w:w="1701"/>
      </w:tblGrid>
      <w:tr w:rsidR="00FA6501" w:rsidRPr="00D121BD" w:rsidTr="00FA65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501" w:rsidRPr="009109D3" w:rsidRDefault="00FA6501" w:rsidP="00137A71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09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09D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109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501" w:rsidRPr="009109D3" w:rsidRDefault="00FA6501" w:rsidP="00137A71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501" w:rsidRPr="009109D3" w:rsidRDefault="00FA6501" w:rsidP="00137A71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Местонахождение, назначение, обременение.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501" w:rsidRPr="009109D3" w:rsidRDefault="00FA6501" w:rsidP="00137A71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Срок приватизации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9109D3" w:rsidRDefault="00FA6501" w:rsidP="00137A7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Способ приватизации</w:t>
            </w:r>
          </w:p>
        </w:tc>
      </w:tr>
      <w:tr w:rsidR="00FA6501" w:rsidRPr="00D121BD" w:rsidTr="00FA65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501" w:rsidRPr="009109D3" w:rsidRDefault="00FA6501" w:rsidP="00137A71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501" w:rsidRPr="009109D3" w:rsidRDefault="00FA6501" w:rsidP="00137A71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501" w:rsidRPr="009109D3" w:rsidRDefault="00FA6501" w:rsidP="00137A71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501" w:rsidRPr="009109D3" w:rsidRDefault="00FA6501" w:rsidP="00137A71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9109D3" w:rsidRDefault="00FA6501" w:rsidP="00137A7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</w:tr>
      <w:tr w:rsidR="00FA6501" w:rsidRPr="00D121BD" w:rsidTr="00FA6501">
        <w:trPr>
          <w:trHeight w:val="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501" w:rsidRPr="009109D3" w:rsidRDefault="00FA6501" w:rsidP="00137A7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501" w:rsidRPr="009109D3" w:rsidRDefault="00FA6501" w:rsidP="00137A7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 с кадастровым номером</w:t>
            </w:r>
          </w:p>
          <w:p w:rsidR="00FA6501" w:rsidRPr="009109D3" w:rsidRDefault="00FA6501" w:rsidP="00137A7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26:27:110706:42</w:t>
            </w:r>
          </w:p>
          <w:p w:rsidR="00FA6501" w:rsidRPr="009109D3" w:rsidRDefault="00FA6501" w:rsidP="00137A7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площадью 1400 кв</w:t>
            </w:r>
            <w:proofErr w:type="gramStart"/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жилой дом (под снос)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с кадастровым номером</w:t>
            </w:r>
          </w:p>
          <w:p w:rsidR="00FA6501" w:rsidRPr="009109D3" w:rsidRDefault="00FA6501" w:rsidP="00137A7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26:27:110706:70</w:t>
            </w:r>
          </w:p>
          <w:p w:rsidR="00FA6501" w:rsidRPr="009109D3" w:rsidRDefault="00FA6501" w:rsidP="00137A7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площадью 21,1 кв</w:t>
            </w:r>
            <w:proofErr w:type="gramStart"/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501" w:rsidRDefault="00FA6501" w:rsidP="00137A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>Ставропольский край, Советский район, село Солдато-Александровское, улица Комсомольская, 144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A6501" w:rsidRDefault="00FA6501" w:rsidP="00137A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категория земель: 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>земли на</w:t>
            </w:r>
            <w:r>
              <w:rPr>
                <w:rFonts w:ascii="Times New Roman" w:hAnsi="Times New Roman"/>
                <w:sz w:val="20"/>
                <w:szCs w:val="20"/>
              </w:rPr>
              <w:t>селенных пунктов, вид разрешенного использования: индивидуальное жилищное строительство;</w:t>
            </w:r>
          </w:p>
          <w:p w:rsidR="00FA6501" w:rsidRDefault="00FA6501" w:rsidP="00137A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назначение жилой дом;</w:t>
            </w:r>
          </w:p>
          <w:p w:rsidR="00FA6501" w:rsidRPr="009109D3" w:rsidRDefault="00FA6501" w:rsidP="00137A7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обременение не зарегистрировано.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9109D3" w:rsidRDefault="00FA6501" w:rsidP="00137A7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второе полугодие</w:t>
            </w:r>
          </w:p>
          <w:p w:rsidR="00FA6501" w:rsidRPr="009109D3" w:rsidRDefault="00FA6501" w:rsidP="00137A7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2020 года</w:t>
            </w:r>
          </w:p>
          <w:p w:rsidR="00FA6501" w:rsidRPr="009109D3" w:rsidRDefault="00FA6501" w:rsidP="00137A7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9109D3" w:rsidRDefault="00FA6501" w:rsidP="00137A71">
            <w:pPr>
              <w:jc w:val="center"/>
              <w:rPr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в форме открытого аукциона</w:t>
            </w:r>
          </w:p>
        </w:tc>
      </w:tr>
      <w:tr w:rsidR="00FA6501" w:rsidRPr="00D121BD" w:rsidTr="00FA6501">
        <w:trPr>
          <w:trHeight w:val="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501" w:rsidRPr="009109D3" w:rsidRDefault="00FA6501" w:rsidP="00137A71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501" w:rsidRPr="009109D3" w:rsidRDefault="00FA6501" w:rsidP="00137A7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 с кадастровым номером</w:t>
            </w:r>
          </w:p>
          <w:p w:rsidR="00FA6501" w:rsidRPr="009109D3" w:rsidRDefault="00FA6501" w:rsidP="00137A7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26:27:110605:38</w:t>
            </w:r>
          </w:p>
          <w:p w:rsidR="00FA6501" w:rsidRPr="009109D3" w:rsidRDefault="00FA6501" w:rsidP="00137A7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площадью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 ж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илой дом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(под снос)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с кадастровым номером</w:t>
            </w:r>
          </w:p>
          <w:p w:rsidR="00FA6501" w:rsidRPr="009109D3" w:rsidRDefault="00FA6501" w:rsidP="00137A7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26:27:110605:79</w:t>
            </w:r>
          </w:p>
          <w:p w:rsidR="00FA6501" w:rsidRPr="009109D3" w:rsidRDefault="00FA6501" w:rsidP="00137A7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площадью 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501" w:rsidRDefault="00FA6501" w:rsidP="00137A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>Ставропольский край, Советский район, село Солдато-Александровское, улица Культурная, 5</w:t>
            </w:r>
          </w:p>
          <w:p w:rsidR="00FA6501" w:rsidRDefault="00FA6501" w:rsidP="00137A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категория земель: 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>земли на</w:t>
            </w:r>
            <w:r>
              <w:rPr>
                <w:rFonts w:ascii="Times New Roman" w:hAnsi="Times New Roman"/>
                <w:sz w:val="20"/>
                <w:szCs w:val="20"/>
              </w:rPr>
              <w:t>селенных пунктов, вид разрешенного использования: индивидуальное жилищное строительство;</w:t>
            </w:r>
          </w:p>
          <w:p w:rsidR="00FA6501" w:rsidRDefault="00FA6501" w:rsidP="00137A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назначение жилой дом;</w:t>
            </w:r>
          </w:p>
          <w:p w:rsidR="00FA6501" w:rsidRPr="009109D3" w:rsidRDefault="00FA6501" w:rsidP="00137A7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обременение не зарегистрировано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9109D3" w:rsidRDefault="00FA6501" w:rsidP="00137A71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второе полугодие</w:t>
            </w:r>
          </w:p>
          <w:p w:rsidR="00FA6501" w:rsidRPr="009109D3" w:rsidRDefault="00FA6501" w:rsidP="00137A71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2020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9109D3" w:rsidRDefault="00FA6501" w:rsidP="00137A71">
            <w:pPr>
              <w:jc w:val="center"/>
              <w:rPr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в форме открытого аукциона</w:t>
            </w:r>
          </w:p>
        </w:tc>
      </w:tr>
    </w:tbl>
    <w:p w:rsidR="00FA6501" w:rsidRDefault="00FA6501" w:rsidP="00FA6501">
      <w:pPr>
        <w:pStyle w:val="a4"/>
        <w:spacing w:before="0" w:beforeAutospacing="0"/>
        <w:jc w:val="center"/>
        <w:rPr>
          <w:color w:val="FF0000"/>
          <w:sz w:val="27"/>
          <w:szCs w:val="27"/>
        </w:rPr>
      </w:pPr>
    </w:p>
    <w:sectPr w:rsidR="00FA6501" w:rsidSect="00FA650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848BD"/>
    <w:rsid w:val="00047B83"/>
    <w:rsid w:val="000615EB"/>
    <w:rsid w:val="000700A8"/>
    <w:rsid w:val="000D02F7"/>
    <w:rsid w:val="000D075E"/>
    <w:rsid w:val="000E2B75"/>
    <w:rsid w:val="00177AA0"/>
    <w:rsid w:val="001955FF"/>
    <w:rsid w:val="001B46CE"/>
    <w:rsid w:val="001E1902"/>
    <w:rsid w:val="00274699"/>
    <w:rsid w:val="002748A1"/>
    <w:rsid w:val="00276B5A"/>
    <w:rsid w:val="002E3CEC"/>
    <w:rsid w:val="002F7989"/>
    <w:rsid w:val="00354BC4"/>
    <w:rsid w:val="00356C7A"/>
    <w:rsid w:val="00380AFA"/>
    <w:rsid w:val="003B497C"/>
    <w:rsid w:val="003F3F48"/>
    <w:rsid w:val="004079E6"/>
    <w:rsid w:val="00486019"/>
    <w:rsid w:val="004E0DB7"/>
    <w:rsid w:val="004E572D"/>
    <w:rsid w:val="0057306C"/>
    <w:rsid w:val="005973C6"/>
    <w:rsid w:val="005D5E1D"/>
    <w:rsid w:val="005F2175"/>
    <w:rsid w:val="006137D3"/>
    <w:rsid w:val="00632141"/>
    <w:rsid w:val="00642CE4"/>
    <w:rsid w:val="00666F2F"/>
    <w:rsid w:val="00667568"/>
    <w:rsid w:val="00682888"/>
    <w:rsid w:val="00682FF0"/>
    <w:rsid w:val="006848BD"/>
    <w:rsid w:val="00684956"/>
    <w:rsid w:val="006D388F"/>
    <w:rsid w:val="006D74EE"/>
    <w:rsid w:val="00714CE9"/>
    <w:rsid w:val="007312DA"/>
    <w:rsid w:val="00764F16"/>
    <w:rsid w:val="007E5F9E"/>
    <w:rsid w:val="007F356F"/>
    <w:rsid w:val="00833FF6"/>
    <w:rsid w:val="00864571"/>
    <w:rsid w:val="00884DE0"/>
    <w:rsid w:val="008954A0"/>
    <w:rsid w:val="008A49DE"/>
    <w:rsid w:val="008C52F2"/>
    <w:rsid w:val="008D55BD"/>
    <w:rsid w:val="008F7850"/>
    <w:rsid w:val="009109D3"/>
    <w:rsid w:val="00916C9A"/>
    <w:rsid w:val="0094196D"/>
    <w:rsid w:val="00956FE4"/>
    <w:rsid w:val="00993085"/>
    <w:rsid w:val="009E668F"/>
    <w:rsid w:val="009F7928"/>
    <w:rsid w:val="00A21E1F"/>
    <w:rsid w:val="00A73B2E"/>
    <w:rsid w:val="00A76C52"/>
    <w:rsid w:val="00A91C2C"/>
    <w:rsid w:val="00A97740"/>
    <w:rsid w:val="00AA303D"/>
    <w:rsid w:val="00B075C9"/>
    <w:rsid w:val="00B2178D"/>
    <w:rsid w:val="00B22527"/>
    <w:rsid w:val="00B741C6"/>
    <w:rsid w:val="00BB067F"/>
    <w:rsid w:val="00BE0A4E"/>
    <w:rsid w:val="00C47CCC"/>
    <w:rsid w:val="00CA0100"/>
    <w:rsid w:val="00CB2E1B"/>
    <w:rsid w:val="00CE4438"/>
    <w:rsid w:val="00CF0FBE"/>
    <w:rsid w:val="00CF108B"/>
    <w:rsid w:val="00D121BD"/>
    <w:rsid w:val="00D16EE0"/>
    <w:rsid w:val="00D93DEA"/>
    <w:rsid w:val="00DC2B3D"/>
    <w:rsid w:val="00DF04A6"/>
    <w:rsid w:val="00E0447F"/>
    <w:rsid w:val="00E12AE6"/>
    <w:rsid w:val="00E22FF8"/>
    <w:rsid w:val="00E52879"/>
    <w:rsid w:val="00E5465B"/>
    <w:rsid w:val="00ED05D4"/>
    <w:rsid w:val="00ED4C73"/>
    <w:rsid w:val="00EE22E7"/>
    <w:rsid w:val="00F331A4"/>
    <w:rsid w:val="00F664DA"/>
    <w:rsid w:val="00F9100D"/>
    <w:rsid w:val="00FA6501"/>
    <w:rsid w:val="00FB79A6"/>
    <w:rsid w:val="00FD517A"/>
    <w:rsid w:val="00FE1C95"/>
    <w:rsid w:val="00FE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8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3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93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93DE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354BC4"/>
    <w:rPr>
      <w:b/>
      <w:bCs/>
    </w:rPr>
  </w:style>
  <w:style w:type="paragraph" w:customStyle="1" w:styleId="ConsNormal">
    <w:name w:val="ConsNormal"/>
    <w:rsid w:val="000D07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D07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B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97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FA65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B745180260FDFFAB40D82B478C79E485A2FEB722823DD7AB4AFB5F2CB041879992FD8E565E34BFiBS5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7B745180260FDFFAB40D82B478C79E485A2FFB82C8F3DD7AB4AFB5F2CB041879992FD8E565F33B9iBS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B745180260FDFFAB40C62651E027EE80ABA1BC248B3484F117FD0873E047D2D9D2FBDB151A3FBDB4C4FB53iDS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55B8-EDBC-4569-AD9C-A990A1E1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Совет</cp:lastModifiedBy>
  <cp:revision>2</cp:revision>
  <cp:lastPrinted>2020-01-27T08:14:00Z</cp:lastPrinted>
  <dcterms:created xsi:type="dcterms:W3CDTF">2020-03-04T13:54:00Z</dcterms:created>
  <dcterms:modified xsi:type="dcterms:W3CDTF">2020-03-04T13:54:00Z</dcterms:modified>
</cp:coreProperties>
</file>