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F4" w:rsidRPr="00F46551" w:rsidRDefault="003B02D1" w:rsidP="000551F4">
      <w:pPr>
        <w:keepNext/>
        <w:ind w:right="-5"/>
        <w:jc w:val="right"/>
      </w:pPr>
      <w:r>
        <w:t xml:space="preserve">   </w:t>
      </w:r>
      <w:r w:rsidRPr="00F46551">
        <w:t>«</w:t>
      </w:r>
      <w:r w:rsidR="00F906CD">
        <w:t xml:space="preserve">      </w:t>
      </w:r>
      <w:r w:rsidRPr="00F46551">
        <w:t>»</w:t>
      </w:r>
      <w:r w:rsidR="00AB6500" w:rsidRPr="00F46551">
        <w:t xml:space="preserve"> </w:t>
      </w:r>
      <w:r w:rsidR="00F906CD">
        <w:t>_____________</w:t>
      </w:r>
      <w:r w:rsidR="003B4CA0">
        <w:t xml:space="preserve"> </w:t>
      </w:r>
      <w:r w:rsidR="00A95104" w:rsidRPr="00F46551">
        <w:t>20</w:t>
      </w:r>
      <w:r w:rsidR="00EE433F">
        <w:t>2</w:t>
      </w:r>
      <w:r w:rsidR="00E11501">
        <w:t>4</w:t>
      </w:r>
      <w:r w:rsidR="00A95104" w:rsidRPr="00F46551">
        <w:t xml:space="preserve"> </w:t>
      </w:r>
      <w:r w:rsidR="000551F4" w:rsidRPr="00F46551">
        <w:t>года</w:t>
      </w:r>
    </w:p>
    <w:p w:rsidR="000551F4" w:rsidRPr="00F46551" w:rsidRDefault="00FC4FE7" w:rsidP="000551F4">
      <w:pPr>
        <w:keepNext/>
        <w:tabs>
          <w:tab w:val="left" w:pos="6756"/>
        </w:tabs>
      </w:pPr>
      <w:r w:rsidRPr="00F46551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7730FB8" wp14:editId="642EB50C">
                <wp:simplePos x="0" y="0"/>
                <wp:positionH relativeFrom="column">
                  <wp:posOffset>1170940</wp:posOffset>
                </wp:positionH>
                <wp:positionV relativeFrom="paragraph">
                  <wp:posOffset>1132839</wp:posOffset>
                </wp:positionV>
                <wp:extent cx="4686300" cy="0"/>
                <wp:effectExtent l="0" t="38100" r="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328AD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2.2pt,89.2pt" to="461.2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" strokeweight="6pt"/>
            </w:pict>
          </mc:Fallback>
        </mc:AlternateContent>
      </w:r>
      <w:r w:rsidRPr="00F465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477D4" wp14:editId="4DD6047D">
                <wp:simplePos x="0" y="0"/>
                <wp:positionH relativeFrom="column">
                  <wp:posOffset>1028700</wp:posOffset>
                </wp:positionH>
                <wp:positionV relativeFrom="paragraph">
                  <wp:posOffset>130810</wp:posOffset>
                </wp:positionV>
                <wp:extent cx="5029200" cy="9144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1C" w:rsidRPr="000254A4" w:rsidRDefault="00B13F1C" w:rsidP="000551F4">
                            <w:pPr>
                              <w:pStyle w:val="1"/>
                              <w:jc w:val="center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0254A4">
                              <w:rPr>
                                <w:color w:val="000000"/>
                                <w:sz w:val="56"/>
                                <w:szCs w:val="56"/>
                              </w:rPr>
                              <w:t>ПРОКУРАТУРА</w:t>
                            </w:r>
                          </w:p>
                          <w:p w:rsidR="00B13F1C" w:rsidRPr="000254A4" w:rsidRDefault="00B13F1C" w:rsidP="000551F4">
                            <w:pPr>
                              <w:pStyle w:val="1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254A4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СТАВРОПОЛЬСКОГО КРАЯ</w:t>
                            </w:r>
                          </w:p>
                          <w:p w:rsidR="00B13F1C" w:rsidRPr="000551F4" w:rsidRDefault="00B13F1C" w:rsidP="000551F4">
                            <w:pPr>
                              <w:pStyle w:val="1"/>
                              <w:jc w:val="center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000000"/>
                                <w:sz w:val="30"/>
                              </w:rPr>
                              <w:t xml:space="preserve">прокуратура </w:t>
                            </w:r>
                            <w:r w:rsidR="002C0968">
                              <w:rPr>
                                <w:color w:val="000000"/>
                                <w:sz w:val="30"/>
                                <w:lang w:val="ru-RU"/>
                              </w:rPr>
                              <w:t>Советского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477D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1pt;margin-top:10.3pt;width:39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" strokecolor="white">
                <v:textbox>
                  <w:txbxContent>
                    <w:p w:rsidR="00B13F1C" w:rsidRPr="000254A4" w:rsidRDefault="00B13F1C" w:rsidP="000551F4">
                      <w:pPr>
                        <w:pStyle w:val="1"/>
                        <w:jc w:val="center"/>
                        <w:rPr>
                          <w:color w:val="000000"/>
                          <w:sz w:val="56"/>
                          <w:szCs w:val="56"/>
                        </w:rPr>
                      </w:pPr>
                      <w:r w:rsidRPr="000254A4">
                        <w:rPr>
                          <w:color w:val="000000"/>
                          <w:sz w:val="56"/>
                          <w:szCs w:val="56"/>
                        </w:rPr>
                        <w:t>ПРОКУРАТУРА</w:t>
                      </w:r>
                    </w:p>
                    <w:p w:rsidR="00B13F1C" w:rsidRPr="000254A4" w:rsidRDefault="00B13F1C" w:rsidP="000551F4">
                      <w:pPr>
                        <w:pStyle w:val="1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0254A4">
                        <w:rPr>
                          <w:b/>
                          <w:color w:val="000000"/>
                          <w:sz w:val="28"/>
                          <w:szCs w:val="28"/>
                        </w:rPr>
                        <w:t>СТАВРОПОЛЬСКОГО КРАЯ</w:t>
                      </w:r>
                    </w:p>
                    <w:p w:rsidR="00B13F1C" w:rsidRPr="000551F4" w:rsidRDefault="00B13F1C" w:rsidP="000551F4">
                      <w:pPr>
                        <w:pStyle w:val="1"/>
                        <w:jc w:val="center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000000"/>
                          <w:sz w:val="30"/>
                        </w:rPr>
                        <w:t xml:space="preserve">прокуратура </w:t>
                      </w:r>
                      <w:r w:rsidR="002C0968">
                        <w:rPr>
                          <w:color w:val="000000"/>
                          <w:sz w:val="30"/>
                          <w:lang w:val="ru-RU"/>
                        </w:rPr>
                        <w:t>Советского</w:t>
                      </w:r>
                      <w:r>
                        <w:rPr>
                          <w:color w:val="000000"/>
                          <w:sz w:val="30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F46551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6770EA5" wp14:editId="4079A49C">
                <wp:simplePos x="0" y="0"/>
                <wp:positionH relativeFrom="column">
                  <wp:posOffset>1143000</wp:posOffset>
                </wp:positionH>
                <wp:positionV relativeFrom="paragraph">
                  <wp:posOffset>130809</wp:posOffset>
                </wp:positionV>
                <wp:extent cx="46863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79AB5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pt,10.3pt" to="45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" strokeweight="2.25pt"/>
            </w:pict>
          </mc:Fallback>
        </mc:AlternateContent>
      </w:r>
      <w:r w:rsidR="000551F4" w:rsidRPr="00F4655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551F4" w:rsidRPr="00F46551">
        <w:rPr>
          <w:noProof/>
        </w:rPr>
        <w:drawing>
          <wp:anchor distT="0" distB="0" distL="114300" distR="114300" simplePos="0" relativeHeight="251662336" behindDoc="0" locked="0" layoutInCell="1" allowOverlap="0" wp14:anchorId="15ACD841" wp14:editId="22F0F87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04875" cy="981075"/>
            <wp:effectExtent l="0" t="0" r="9525" b="9525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1F4" w:rsidRPr="00F46551" w:rsidRDefault="000551F4" w:rsidP="000551F4"/>
    <w:p w:rsidR="000551F4" w:rsidRPr="00F46551" w:rsidRDefault="000551F4" w:rsidP="000551F4"/>
    <w:p w:rsidR="000551F4" w:rsidRPr="00F46551" w:rsidRDefault="000551F4" w:rsidP="000551F4"/>
    <w:p w:rsidR="000551F4" w:rsidRPr="00F46551" w:rsidRDefault="000551F4" w:rsidP="000551F4"/>
    <w:p w:rsidR="000551F4" w:rsidRPr="00F46551" w:rsidRDefault="000551F4" w:rsidP="000551F4">
      <w:r w:rsidRPr="00F46551">
        <w:t>пресс-релиз</w:t>
      </w:r>
    </w:p>
    <w:p w:rsidR="00064E3C" w:rsidRDefault="00064E3C" w:rsidP="00064E3C">
      <w:pPr>
        <w:pStyle w:val="21"/>
        <w:spacing w:line="240" w:lineRule="auto"/>
        <w:ind w:left="0" w:firstLine="748"/>
        <w:rPr>
          <w:b/>
          <w:szCs w:val="28"/>
        </w:rPr>
      </w:pPr>
    </w:p>
    <w:p w:rsidR="00781599" w:rsidRPr="00F46551" w:rsidRDefault="00781599" w:rsidP="00064E3C">
      <w:pPr>
        <w:pStyle w:val="21"/>
        <w:spacing w:line="240" w:lineRule="auto"/>
        <w:ind w:left="0" w:firstLine="748"/>
        <w:rPr>
          <w:b/>
          <w:szCs w:val="28"/>
        </w:rPr>
      </w:pPr>
    </w:p>
    <w:p w:rsidR="00077EB3" w:rsidRPr="00077EB3" w:rsidRDefault="00077EB3" w:rsidP="00077EB3">
      <w:pPr>
        <w:shd w:val="clear" w:color="auto" w:fill="FFFFFF"/>
        <w:jc w:val="center"/>
        <w:rPr>
          <w:b/>
          <w:bCs/>
          <w:color w:val="333333"/>
        </w:rPr>
      </w:pPr>
      <w:r w:rsidRPr="00077EB3">
        <w:rPr>
          <w:b/>
          <w:bCs/>
          <w:color w:val="333333"/>
        </w:rPr>
        <w:t>Право на единовременные выплаты распространено на совершеннолетних детей погибших участников СВО</w:t>
      </w:r>
    </w:p>
    <w:p w:rsidR="00077EB3" w:rsidRDefault="00077EB3" w:rsidP="00077EB3">
      <w:pPr>
        <w:shd w:val="clear" w:color="auto" w:fill="FFFFFF"/>
        <w:ind w:firstLine="709"/>
        <w:jc w:val="both"/>
        <w:rPr>
          <w:color w:val="333333"/>
        </w:rPr>
      </w:pPr>
    </w:p>
    <w:p w:rsidR="00077EB3" w:rsidRPr="00077EB3" w:rsidRDefault="00077EB3" w:rsidP="00077EB3">
      <w:pPr>
        <w:shd w:val="clear" w:color="auto" w:fill="FFFFFF"/>
        <w:ind w:firstLine="709"/>
        <w:jc w:val="both"/>
        <w:rPr>
          <w:color w:val="333333"/>
        </w:rPr>
      </w:pPr>
      <w:r w:rsidRPr="00077EB3">
        <w:rPr>
          <w:color w:val="333333"/>
        </w:rPr>
        <w:t xml:space="preserve">В соответствии с Указом Президента Российской Федерации от 08.04.2024 </w:t>
      </w:r>
      <w:r w:rsidR="00C42B0B">
        <w:rPr>
          <w:color w:val="333333"/>
        </w:rPr>
        <w:t xml:space="preserve">             </w:t>
      </w:r>
      <w:bookmarkStart w:id="0" w:name="_GoBack"/>
      <w:bookmarkEnd w:id="0"/>
      <w:r w:rsidRPr="00077EB3">
        <w:rPr>
          <w:color w:val="333333"/>
        </w:rPr>
        <w:t>№ 245 «О внесении изменений в некоторые указы Президента Российской Федерации» единовременные денежные выплаты в равных долях будут начисляться также и детям погибших (умерших) участников СВО старше 18 лет.</w:t>
      </w:r>
    </w:p>
    <w:p w:rsidR="00077EB3" w:rsidRPr="00077EB3" w:rsidRDefault="00077EB3" w:rsidP="00077EB3">
      <w:pPr>
        <w:shd w:val="clear" w:color="auto" w:fill="FFFFFF"/>
        <w:ind w:firstLine="709"/>
        <w:jc w:val="both"/>
        <w:rPr>
          <w:color w:val="333333"/>
        </w:rPr>
      </w:pPr>
      <w:r w:rsidRPr="00077EB3">
        <w:rPr>
          <w:color w:val="333333"/>
        </w:rPr>
        <w:t>Единовременная денежная выплата в случае смерти (гибели) военнослужащего на СВО (5 млн руб.) предусмотрена, в том числе Указом Президента Российской Федерации от 05.03.2022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семей». Она выплачивается супруге погибшего, его родителям, несовершеннолетним детям и лицам, находящимся на иждивении (п. 1.2. ст. 12 Федерального закона от 19.07.2011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Федерации»).</w:t>
      </w:r>
    </w:p>
    <w:p w:rsidR="00077EB3" w:rsidRPr="00077EB3" w:rsidRDefault="00077EB3" w:rsidP="00077EB3">
      <w:pPr>
        <w:shd w:val="clear" w:color="auto" w:fill="FFFFFF"/>
        <w:ind w:firstLine="709"/>
        <w:jc w:val="both"/>
        <w:rPr>
          <w:color w:val="333333"/>
        </w:rPr>
      </w:pPr>
      <w:r w:rsidRPr="00077EB3">
        <w:rPr>
          <w:color w:val="333333"/>
        </w:rPr>
        <w:t>Право на эту выплату распространено и на взрослых детей погибшего (умершего). В случае отсутствия детей старше 18 лет выплаты будут производиться полнородным и неполнородным братьям и сестрам погибшего. Выплаты также предусмотрены несовершеннолетним и студентам-очникам до 23 лет.</w:t>
      </w:r>
    </w:p>
    <w:p w:rsidR="00B47A24" w:rsidRDefault="00B47A24" w:rsidP="00D91C19">
      <w:pPr>
        <w:spacing w:line="249" w:lineRule="auto"/>
        <w:ind w:firstLine="709"/>
        <w:jc w:val="both"/>
        <w:rPr>
          <w:color w:val="000000"/>
        </w:rPr>
      </w:pPr>
    </w:p>
    <w:p w:rsidR="00077EB3" w:rsidRDefault="00077EB3" w:rsidP="00D91C19">
      <w:pPr>
        <w:spacing w:line="249" w:lineRule="auto"/>
        <w:ind w:firstLine="709"/>
        <w:jc w:val="both"/>
        <w:rPr>
          <w:color w:val="000000"/>
        </w:rPr>
      </w:pPr>
    </w:p>
    <w:p w:rsidR="0087693D" w:rsidRPr="00F46551" w:rsidRDefault="00F906CD" w:rsidP="00947609">
      <w:pPr>
        <w:autoSpaceDE w:val="0"/>
        <w:autoSpaceDN w:val="0"/>
        <w:adjustRightInd w:val="0"/>
        <w:spacing w:line="360" w:lineRule="auto"/>
      </w:pPr>
      <w:proofErr w:type="spellStart"/>
      <w:r>
        <w:t>И.о</w:t>
      </w:r>
      <w:proofErr w:type="spellEnd"/>
      <w:r>
        <w:t>. п</w:t>
      </w:r>
      <w:r w:rsidR="008A754A" w:rsidRPr="00F46551">
        <w:t>рокурор</w:t>
      </w:r>
      <w:r>
        <w:t>а</w:t>
      </w:r>
      <w:r w:rsidR="006C3B2D">
        <w:t xml:space="preserve"> </w:t>
      </w:r>
      <w:r w:rsidR="008A754A" w:rsidRPr="00F46551">
        <w:t>района</w:t>
      </w:r>
    </w:p>
    <w:p w:rsidR="00770F5A" w:rsidRDefault="007B43C6" w:rsidP="00947609">
      <w:pPr>
        <w:tabs>
          <w:tab w:val="left" w:pos="7371"/>
        </w:tabs>
        <w:spacing w:line="360" w:lineRule="auto"/>
        <w:jc w:val="both"/>
      </w:pPr>
      <w:r>
        <w:t>советник юстиции</w:t>
      </w:r>
      <w:r>
        <w:tab/>
      </w:r>
      <w:r w:rsidR="00824BAB">
        <w:t xml:space="preserve">    </w:t>
      </w:r>
      <w:r>
        <w:tab/>
        <w:t xml:space="preserve"> </w:t>
      </w:r>
      <w:r w:rsidR="007A6312">
        <w:t xml:space="preserve">  </w:t>
      </w:r>
      <w:r w:rsidR="00AB2C97">
        <w:t xml:space="preserve"> </w:t>
      </w:r>
      <w:r w:rsidR="00A4690F">
        <w:t xml:space="preserve"> </w:t>
      </w:r>
      <w:r w:rsidR="00824BAB">
        <w:t xml:space="preserve">     </w:t>
      </w:r>
      <w:r w:rsidR="00F906CD">
        <w:t>С.В. Ковалев</w:t>
      </w:r>
    </w:p>
    <w:p w:rsidR="00077EB3" w:rsidRDefault="00077EB3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077EB3" w:rsidRDefault="00077EB3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077EB3" w:rsidRDefault="00077EB3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077EB3" w:rsidRDefault="00077EB3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077EB3" w:rsidRDefault="00077EB3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077EB3" w:rsidRDefault="00077EB3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077EB3" w:rsidRDefault="00077EB3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077EB3" w:rsidRDefault="00077EB3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077EB3" w:rsidRDefault="00077EB3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077EB3" w:rsidRDefault="00077EB3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077EB3" w:rsidRDefault="00077EB3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077EB3" w:rsidRDefault="00077EB3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077EB3" w:rsidRDefault="00077EB3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</w:p>
    <w:p w:rsidR="0051024E" w:rsidRPr="0051024E" w:rsidRDefault="0051024E" w:rsidP="00947609">
      <w:pPr>
        <w:tabs>
          <w:tab w:val="left" w:pos="7371"/>
        </w:tabs>
        <w:spacing w:line="360" w:lineRule="auto"/>
        <w:jc w:val="both"/>
        <w:rPr>
          <w:sz w:val="16"/>
          <w:szCs w:val="16"/>
        </w:rPr>
      </w:pPr>
      <w:r w:rsidRPr="0051024E">
        <w:rPr>
          <w:sz w:val="16"/>
          <w:szCs w:val="16"/>
        </w:rPr>
        <w:t>исп. Б.А. Абаева</w:t>
      </w:r>
      <w:r>
        <w:rPr>
          <w:sz w:val="16"/>
          <w:szCs w:val="16"/>
        </w:rPr>
        <w:t>, 6-11-43</w:t>
      </w:r>
    </w:p>
    <w:sectPr w:rsidR="0051024E" w:rsidRPr="0051024E" w:rsidSect="00824BAB">
      <w:headerReference w:type="default" r:id="rId8"/>
      <w:footerReference w:type="default" r:id="rId9"/>
      <w:pgSz w:w="11906" w:h="16838"/>
      <w:pgMar w:top="1134" w:right="567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7F3" w:rsidRDefault="006857F3">
      <w:r>
        <w:separator/>
      </w:r>
    </w:p>
  </w:endnote>
  <w:endnote w:type="continuationSeparator" w:id="0">
    <w:p w:rsidR="006857F3" w:rsidRDefault="0068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F1C" w:rsidRDefault="00B13F1C">
    <w:pPr>
      <w:pStyle w:val="a5"/>
      <w:jc w:val="center"/>
    </w:pPr>
  </w:p>
  <w:p w:rsidR="00B13F1C" w:rsidRDefault="00B13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7F3" w:rsidRDefault="006857F3">
      <w:r>
        <w:separator/>
      </w:r>
    </w:p>
  </w:footnote>
  <w:footnote w:type="continuationSeparator" w:id="0">
    <w:p w:rsidR="006857F3" w:rsidRDefault="0068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F1C" w:rsidRDefault="00B13F1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EB3">
      <w:rPr>
        <w:noProof/>
      </w:rPr>
      <w:t>2</w:t>
    </w:r>
    <w:r>
      <w:rPr>
        <w:noProof/>
      </w:rPr>
      <w:fldChar w:fldCharType="end"/>
    </w:r>
  </w:p>
  <w:p w:rsidR="00B13F1C" w:rsidRDefault="00B13F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799"/>
    <w:rsid w:val="00007120"/>
    <w:rsid w:val="0002018C"/>
    <w:rsid w:val="00033942"/>
    <w:rsid w:val="000347C9"/>
    <w:rsid w:val="00034DC8"/>
    <w:rsid w:val="000355E9"/>
    <w:rsid w:val="000445BE"/>
    <w:rsid w:val="000551F4"/>
    <w:rsid w:val="00064E3C"/>
    <w:rsid w:val="000729ED"/>
    <w:rsid w:val="0007511B"/>
    <w:rsid w:val="00077EB3"/>
    <w:rsid w:val="000811CB"/>
    <w:rsid w:val="000A2DEC"/>
    <w:rsid w:val="000A41A3"/>
    <w:rsid w:val="000B1052"/>
    <w:rsid w:val="000B374E"/>
    <w:rsid w:val="000B4188"/>
    <w:rsid w:val="000B6B5E"/>
    <w:rsid w:val="000E3922"/>
    <w:rsid w:val="000E3B48"/>
    <w:rsid w:val="000F6D76"/>
    <w:rsid w:val="00100449"/>
    <w:rsid w:val="0010245C"/>
    <w:rsid w:val="00103D73"/>
    <w:rsid w:val="00112AC0"/>
    <w:rsid w:val="001266FD"/>
    <w:rsid w:val="001502C4"/>
    <w:rsid w:val="00173432"/>
    <w:rsid w:val="00173820"/>
    <w:rsid w:val="00174138"/>
    <w:rsid w:val="00181AF0"/>
    <w:rsid w:val="001A5730"/>
    <w:rsid w:val="001A712A"/>
    <w:rsid w:val="001B3A15"/>
    <w:rsid w:val="001C35B4"/>
    <w:rsid w:val="001C63B3"/>
    <w:rsid w:val="001D23C0"/>
    <w:rsid w:val="001D2DA7"/>
    <w:rsid w:val="001E1603"/>
    <w:rsid w:val="00202954"/>
    <w:rsid w:val="0020589C"/>
    <w:rsid w:val="0021143A"/>
    <w:rsid w:val="00217D5F"/>
    <w:rsid w:val="002271D5"/>
    <w:rsid w:val="00227680"/>
    <w:rsid w:val="00236D03"/>
    <w:rsid w:val="00241B06"/>
    <w:rsid w:val="00244825"/>
    <w:rsid w:val="002509D6"/>
    <w:rsid w:val="00281BD9"/>
    <w:rsid w:val="002A1425"/>
    <w:rsid w:val="002A1954"/>
    <w:rsid w:val="002A77F3"/>
    <w:rsid w:val="002B121E"/>
    <w:rsid w:val="002B24A3"/>
    <w:rsid w:val="002B4115"/>
    <w:rsid w:val="002B7B17"/>
    <w:rsid w:val="002C0968"/>
    <w:rsid w:val="002D3023"/>
    <w:rsid w:val="002D3533"/>
    <w:rsid w:val="002D3581"/>
    <w:rsid w:val="002D68F7"/>
    <w:rsid w:val="002E2261"/>
    <w:rsid w:val="002E7961"/>
    <w:rsid w:val="002F6C82"/>
    <w:rsid w:val="003001E2"/>
    <w:rsid w:val="0030731C"/>
    <w:rsid w:val="00312FF1"/>
    <w:rsid w:val="00321233"/>
    <w:rsid w:val="0035242B"/>
    <w:rsid w:val="0035322D"/>
    <w:rsid w:val="003611D1"/>
    <w:rsid w:val="00364117"/>
    <w:rsid w:val="00366960"/>
    <w:rsid w:val="00375256"/>
    <w:rsid w:val="0038007E"/>
    <w:rsid w:val="003859EB"/>
    <w:rsid w:val="0039777F"/>
    <w:rsid w:val="003A6E53"/>
    <w:rsid w:val="003B02D1"/>
    <w:rsid w:val="003B4CA0"/>
    <w:rsid w:val="003C5C97"/>
    <w:rsid w:val="003C747F"/>
    <w:rsid w:val="003D3238"/>
    <w:rsid w:val="003D76FC"/>
    <w:rsid w:val="003E3C44"/>
    <w:rsid w:val="003E414A"/>
    <w:rsid w:val="004021FE"/>
    <w:rsid w:val="00421FF8"/>
    <w:rsid w:val="00431057"/>
    <w:rsid w:val="00440ED2"/>
    <w:rsid w:val="00451F67"/>
    <w:rsid w:val="004528B9"/>
    <w:rsid w:val="00457FA4"/>
    <w:rsid w:val="004778D0"/>
    <w:rsid w:val="004855D6"/>
    <w:rsid w:val="00486D6C"/>
    <w:rsid w:val="00490F40"/>
    <w:rsid w:val="00495AA4"/>
    <w:rsid w:val="004A4C7A"/>
    <w:rsid w:val="004A5AA9"/>
    <w:rsid w:val="004B018D"/>
    <w:rsid w:val="004C3AB0"/>
    <w:rsid w:val="004C5F18"/>
    <w:rsid w:val="004D4214"/>
    <w:rsid w:val="004E0A88"/>
    <w:rsid w:val="004E0AB0"/>
    <w:rsid w:val="004E2389"/>
    <w:rsid w:val="004F281A"/>
    <w:rsid w:val="004F7799"/>
    <w:rsid w:val="00503E25"/>
    <w:rsid w:val="005065C4"/>
    <w:rsid w:val="0051024E"/>
    <w:rsid w:val="00515031"/>
    <w:rsid w:val="0052137F"/>
    <w:rsid w:val="00530778"/>
    <w:rsid w:val="00530C2E"/>
    <w:rsid w:val="00541B15"/>
    <w:rsid w:val="005512E4"/>
    <w:rsid w:val="005516B2"/>
    <w:rsid w:val="00560340"/>
    <w:rsid w:val="00573765"/>
    <w:rsid w:val="005950C5"/>
    <w:rsid w:val="005962A4"/>
    <w:rsid w:val="005A6052"/>
    <w:rsid w:val="005B2D03"/>
    <w:rsid w:val="005D0B1E"/>
    <w:rsid w:val="005E2505"/>
    <w:rsid w:val="005E5050"/>
    <w:rsid w:val="00605D63"/>
    <w:rsid w:val="00617508"/>
    <w:rsid w:val="00625E4A"/>
    <w:rsid w:val="00631A76"/>
    <w:rsid w:val="00632DB3"/>
    <w:rsid w:val="00656B1D"/>
    <w:rsid w:val="00657E31"/>
    <w:rsid w:val="00670FE7"/>
    <w:rsid w:val="00671E7A"/>
    <w:rsid w:val="00672EFF"/>
    <w:rsid w:val="00673A63"/>
    <w:rsid w:val="00676D13"/>
    <w:rsid w:val="006857F3"/>
    <w:rsid w:val="006870BA"/>
    <w:rsid w:val="006A0CF4"/>
    <w:rsid w:val="006A11A8"/>
    <w:rsid w:val="006A14CA"/>
    <w:rsid w:val="006A5E90"/>
    <w:rsid w:val="006B08F3"/>
    <w:rsid w:val="006B2A48"/>
    <w:rsid w:val="006B3325"/>
    <w:rsid w:val="006B3E1B"/>
    <w:rsid w:val="006C3B2D"/>
    <w:rsid w:val="006D18F5"/>
    <w:rsid w:val="006D3DD4"/>
    <w:rsid w:val="006E46BF"/>
    <w:rsid w:val="00700729"/>
    <w:rsid w:val="00721954"/>
    <w:rsid w:val="00721FF2"/>
    <w:rsid w:val="00732A1E"/>
    <w:rsid w:val="00753046"/>
    <w:rsid w:val="00761BE8"/>
    <w:rsid w:val="0076368F"/>
    <w:rsid w:val="00764D0E"/>
    <w:rsid w:val="00770F5A"/>
    <w:rsid w:val="00774F05"/>
    <w:rsid w:val="007767D8"/>
    <w:rsid w:val="00776B43"/>
    <w:rsid w:val="00780287"/>
    <w:rsid w:val="00781599"/>
    <w:rsid w:val="00784BCA"/>
    <w:rsid w:val="007A1476"/>
    <w:rsid w:val="007A6312"/>
    <w:rsid w:val="007B0568"/>
    <w:rsid w:val="007B43C6"/>
    <w:rsid w:val="007B5B48"/>
    <w:rsid w:val="007C1AD6"/>
    <w:rsid w:val="007D6DF7"/>
    <w:rsid w:val="007E1682"/>
    <w:rsid w:val="007E1916"/>
    <w:rsid w:val="007E50DC"/>
    <w:rsid w:val="007F343C"/>
    <w:rsid w:val="007F5134"/>
    <w:rsid w:val="007F5A31"/>
    <w:rsid w:val="00801AF5"/>
    <w:rsid w:val="0080303C"/>
    <w:rsid w:val="008152B1"/>
    <w:rsid w:val="00817AA6"/>
    <w:rsid w:val="00824BAB"/>
    <w:rsid w:val="00826EB6"/>
    <w:rsid w:val="00827A8C"/>
    <w:rsid w:val="00831ED5"/>
    <w:rsid w:val="00833EE0"/>
    <w:rsid w:val="008404C2"/>
    <w:rsid w:val="008458FC"/>
    <w:rsid w:val="00847B67"/>
    <w:rsid w:val="00863CF9"/>
    <w:rsid w:val="00865158"/>
    <w:rsid w:val="00867EC2"/>
    <w:rsid w:val="00871A15"/>
    <w:rsid w:val="00874D6D"/>
    <w:rsid w:val="0087693D"/>
    <w:rsid w:val="00876C34"/>
    <w:rsid w:val="008909C2"/>
    <w:rsid w:val="008A25D5"/>
    <w:rsid w:val="008A296B"/>
    <w:rsid w:val="008A58BD"/>
    <w:rsid w:val="008A6911"/>
    <w:rsid w:val="008A7304"/>
    <w:rsid w:val="008A754A"/>
    <w:rsid w:val="008B2A94"/>
    <w:rsid w:val="008B6914"/>
    <w:rsid w:val="008D7599"/>
    <w:rsid w:val="008D7604"/>
    <w:rsid w:val="008E2D2F"/>
    <w:rsid w:val="008F0BE2"/>
    <w:rsid w:val="008F216E"/>
    <w:rsid w:val="00922C87"/>
    <w:rsid w:val="00934094"/>
    <w:rsid w:val="00937973"/>
    <w:rsid w:val="00947609"/>
    <w:rsid w:val="00957A87"/>
    <w:rsid w:val="009646D6"/>
    <w:rsid w:val="00965F2B"/>
    <w:rsid w:val="00974083"/>
    <w:rsid w:val="009918D8"/>
    <w:rsid w:val="009955F9"/>
    <w:rsid w:val="009B20A1"/>
    <w:rsid w:val="009C13E7"/>
    <w:rsid w:val="009D5E71"/>
    <w:rsid w:val="009E4A5B"/>
    <w:rsid w:val="009E5213"/>
    <w:rsid w:val="009F00F8"/>
    <w:rsid w:val="00A00626"/>
    <w:rsid w:val="00A01EBF"/>
    <w:rsid w:val="00A06C47"/>
    <w:rsid w:val="00A15BD4"/>
    <w:rsid w:val="00A24BBE"/>
    <w:rsid w:val="00A26FC9"/>
    <w:rsid w:val="00A36F98"/>
    <w:rsid w:val="00A37F7C"/>
    <w:rsid w:val="00A402AF"/>
    <w:rsid w:val="00A45414"/>
    <w:rsid w:val="00A4690F"/>
    <w:rsid w:val="00A512FA"/>
    <w:rsid w:val="00A7208A"/>
    <w:rsid w:val="00A731FF"/>
    <w:rsid w:val="00A75533"/>
    <w:rsid w:val="00A95104"/>
    <w:rsid w:val="00AB2C97"/>
    <w:rsid w:val="00AB368A"/>
    <w:rsid w:val="00AB4EE9"/>
    <w:rsid w:val="00AB6500"/>
    <w:rsid w:val="00AC5ACA"/>
    <w:rsid w:val="00AE0F45"/>
    <w:rsid w:val="00AE4C41"/>
    <w:rsid w:val="00AE7844"/>
    <w:rsid w:val="00B007D8"/>
    <w:rsid w:val="00B112DD"/>
    <w:rsid w:val="00B12409"/>
    <w:rsid w:val="00B13D52"/>
    <w:rsid w:val="00B13F1C"/>
    <w:rsid w:val="00B15593"/>
    <w:rsid w:val="00B15B54"/>
    <w:rsid w:val="00B21509"/>
    <w:rsid w:val="00B32B70"/>
    <w:rsid w:val="00B432A4"/>
    <w:rsid w:val="00B436F1"/>
    <w:rsid w:val="00B47A24"/>
    <w:rsid w:val="00B52520"/>
    <w:rsid w:val="00B53BDD"/>
    <w:rsid w:val="00B648D0"/>
    <w:rsid w:val="00B83181"/>
    <w:rsid w:val="00B85DAA"/>
    <w:rsid w:val="00BA26F9"/>
    <w:rsid w:val="00BC36FE"/>
    <w:rsid w:val="00C00C89"/>
    <w:rsid w:val="00C054AC"/>
    <w:rsid w:val="00C1434D"/>
    <w:rsid w:val="00C42B0B"/>
    <w:rsid w:val="00C50B31"/>
    <w:rsid w:val="00C55FA6"/>
    <w:rsid w:val="00C56F26"/>
    <w:rsid w:val="00C62139"/>
    <w:rsid w:val="00C651E8"/>
    <w:rsid w:val="00C72502"/>
    <w:rsid w:val="00C777D0"/>
    <w:rsid w:val="00C86E0F"/>
    <w:rsid w:val="00C9335B"/>
    <w:rsid w:val="00CB039E"/>
    <w:rsid w:val="00CB099F"/>
    <w:rsid w:val="00CB1FAC"/>
    <w:rsid w:val="00CB2A80"/>
    <w:rsid w:val="00CB3854"/>
    <w:rsid w:val="00CC5479"/>
    <w:rsid w:val="00CD6018"/>
    <w:rsid w:val="00CF444E"/>
    <w:rsid w:val="00CF6169"/>
    <w:rsid w:val="00D046A0"/>
    <w:rsid w:val="00D04D0E"/>
    <w:rsid w:val="00D0624A"/>
    <w:rsid w:val="00D10473"/>
    <w:rsid w:val="00D211E5"/>
    <w:rsid w:val="00D271EC"/>
    <w:rsid w:val="00D32225"/>
    <w:rsid w:val="00D36CAD"/>
    <w:rsid w:val="00D4205E"/>
    <w:rsid w:val="00D426D4"/>
    <w:rsid w:val="00D44238"/>
    <w:rsid w:val="00D46925"/>
    <w:rsid w:val="00D53FEF"/>
    <w:rsid w:val="00D670DE"/>
    <w:rsid w:val="00D732F6"/>
    <w:rsid w:val="00D81F54"/>
    <w:rsid w:val="00D82F3E"/>
    <w:rsid w:val="00D84745"/>
    <w:rsid w:val="00D85699"/>
    <w:rsid w:val="00D913DD"/>
    <w:rsid w:val="00D917B2"/>
    <w:rsid w:val="00D91C19"/>
    <w:rsid w:val="00DA1CED"/>
    <w:rsid w:val="00DA2F3E"/>
    <w:rsid w:val="00DA5B27"/>
    <w:rsid w:val="00DA6844"/>
    <w:rsid w:val="00DB033C"/>
    <w:rsid w:val="00DC3D7E"/>
    <w:rsid w:val="00DD792F"/>
    <w:rsid w:val="00DE2E0C"/>
    <w:rsid w:val="00DE3409"/>
    <w:rsid w:val="00DF2334"/>
    <w:rsid w:val="00DF5675"/>
    <w:rsid w:val="00DF7F81"/>
    <w:rsid w:val="00E002C3"/>
    <w:rsid w:val="00E02553"/>
    <w:rsid w:val="00E11501"/>
    <w:rsid w:val="00E33B89"/>
    <w:rsid w:val="00E7146B"/>
    <w:rsid w:val="00E7341E"/>
    <w:rsid w:val="00EA59AC"/>
    <w:rsid w:val="00EA7B5C"/>
    <w:rsid w:val="00EB278E"/>
    <w:rsid w:val="00EB31CF"/>
    <w:rsid w:val="00EB33CB"/>
    <w:rsid w:val="00EC4DCE"/>
    <w:rsid w:val="00ED2AB3"/>
    <w:rsid w:val="00EE433F"/>
    <w:rsid w:val="00EF25E1"/>
    <w:rsid w:val="00F02F29"/>
    <w:rsid w:val="00F05B69"/>
    <w:rsid w:val="00F060DC"/>
    <w:rsid w:val="00F113D7"/>
    <w:rsid w:val="00F115A7"/>
    <w:rsid w:val="00F127AE"/>
    <w:rsid w:val="00F46551"/>
    <w:rsid w:val="00F479E5"/>
    <w:rsid w:val="00F51FA7"/>
    <w:rsid w:val="00F5468F"/>
    <w:rsid w:val="00F563F5"/>
    <w:rsid w:val="00F67EED"/>
    <w:rsid w:val="00F7502E"/>
    <w:rsid w:val="00F82D51"/>
    <w:rsid w:val="00F906CD"/>
    <w:rsid w:val="00F958A5"/>
    <w:rsid w:val="00FA4597"/>
    <w:rsid w:val="00FA6130"/>
    <w:rsid w:val="00FB40E4"/>
    <w:rsid w:val="00FC3544"/>
    <w:rsid w:val="00FC4FE7"/>
    <w:rsid w:val="00FD4634"/>
    <w:rsid w:val="00FF7CF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FB3D"/>
  <w15:docId w15:val="{FAF7975E-FDC9-447F-BACF-C038DBE6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1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0551F4"/>
    <w:pPr>
      <w:outlineLvl w:val="0"/>
    </w:pPr>
    <w:rPr>
      <w:color w:val="112266"/>
      <w:kern w:val="36"/>
      <w:sz w:val="34"/>
      <w:szCs w:val="3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1F4"/>
    <w:rPr>
      <w:rFonts w:ascii="Times New Roman" w:eastAsia="Times New Roman" w:hAnsi="Times New Roman" w:cs="Times New Roman"/>
      <w:color w:val="112266"/>
      <w:kern w:val="36"/>
      <w:sz w:val="34"/>
      <w:szCs w:val="3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055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551F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55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551F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0551F4"/>
    <w:pPr>
      <w:spacing w:line="312" w:lineRule="auto"/>
      <w:ind w:left="709"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055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A5B27"/>
    <w:pPr>
      <w:spacing w:after="0" w:line="240" w:lineRule="auto"/>
      <w:ind w:left="113"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76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8">
    <w:name w:val="Реквизит Адрес"/>
    <w:basedOn w:val="a"/>
    <w:rsid w:val="00A75533"/>
    <w:pPr>
      <w:framePr w:w="4423" w:h="3572" w:hSpace="181" w:vSpace="181" w:wrap="notBeside" w:hAnchor="margin" w:xAlign="right" w:y="852"/>
      <w:suppressAutoHyphens/>
      <w:spacing w:after="180"/>
    </w:pPr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24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40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F82D51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вание Подпись"/>
    <w:basedOn w:val="a"/>
    <w:next w:val="a"/>
    <w:rsid w:val="002A77F3"/>
    <w:pPr>
      <w:tabs>
        <w:tab w:val="right" w:pos="9639"/>
      </w:tabs>
      <w:suppressAutoHyphens/>
    </w:pPr>
    <w:rPr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DA1CE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A1C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Полная строка"/>
    <w:basedOn w:val="a"/>
    <w:rsid w:val="002B7B17"/>
    <w:pPr>
      <w:jc w:val="both"/>
    </w:pPr>
  </w:style>
  <w:style w:type="paragraph" w:customStyle="1" w:styleId="ConsPlusNormal">
    <w:name w:val="ConsPlusNormal"/>
    <w:rsid w:val="005213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8A25D5"/>
    <w:rPr>
      <w:color w:val="0000FF" w:themeColor="hyperlink"/>
      <w:u w:val="single"/>
    </w:rPr>
  </w:style>
  <w:style w:type="paragraph" w:styleId="23">
    <w:name w:val="Body Text 2"/>
    <w:basedOn w:val="a"/>
    <w:link w:val="24"/>
    <w:rsid w:val="008B6914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B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B691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A512F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E0A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eeds-pagenavigationicon">
    <w:name w:val="feeds-page__navigation_icon"/>
    <w:basedOn w:val="a0"/>
    <w:rsid w:val="00FA6130"/>
  </w:style>
  <w:style w:type="character" w:customStyle="1" w:styleId="feeds-pagenavigationtooltip">
    <w:name w:val="feeds-page__navigation_tooltip"/>
    <w:basedOn w:val="a0"/>
    <w:rsid w:val="00FA6130"/>
  </w:style>
  <w:style w:type="character" w:styleId="af2">
    <w:name w:val="Emphasis"/>
    <w:basedOn w:val="a0"/>
    <w:uiPriority w:val="20"/>
    <w:qFormat/>
    <w:rsid w:val="00B47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31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5508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17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89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18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2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421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7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8394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999495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4519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190317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0222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9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802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2078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1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2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6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4093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6407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440305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572686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6409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150777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72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0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8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8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5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1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68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4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22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4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159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8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18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8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1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7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80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8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72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4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15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38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39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7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13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7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1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1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4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302E-1998-4C0F-B372-29A9332C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Абаева Бэлла Арсланбековна</cp:lastModifiedBy>
  <cp:revision>3</cp:revision>
  <cp:lastPrinted>2024-05-13T09:24:00Z</cp:lastPrinted>
  <dcterms:created xsi:type="dcterms:W3CDTF">2024-05-11T18:31:00Z</dcterms:created>
  <dcterms:modified xsi:type="dcterms:W3CDTF">2024-05-13T09:24:00Z</dcterms:modified>
</cp:coreProperties>
</file>