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EF" w:rsidRPr="0024347A" w:rsidRDefault="001E34EF" w:rsidP="001E34EF">
      <w:pPr>
        <w:pStyle w:val="ad"/>
        <w:rPr>
          <w:b/>
          <w:bCs/>
          <w:szCs w:val="28"/>
        </w:rPr>
      </w:pPr>
      <w:r w:rsidRPr="0024347A">
        <w:rPr>
          <w:b/>
          <w:bCs/>
          <w:szCs w:val="28"/>
        </w:rPr>
        <w:t>РАСПОРЯЖЕНИЕ</w:t>
      </w:r>
    </w:p>
    <w:p w:rsidR="001E34EF" w:rsidRPr="0024347A" w:rsidRDefault="001E34EF" w:rsidP="001E34EF">
      <w:pPr>
        <w:jc w:val="center"/>
        <w:rPr>
          <w:sz w:val="28"/>
          <w:szCs w:val="28"/>
        </w:rPr>
      </w:pPr>
    </w:p>
    <w:p w:rsidR="001E34EF" w:rsidRPr="00CA20B3" w:rsidRDefault="001E34EF" w:rsidP="001E34EF">
      <w:pPr>
        <w:jc w:val="center"/>
      </w:pPr>
      <w:r w:rsidRPr="0024347A">
        <w:rPr>
          <w:sz w:val="28"/>
          <w:szCs w:val="28"/>
        </w:rPr>
        <w:t>ПРЕДСЕДАТЕЛЯ СОВЕТА ДЕПУТАТОВ СОВЕТСКОГО ГОРОДСКОГО ОКРУГА</w:t>
      </w:r>
      <w:r w:rsidR="0024347A">
        <w:rPr>
          <w:sz w:val="28"/>
          <w:szCs w:val="28"/>
        </w:rPr>
        <w:t xml:space="preserve"> </w:t>
      </w:r>
      <w:r w:rsidRPr="0024347A">
        <w:rPr>
          <w:sz w:val="28"/>
          <w:szCs w:val="28"/>
        </w:rPr>
        <w:t>СТАВРОПОЛЬСКОГО КРАЯ</w:t>
      </w:r>
    </w:p>
    <w:p w:rsidR="001E34EF" w:rsidRPr="00CA20B3" w:rsidRDefault="001E34EF" w:rsidP="001E34EF">
      <w:pPr>
        <w:jc w:val="center"/>
      </w:pPr>
    </w:p>
    <w:p w:rsidR="001E34EF" w:rsidRPr="00CA20B3" w:rsidRDefault="001E34EF" w:rsidP="001E34EF">
      <w:pPr>
        <w:jc w:val="center"/>
      </w:pPr>
    </w:p>
    <w:p w:rsidR="001E34EF" w:rsidRPr="0024347A" w:rsidRDefault="0024347A" w:rsidP="001E34EF">
      <w:pPr>
        <w:rPr>
          <w:sz w:val="28"/>
          <w:szCs w:val="28"/>
        </w:rPr>
      </w:pPr>
      <w:r w:rsidRPr="0024347A">
        <w:rPr>
          <w:sz w:val="28"/>
          <w:szCs w:val="28"/>
        </w:rPr>
        <w:t>22 января</w:t>
      </w:r>
      <w:r w:rsidR="001E34EF" w:rsidRPr="0024347A">
        <w:rPr>
          <w:sz w:val="28"/>
          <w:szCs w:val="28"/>
        </w:rPr>
        <w:t xml:space="preserve">  2018 г.                                                                                           № </w:t>
      </w:r>
      <w:r w:rsidRPr="0024347A">
        <w:rPr>
          <w:sz w:val="28"/>
          <w:szCs w:val="28"/>
        </w:rPr>
        <w:t>4</w:t>
      </w:r>
      <w:r w:rsidR="001E34EF" w:rsidRPr="0024347A">
        <w:rPr>
          <w:sz w:val="28"/>
          <w:szCs w:val="28"/>
        </w:rPr>
        <w:t>-р</w:t>
      </w:r>
    </w:p>
    <w:p w:rsidR="001E34EF" w:rsidRPr="0024347A" w:rsidRDefault="001E34EF" w:rsidP="001E34EF">
      <w:pPr>
        <w:jc w:val="center"/>
        <w:rPr>
          <w:sz w:val="28"/>
          <w:szCs w:val="28"/>
        </w:rPr>
      </w:pPr>
      <w:r w:rsidRPr="0024347A">
        <w:rPr>
          <w:sz w:val="28"/>
          <w:szCs w:val="28"/>
        </w:rPr>
        <w:t>г</w:t>
      </w:r>
      <w:proofErr w:type="gramStart"/>
      <w:r w:rsidRPr="0024347A">
        <w:rPr>
          <w:sz w:val="28"/>
          <w:szCs w:val="28"/>
        </w:rPr>
        <w:t>.З</w:t>
      </w:r>
      <w:proofErr w:type="gramEnd"/>
      <w:r w:rsidRPr="0024347A">
        <w:rPr>
          <w:sz w:val="28"/>
          <w:szCs w:val="28"/>
        </w:rPr>
        <w:t>еленокумск</w:t>
      </w:r>
    </w:p>
    <w:p w:rsidR="00873FEE" w:rsidRDefault="00873FEE" w:rsidP="00873FEE">
      <w:pPr>
        <w:rPr>
          <w:szCs w:val="28"/>
        </w:rPr>
      </w:pPr>
    </w:p>
    <w:p w:rsidR="00A4675E" w:rsidRDefault="00A4675E" w:rsidP="002B5A8A">
      <w:pPr>
        <w:spacing w:line="240" w:lineRule="exact"/>
        <w:jc w:val="both"/>
        <w:rPr>
          <w:sz w:val="28"/>
          <w:szCs w:val="28"/>
        </w:rPr>
      </w:pPr>
    </w:p>
    <w:p w:rsidR="001048BB" w:rsidRDefault="001048BB" w:rsidP="001E3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 в </w:t>
      </w:r>
      <w:r w:rsidR="001E34EF">
        <w:rPr>
          <w:sz w:val="28"/>
          <w:szCs w:val="28"/>
        </w:rPr>
        <w:t>Совете депутатов</w:t>
      </w:r>
      <w:r>
        <w:rPr>
          <w:sz w:val="28"/>
          <w:szCs w:val="28"/>
        </w:rPr>
        <w:t xml:space="preserve"> Советского городского округа Ставропольского</w:t>
      </w:r>
      <w:r w:rsidR="00C93E77">
        <w:rPr>
          <w:sz w:val="28"/>
          <w:szCs w:val="28"/>
        </w:rPr>
        <w:t xml:space="preserve"> края</w:t>
      </w:r>
    </w:p>
    <w:p w:rsidR="002B5A8A" w:rsidRPr="002B5A8A" w:rsidRDefault="002B5A8A" w:rsidP="001E34EF">
      <w:pPr>
        <w:spacing w:line="240" w:lineRule="exact"/>
        <w:jc w:val="center"/>
        <w:rPr>
          <w:sz w:val="28"/>
          <w:szCs w:val="28"/>
        </w:rPr>
      </w:pPr>
    </w:p>
    <w:p w:rsidR="002B5A8A" w:rsidRPr="002B5A8A" w:rsidRDefault="002B5A8A" w:rsidP="001E34EF">
      <w:pPr>
        <w:jc w:val="center"/>
        <w:rPr>
          <w:sz w:val="28"/>
          <w:szCs w:val="28"/>
        </w:rPr>
      </w:pPr>
    </w:p>
    <w:p w:rsidR="001048BB" w:rsidRDefault="001836D6" w:rsidP="002B5A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1048BB">
        <w:rPr>
          <w:bCs/>
          <w:sz w:val="28"/>
          <w:szCs w:val="28"/>
        </w:rPr>
        <w:t xml:space="preserve"> соответствии с</w:t>
      </w:r>
      <w:r w:rsidR="001E34EF">
        <w:rPr>
          <w:bCs/>
          <w:sz w:val="28"/>
          <w:szCs w:val="28"/>
        </w:rPr>
        <w:t xml:space="preserve"> </w:t>
      </w:r>
      <w:r w:rsidR="001048BB">
        <w:rPr>
          <w:bCs/>
          <w:sz w:val="28"/>
          <w:szCs w:val="28"/>
        </w:rPr>
        <w:t>Ф</w:t>
      </w:r>
      <w:r w:rsidR="002B5A8A" w:rsidRPr="001D0027">
        <w:rPr>
          <w:bCs/>
          <w:sz w:val="28"/>
          <w:szCs w:val="28"/>
        </w:rPr>
        <w:t>едеральным закон</w:t>
      </w:r>
      <w:r w:rsidR="001048BB">
        <w:rPr>
          <w:bCs/>
          <w:sz w:val="28"/>
          <w:szCs w:val="28"/>
        </w:rPr>
        <w:t>ом</w:t>
      </w:r>
      <w:r w:rsidR="001E34EF">
        <w:rPr>
          <w:bCs/>
          <w:sz w:val="28"/>
          <w:szCs w:val="28"/>
        </w:rPr>
        <w:t xml:space="preserve"> </w:t>
      </w:r>
      <w:r w:rsidR="00710808">
        <w:rPr>
          <w:bCs/>
          <w:sz w:val="28"/>
          <w:szCs w:val="28"/>
        </w:rPr>
        <w:t xml:space="preserve">от </w:t>
      </w:r>
      <w:r w:rsidR="00423032">
        <w:rPr>
          <w:bCs/>
          <w:sz w:val="28"/>
          <w:szCs w:val="28"/>
        </w:rPr>
        <w:t xml:space="preserve">25 декабря 2007 г. № 273-ФЗ </w:t>
      </w:r>
      <w:r w:rsidR="002B5A8A" w:rsidRPr="001D0027">
        <w:rPr>
          <w:bCs/>
          <w:sz w:val="28"/>
          <w:szCs w:val="28"/>
        </w:rPr>
        <w:t xml:space="preserve">«О противодействии коррупции», </w:t>
      </w:r>
      <w:r w:rsidR="00423032">
        <w:rPr>
          <w:bCs/>
          <w:sz w:val="28"/>
          <w:szCs w:val="28"/>
        </w:rPr>
        <w:t>Указом Президента Российской Федерации</w:t>
      </w:r>
      <w:r w:rsidR="00710808">
        <w:rPr>
          <w:bCs/>
          <w:sz w:val="28"/>
          <w:szCs w:val="28"/>
        </w:rPr>
        <w:t xml:space="preserve"> от</w:t>
      </w:r>
      <w:r w:rsidR="00423032">
        <w:rPr>
          <w:bCs/>
          <w:sz w:val="28"/>
          <w:szCs w:val="28"/>
        </w:rPr>
        <w:t xml:space="preserve">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2B5A8A">
        <w:rPr>
          <w:bCs/>
          <w:sz w:val="28"/>
          <w:szCs w:val="28"/>
        </w:rPr>
        <w:t xml:space="preserve">постановлением Губернатора Ставропольского края от </w:t>
      </w:r>
      <w:r w:rsidR="001048BB">
        <w:rPr>
          <w:bCs/>
          <w:sz w:val="28"/>
          <w:szCs w:val="28"/>
        </w:rPr>
        <w:t>09</w:t>
      </w:r>
      <w:r w:rsidR="002B5A8A">
        <w:rPr>
          <w:bCs/>
          <w:sz w:val="28"/>
          <w:szCs w:val="28"/>
        </w:rPr>
        <w:t xml:space="preserve"> а</w:t>
      </w:r>
      <w:r w:rsidR="001048BB">
        <w:rPr>
          <w:bCs/>
          <w:sz w:val="28"/>
          <w:szCs w:val="28"/>
        </w:rPr>
        <w:t>преля</w:t>
      </w:r>
      <w:r w:rsidR="002B5A8A">
        <w:rPr>
          <w:bCs/>
          <w:sz w:val="28"/>
          <w:szCs w:val="28"/>
        </w:rPr>
        <w:t xml:space="preserve"> 2010г</w:t>
      </w:r>
      <w:proofErr w:type="gramEnd"/>
      <w:r w:rsidR="002B5A8A">
        <w:rPr>
          <w:bCs/>
          <w:sz w:val="28"/>
          <w:szCs w:val="28"/>
        </w:rPr>
        <w:t xml:space="preserve">. № </w:t>
      </w:r>
      <w:proofErr w:type="gramStart"/>
      <w:r w:rsidR="001048BB">
        <w:rPr>
          <w:bCs/>
          <w:sz w:val="28"/>
          <w:szCs w:val="28"/>
        </w:rPr>
        <w:t>145</w:t>
      </w:r>
      <w:r w:rsidR="000D11D4">
        <w:rPr>
          <w:bCs/>
          <w:sz w:val="28"/>
          <w:szCs w:val="28"/>
        </w:rPr>
        <w:t xml:space="preserve"> </w:t>
      </w:r>
      <w:r w:rsidR="002B5A8A" w:rsidRPr="001D0027">
        <w:rPr>
          <w:bCs/>
          <w:sz w:val="28"/>
          <w:szCs w:val="28"/>
        </w:rPr>
        <w:t>«</w:t>
      </w:r>
      <w:r w:rsidR="001048BB">
        <w:rPr>
          <w:bCs/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</w:t>
      </w:r>
      <w:r w:rsidR="002B5A8A" w:rsidRPr="001D0027">
        <w:rPr>
          <w:bCs/>
          <w:sz w:val="28"/>
          <w:szCs w:val="28"/>
        </w:rPr>
        <w:t>»</w:t>
      </w:r>
      <w:r w:rsidR="001E34EF">
        <w:rPr>
          <w:bCs/>
          <w:sz w:val="28"/>
          <w:szCs w:val="28"/>
        </w:rPr>
        <w:t>:</w:t>
      </w:r>
      <w:proofErr w:type="gramEnd"/>
    </w:p>
    <w:p w:rsidR="002B5A8A" w:rsidRPr="00DF322D" w:rsidRDefault="002B5A8A" w:rsidP="002B5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A8A" w:rsidRPr="00873FEE" w:rsidRDefault="002B5A8A" w:rsidP="001048BB">
      <w:pPr>
        <w:ind w:firstLine="709"/>
        <w:jc w:val="both"/>
        <w:rPr>
          <w:bCs/>
          <w:sz w:val="28"/>
          <w:szCs w:val="28"/>
        </w:rPr>
      </w:pPr>
      <w:r w:rsidRPr="00873F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1048BB">
        <w:rPr>
          <w:sz w:val="28"/>
          <w:szCs w:val="28"/>
        </w:rPr>
        <w:t xml:space="preserve">прилагаемое </w:t>
      </w:r>
      <w:r w:rsidRPr="00873FEE">
        <w:rPr>
          <w:sz w:val="28"/>
          <w:szCs w:val="28"/>
        </w:rPr>
        <w:t xml:space="preserve">Положение </w:t>
      </w:r>
      <w:r w:rsidR="001048BB">
        <w:rPr>
          <w:sz w:val="28"/>
          <w:szCs w:val="28"/>
        </w:rPr>
        <w:t xml:space="preserve">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 в </w:t>
      </w:r>
      <w:r w:rsidR="001E34EF">
        <w:rPr>
          <w:sz w:val="28"/>
          <w:szCs w:val="28"/>
        </w:rPr>
        <w:t>Совете депутатов</w:t>
      </w:r>
      <w:r w:rsidR="001048BB">
        <w:rPr>
          <w:sz w:val="28"/>
          <w:szCs w:val="28"/>
        </w:rPr>
        <w:t xml:space="preserve"> Советского городского округа Ставропольского края</w:t>
      </w:r>
      <w:r w:rsidR="001E34EF">
        <w:rPr>
          <w:sz w:val="28"/>
          <w:szCs w:val="28"/>
        </w:rPr>
        <w:t>, и</w:t>
      </w:r>
      <w:r w:rsidR="001048BB">
        <w:rPr>
          <w:sz w:val="28"/>
          <w:szCs w:val="28"/>
        </w:rPr>
        <w:t xml:space="preserve"> соблюдения муниципальными служащими требований к служебному поведению</w:t>
      </w:r>
      <w:r>
        <w:rPr>
          <w:sz w:val="28"/>
          <w:szCs w:val="28"/>
        </w:rPr>
        <w:t>.</w:t>
      </w:r>
    </w:p>
    <w:p w:rsidR="00DF6589" w:rsidRDefault="001048BB" w:rsidP="002B5A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B5A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Признать</w:t>
      </w:r>
      <w:r w:rsidR="002B5A8A">
        <w:rPr>
          <w:bCs/>
          <w:sz w:val="28"/>
          <w:szCs w:val="28"/>
        </w:rPr>
        <w:t xml:space="preserve"> утратившим силу</w:t>
      </w:r>
      <w:r w:rsidR="000D11D4">
        <w:rPr>
          <w:bCs/>
          <w:sz w:val="28"/>
          <w:szCs w:val="28"/>
        </w:rPr>
        <w:t xml:space="preserve"> </w:t>
      </w:r>
      <w:r w:rsidR="00DF6589">
        <w:rPr>
          <w:bCs/>
          <w:sz w:val="28"/>
          <w:szCs w:val="28"/>
        </w:rPr>
        <w:t xml:space="preserve">распоряжение Главы </w:t>
      </w:r>
      <w:r w:rsidR="002B5A8A">
        <w:rPr>
          <w:bCs/>
          <w:sz w:val="28"/>
          <w:szCs w:val="28"/>
        </w:rPr>
        <w:t xml:space="preserve"> Советского муниципального района </w:t>
      </w:r>
      <w:r>
        <w:rPr>
          <w:bCs/>
          <w:sz w:val="28"/>
          <w:szCs w:val="28"/>
        </w:rPr>
        <w:t>Ставропольского края</w:t>
      </w:r>
      <w:r w:rsidR="005C4D43">
        <w:rPr>
          <w:bCs/>
          <w:sz w:val="28"/>
          <w:szCs w:val="28"/>
        </w:rPr>
        <w:t xml:space="preserve"> от </w:t>
      </w:r>
      <w:r w:rsidR="00DF6589">
        <w:rPr>
          <w:bCs/>
          <w:sz w:val="28"/>
          <w:szCs w:val="28"/>
        </w:rPr>
        <w:t>26 ноября</w:t>
      </w:r>
      <w:r w:rsidR="005C4D43">
        <w:rPr>
          <w:bCs/>
          <w:sz w:val="28"/>
          <w:szCs w:val="28"/>
        </w:rPr>
        <w:t xml:space="preserve"> 20</w:t>
      </w:r>
      <w:r w:rsidR="00DF6589">
        <w:rPr>
          <w:bCs/>
          <w:sz w:val="28"/>
          <w:szCs w:val="28"/>
        </w:rPr>
        <w:t>09</w:t>
      </w:r>
      <w:r w:rsidR="005C4D43">
        <w:rPr>
          <w:bCs/>
          <w:sz w:val="28"/>
          <w:szCs w:val="28"/>
        </w:rPr>
        <w:t xml:space="preserve"> г. № </w:t>
      </w:r>
      <w:r w:rsidR="00DF6589">
        <w:rPr>
          <w:bCs/>
          <w:sz w:val="28"/>
          <w:szCs w:val="28"/>
        </w:rPr>
        <w:t>58-р</w:t>
      </w:r>
      <w:r w:rsidR="005C4D43">
        <w:rPr>
          <w:bCs/>
          <w:sz w:val="28"/>
          <w:szCs w:val="28"/>
        </w:rPr>
        <w:t xml:space="preserve"> </w:t>
      </w:r>
    </w:p>
    <w:p w:rsidR="002B5A8A" w:rsidRDefault="005C4D43" w:rsidP="00DF65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F6589">
        <w:rPr>
          <w:sz w:val="28"/>
          <w:szCs w:val="28"/>
        </w:rPr>
        <w:t>О</w:t>
      </w:r>
      <w:r w:rsidR="00DF6589" w:rsidRPr="00D90384">
        <w:rPr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</w:r>
      <w:r w:rsidR="00DF6589">
        <w:rPr>
          <w:sz w:val="28"/>
          <w:szCs w:val="28"/>
        </w:rPr>
        <w:t xml:space="preserve"> Совета Советского муниципального </w:t>
      </w:r>
      <w:r w:rsidR="00DF6589">
        <w:rPr>
          <w:sz w:val="28"/>
          <w:szCs w:val="28"/>
        </w:rPr>
        <w:lastRenderedPageBreak/>
        <w:t>района</w:t>
      </w:r>
      <w:r w:rsidR="00DF6589" w:rsidRPr="00D90384">
        <w:rPr>
          <w:sz w:val="28"/>
          <w:szCs w:val="28"/>
        </w:rPr>
        <w:t xml:space="preserve">, и соблюдения </w:t>
      </w:r>
      <w:r w:rsidR="00DF6589">
        <w:rPr>
          <w:sz w:val="28"/>
          <w:szCs w:val="28"/>
        </w:rPr>
        <w:t>муниципальными</w:t>
      </w:r>
      <w:r w:rsidR="00DF6589" w:rsidRPr="00D90384">
        <w:rPr>
          <w:sz w:val="28"/>
          <w:szCs w:val="28"/>
        </w:rPr>
        <w:t xml:space="preserve"> служащими требований к служебному поведению</w:t>
      </w:r>
      <w:r>
        <w:rPr>
          <w:bCs/>
          <w:sz w:val="28"/>
          <w:szCs w:val="28"/>
        </w:rPr>
        <w:t>».</w:t>
      </w:r>
    </w:p>
    <w:p w:rsidR="00DF6589" w:rsidRDefault="005C4D43" w:rsidP="00DF6589">
      <w:pPr>
        <w:autoSpaceDE w:val="0"/>
        <w:autoSpaceDN w:val="0"/>
        <w:adjustRightInd w:val="0"/>
        <w:ind w:firstLine="540"/>
        <w:jc w:val="both"/>
      </w:pPr>
      <w:r>
        <w:rPr>
          <w:bCs/>
          <w:sz w:val="28"/>
          <w:szCs w:val="28"/>
        </w:rPr>
        <w:t xml:space="preserve">3. </w:t>
      </w:r>
      <w:r w:rsidR="00DF6589">
        <w:rPr>
          <w:sz w:val="28"/>
          <w:szCs w:val="28"/>
        </w:rPr>
        <w:t>Ахмедовой В.Н.</w:t>
      </w:r>
      <w:r w:rsidR="00DF6589" w:rsidRPr="006E6767">
        <w:rPr>
          <w:sz w:val="28"/>
          <w:szCs w:val="28"/>
        </w:rPr>
        <w:t xml:space="preserve"> – </w:t>
      </w:r>
      <w:r w:rsidR="00DF6589">
        <w:rPr>
          <w:sz w:val="28"/>
          <w:szCs w:val="28"/>
        </w:rPr>
        <w:t>главному специалисту</w:t>
      </w:r>
      <w:r w:rsidR="00DF6589" w:rsidRPr="006E6767">
        <w:rPr>
          <w:sz w:val="28"/>
          <w:szCs w:val="28"/>
        </w:rPr>
        <w:t xml:space="preserve"> Совета </w:t>
      </w:r>
      <w:r w:rsidR="00DF6589">
        <w:rPr>
          <w:sz w:val="28"/>
          <w:szCs w:val="28"/>
        </w:rPr>
        <w:t xml:space="preserve">депутатов </w:t>
      </w:r>
      <w:r w:rsidR="00DF6589" w:rsidRPr="006E6767">
        <w:rPr>
          <w:sz w:val="28"/>
          <w:szCs w:val="28"/>
        </w:rPr>
        <w:t xml:space="preserve">Советского </w:t>
      </w:r>
      <w:r w:rsidR="00DF6589">
        <w:rPr>
          <w:sz w:val="28"/>
          <w:szCs w:val="28"/>
        </w:rPr>
        <w:t>городского округа</w:t>
      </w:r>
      <w:r w:rsidR="00DF6589" w:rsidRPr="006E6767">
        <w:rPr>
          <w:sz w:val="28"/>
          <w:szCs w:val="28"/>
        </w:rPr>
        <w:t>, ответственно</w:t>
      </w:r>
      <w:r w:rsidR="00DF6589">
        <w:rPr>
          <w:sz w:val="28"/>
          <w:szCs w:val="28"/>
        </w:rPr>
        <w:t>му</w:t>
      </w:r>
      <w:r w:rsidR="00DF6589" w:rsidRPr="006E6767">
        <w:rPr>
          <w:sz w:val="28"/>
          <w:szCs w:val="28"/>
        </w:rPr>
        <w:t xml:space="preserve"> за кадровую работу,  </w:t>
      </w:r>
      <w:r w:rsidR="00DF6589" w:rsidRPr="00C41982">
        <w:rPr>
          <w:sz w:val="28"/>
          <w:szCs w:val="28"/>
        </w:rPr>
        <w:t>принять меры по обеспечению исполнения настоящ</w:t>
      </w:r>
      <w:r w:rsidR="00DF6589">
        <w:rPr>
          <w:sz w:val="28"/>
          <w:szCs w:val="28"/>
        </w:rPr>
        <w:t>его</w:t>
      </w:r>
      <w:r w:rsidR="00DF6589" w:rsidRPr="00C41982">
        <w:rPr>
          <w:sz w:val="28"/>
          <w:szCs w:val="28"/>
        </w:rPr>
        <w:t xml:space="preserve"> </w:t>
      </w:r>
      <w:r w:rsidR="00DF6589">
        <w:rPr>
          <w:sz w:val="28"/>
          <w:szCs w:val="28"/>
        </w:rPr>
        <w:t>Распоряжения</w:t>
      </w:r>
      <w:r w:rsidR="00DF6589" w:rsidRPr="00C41982">
        <w:rPr>
          <w:sz w:val="28"/>
          <w:szCs w:val="28"/>
        </w:rPr>
        <w:t>.</w:t>
      </w:r>
    </w:p>
    <w:p w:rsidR="002B5A8A" w:rsidRDefault="002B5A8A" w:rsidP="002B5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22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1836D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управляющего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делами</w:t>
      </w:r>
      <w:r w:rsidR="00DF6589">
        <w:rPr>
          <w:rFonts w:ascii="Times New Roman" w:hAnsi="Times New Roman" w:cs="Times New Roman"/>
          <w:sz w:val="28"/>
          <w:szCs w:val="28"/>
        </w:rPr>
        <w:t>-юрисконсульта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589" w:rsidRPr="00DF6589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="00DF6589">
        <w:rPr>
          <w:rFonts w:ascii="Times New Roman" w:hAnsi="Times New Roman" w:cs="Times New Roman"/>
          <w:sz w:val="28"/>
          <w:szCs w:val="28"/>
        </w:rPr>
        <w:t>Залукаеву</w:t>
      </w:r>
      <w:proofErr w:type="spellEnd"/>
      <w:r w:rsidR="00DF6589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B5A8A" w:rsidRDefault="002B5A8A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8A" w:rsidRDefault="002B5A8A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DA1" w:rsidRDefault="002B0DA1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47A" w:rsidRDefault="0024347A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FEE" w:rsidRPr="0024347A" w:rsidRDefault="0024347A" w:rsidP="00873FEE">
      <w:pPr>
        <w:rPr>
          <w:sz w:val="28"/>
          <w:szCs w:val="28"/>
        </w:rPr>
      </w:pPr>
      <w:r w:rsidRPr="0024347A">
        <w:rPr>
          <w:sz w:val="28"/>
          <w:szCs w:val="28"/>
        </w:rPr>
        <w:t>Председатель Совета депутатов</w:t>
      </w:r>
    </w:p>
    <w:p w:rsidR="0024347A" w:rsidRPr="0024347A" w:rsidRDefault="0024347A" w:rsidP="00873FEE">
      <w:pPr>
        <w:rPr>
          <w:sz w:val="28"/>
          <w:szCs w:val="28"/>
        </w:rPr>
      </w:pPr>
      <w:r w:rsidRPr="0024347A">
        <w:rPr>
          <w:sz w:val="28"/>
          <w:szCs w:val="28"/>
        </w:rPr>
        <w:t>Советского городского округа</w:t>
      </w:r>
    </w:p>
    <w:p w:rsidR="0024347A" w:rsidRPr="0024347A" w:rsidRDefault="0024347A" w:rsidP="00873FEE">
      <w:pPr>
        <w:rPr>
          <w:sz w:val="28"/>
          <w:szCs w:val="28"/>
        </w:rPr>
      </w:pPr>
      <w:r w:rsidRPr="0024347A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В.П.Немов</w:t>
      </w:r>
      <w:proofErr w:type="spellEnd"/>
    </w:p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FD1960" w:rsidRDefault="00FD1960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4347A" w:rsidRDefault="0024347A" w:rsidP="00873FEE"/>
    <w:p w:rsidR="002B0DA1" w:rsidRDefault="002B0DA1" w:rsidP="00873FEE"/>
    <w:p w:rsidR="00FD1960" w:rsidRDefault="00FD1960" w:rsidP="00873FEE"/>
    <w:p w:rsidR="00FD1960" w:rsidRDefault="00FD1960" w:rsidP="00873FEE"/>
    <w:p w:rsidR="0024347A" w:rsidRPr="003319FE" w:rsidRDefault="0024347A" w:rsidP="002434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4347A" w:rsidRDefault="0024347A" w:rsidP="002434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24347A" w:rsidRDefault="0024347A" w:rsidP="002434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  <w:r w:rsidRPr="00331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7A" w:rsidRDefault="0024347A" w:rsidP="002434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24347A" w:rsidRPr="003319FE" w:rsidRDefault="0024347A" w:rsidP="002434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91E55" w:rsidRDefault="0024347A" w:rsidP="002434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января 2018 г. № 4-р</w:t>
      </w:r>
    </w:p>
    <w:p w:rsidR="001048BB" w:rsidRDefault="001048BB" w:rsidP="0024347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55F08" w:rsidRDefault="00855F08" w:rsidP="001048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3FEE">
        <w:rPr>
          <w:sz w:val="28"/>
          <w:szCs w:val="28"/>
        </w:rPr>
        <w:t>Положение</w:t>
      </w:r>
    </w:p>
    <w:p w:rsidR="001048BB" w:rsidRDefault="00855F08" w:rsidP="00BB34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проверке достоверности и полноты сведений,</w:t>
      </w:r>
      <w:r w:rsidR="0024347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представляемых гражданами Российской Федерации,</w:t>
      </w:r>
      <w:r w:rsidR="0024347A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претендующими на замещение должностей муниципальной службы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 муниципальными служащими в </w:t>
      </w:r>
      <w:r w:rsidR="0024347A">
        <w:rPr>
          <w:sz w:val="28"/>
          <w:szCs w:val="28"/>
        </w:rPr>
        <w:t xml:space="preserve">Совете депутатов </w:t>
      </w:r>
      <w:r>
        <w:rPr>
          <w:sz w:val="28"/>
          <w:szCs w:val="28"/>
        </w:rPr>
        <w:t>Советского городского округа Ставропольского</w:t>
      </w:r>
      <w:r w:rsidR="003F42F3">
        <w:rPr>
          <w:sz w:val="28"/>
          <w:szCs w:val="28"/>
        </w:rPr>
        <w:t xml:space="preserve"> края</w:t>
      </w:r>
      <w:r w:rsidR="00C93E77">
        <w:rPr>
          <w:sz w:val="28"/>
          <w:szCs w:val="28"/>
        </w:rPr>
        <w:t>,</w:t>
      </w:r>
      <w:r w:rsidR="0024347A">
        <w:rPr>
          <w:sz w:val="28"/>
          <w:szCs w:val="28"/>
        </w:rPr>
        <w:t xml:space="preserve"> </w:t>
      </w:r>
      <w:r>
        <w:rPr>
          <w:sz w:val="28"/>
          <w:szCs w:val="28"/>
        </w:rPr>
        <w:t>и соблюдения муниципальными служащ</w:t>
      </w:r>
      <w:r w:rsidR="003F42F3">
        <w:rPr>
          <w:sz w:val="28"/>
          <w:szCs w:val="28"/>
        </w:rPr>
        <w:t>и</w:t>
      </w:r>
      <w:r>
        <w:rPr>
          <w:sz w:val="28"/>
          <w:szCs w:val="28"/>
        </w:rPr>
        <w:t>ми</w:t>
      </w:r>
      <w:r w:rsidR="005C49E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="005C49EC">
        <w:rPr>
          <w:sz w:val="28"/>
          <w:szCs w:val="28"/>
        </w:rPr>
        <w:t xml:space="preserve"> </w:t>
      </w:r>
      <w:r>
        <w:rPr>
          <w:sz w:val="28"/>
          <w:szCs w:val="28"/>
        </w:rPr>
        <w:t>к служебному поведению</w:t>
      </w:r>
    </w:p>
    <w:p w:rsidR="001048BB" w:rsidRDefault="001048BB" w:rsidP="003F42F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1. Настоящее </w:t>
      </w:r>
      <w:r w:rsidR="00755918" w:rsidRPr="00873FEE">
        <w:rPr>
          <w:sz w:val="28"/>
          <w:szCs w:val="28"/>
        </w:rPr>
        <w:t xml:space="preserve">Положение </w:t>
      </w:r>
      <w:r w:rsidRPr="00DC602A">
        <w:rPr>
          <w:rFonts w:eastAsiaTheme="minorHAnsi"/>
          <w:sz w:val="28"/>
          <w:szCs w:val="28"/>
          <w:lang w:eastAsia="en-US"/>
        </w:rPr>
        <w:t>определяет порядок осуществления проверки: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1) достоверности и полноты: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должностей </w:t>
      </w:r>
      <w:r w:rsidR="00C93E77" w:rsidRPr="00DC602A">
        <w:rPr>
          <w:rFonts w:eastAsiaTheme="minorHAnsi"/>
          <w:sz w:val="28"/>
          <w:szCs w:val="28"/>
          <w:lang w:eastAsia="en-US"/>
        </w:rPr>
        <w:t>муниципальной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службы в </w:t>
      </w:r>
      <w:r w:rsidR="008256D8" w:rsidRPr="00BB34DE">
        <w:rPr>
          <w:rFonts w:eastAsiaTheme="minorHAnsi"/>
          <w:sz w:val="28"/>
          <w:szCs w:val="28"/>
          <w:lang w:eastAsia="en-US"/>
        </w:rPr>
        <w:t xml:space="preserve">аппарате </w:t>
      </w:r>
      <w:r w:rsidR="005C49EC">
        <w:rPr>
          <w:rFonts w:eastAsiaTheme="minorHAnsi"/>
          <w:sz w:val="28"/>
          <w:szCs w:val="28"/>
          <w:lang w:eastAsia="en-US"/>
        </w:rPr>
        <w:t>Совета депутатов</w:t>
      </w:r>
      <w:r w:rsidR="00C93E77" w:rsidRPr="00DC602A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края, </w:t>
      </w:r>
      <w:r w:rsidRPr="00DC602A">
        <w:rPr>
          <w:rFonts w:eastAsiaTheme="minorHAnsi"/>
          <w:sz w:val="28"/>
          <w:szCs w:val="28"/>
          <w:lang w:eastAsia="en-US"/>
        </w:rPr>
        <w:t xml:space="preserve">(далее соответственно - граждане, </w:t>
      </w:r>
      <w:r w:rsidR="00C93E77" w:rsidRPr="00DC602A">
        <w:rPr>
          <w:rFonts w:eastAsiaTheme="minorHAnsi"/>
          <w:sz w:val="28"/>
          <w:szCs w:val="28"/>
          <w:lang w:eastAsia="en-US"/>
        </w:rPr>
        <w:t>муниципальная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служба), на отчетную дату;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сведений о доходах, расходах, об имуществе и обязательствах имущественного характера, представленных </w:t>
      </w:r>
      <w:r w:rsidR="00C93E77" w:rsidRPr="00DC602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DC602A">
        <w:rPr>
          <w:rFonts w:eastAsiaTheme="minorHAnsi"/>
          <w:sz w:val="28"/>
          <w:szCs w:val="28"/>
          <w:lang w:eastAsia="en-US"/>
        </w:rPr>
        <w:t>служащими</w:t>
      </w:r>
      <w:r w:rsidR="00C93E77" w:rsidRPr="00DC602A">
        <w:rPr>
          <w:rFonts w:eastAsiaTheme="minorHAnsi"/>
          <w:sz w:val="28"/>
          <w:szCs w:val="28"/>
          <w:lang w:eastAsia="en-US"/>
        </w:rPr>
        <w:t>, замещающими должности муниципальной службы в</w:t>
      </w:r>
      <w:r w:rsidR="005C49EC">
        <w:rPr>
          <w:rFonts w:eastAsiaTheme="minorHAnsi"/>
          <w:sz w:val="28"/>
          <w:szCs w:val="28"/>
          <w:lang w:eastAsia="en-US"/>
        </w:rPr>
        <w:t xml:space="preserve"> </w:t>
      </w:r>
      <w:r w:rsidR="008256D8" w:rsidRPr="00BB34DE">
        <w:rPr>
          <w:rFonts w:eastAsiaTheme="minorHAnsi"/>
          <w:sz w:val="28"/>
          <w:szCs w:val="28"/>
          <w:lang w:eastAsia="en-US"/>
        </w:rPr>
        <w:t xml:space="preserve">аппарате </w:t>
      </w:r>
      <w:r w:rsidR="005C49EC">
        <w:rPr>
          <w:rFonts w:eastAsiaTheme="minorHAnsi"/>
          <w:sz w:val="28"/>
          <w:szCs w:val="28"/>
          <w:lang w:eastAsia="en-US"/>
        </w:rPr>
        <w:t>Совета депутатов</w:t>
      </w:r>
      <w:r w:rsidR="00C93E77" w:rsidRPr="00DC602A">
        <w:rPr>
          <w:rFonts w:eastAsiaTheme="minorHAnsi"/>
          <w:sz w:val="28"/>
          <w:szCs w:val="28"/>
          <w:lang w:eastAsia="en-US"/>
        </w:rPr>
        <w:t xml:space="preserve"> Советского городского округа</w:t>
      </w:r>
      <w:r w:rsidR="001836D6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C93E77" w:rsidRPr="00205CFF">
        <w:rPr>
          <w:rFonts w:eastAsiaTheme="minorHAnsi"/>
          <w:sz w:val="28"/>
          <w:szCs w:val="28"/>
          <w:lang w:eastAsia="en-US"/>
        </w:rPr>
        <w:t xml:space="preserve"> </w:t>
      </w:r>
      <w:r w:rsidRPr="00DC602A">
        <w:rPr>
          <w:rFonts w:eastAsiaTheme="minorHAnsi"/>
          <w:sz w:val="28"/>
          <w:szCs w:val="28"/>
          <w:lang w:eastAsia="en-US"/>
        </w:rPr>
        <w:t xml:space="preserve">(далее соответственно - </w:t>
      </w:r>
      <w:r w:rsidR="001836D6" w:rsidRPr="00DC602A">
        <w:rPr>
          <w:rFonts w:eastAsiaTheme="minorHAnsi"/>
          <w:sz w:val="28"/>
          <w:szCs w:val="28"/>
          <w:lang w:eastAsia="en-US"/>
        </w:rPr>
        <w:t>муниципальные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служащие, сведения о доходах, расходах, об имуществе и обязательствах имущественного характера) за отчетный период и за 2 года, предшествующие отчетному периоду;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сведений (в части, касающейся профилактики коррупционных правонарушений), представленных гражданами при поступлении на </w:t>
      </w:r>
      <w:r w:rsidR="007029AE" w:rsidRPr="00DC602A">
        <w:rPr>
          <w:rFonts w:eastAsiaTheme="minorHAnsi"/>
          <w:sz w:val="28"/>
          <w:szCs w:val="28"/>
          <w:lang w:eastAsia="en-US"/>
        </w:rPr>
        <w:t>муниципальную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службу в соответствии с нормативными правовыми актами Российской Федерации</w:t>
      </w:r>
      <w:r w:rsidR="005C49EC">
        <w:rPr>
          <w:rFonts w:eastAsiaTheme="minorHAnsi"/>
          <w:sz w:val="28"/>
          <w:szCs w:val="28"/>
          <w:lang w:eastAsia="en-US"/>
        </w:rPr>
        <w:t xml:space="preserve"> </w:t>
      </w:r>
      <w:r w:rsidR="007029AE" w:rsidRPr="00205CFF">
        <w:rPr>
          <w:rFonts w:eastAsiaTheme="minorHAnsi"/>
          <w:sz w:val="28"/>
          <w:szCs w:val="28"/>
          <w:lang w:eastAsia="en-US"/>
        </w:rPr>
        <w:t>и Ставропольского края</w:t>
      </w:r>
      <w:r w:rsidR="00A46B61" w:rsidRPr="00205CFF">
        <w:rPr>
          <w:rFonts w:eastAsiaTheme="minorHAnsi"/>
          <w:sz w:val="28"/>
          <w:szCs w:val="28"/>
          <w:lang w:eastAsia="en-US"/>
        </w:rPr>
        <w:t xml:space="preserve">, </w:t>
      </w:r>
      <w:r w:rsidR="005C49EC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A46B61" w:rsidRPr="00205CFF">
        <w:rPr>
          <w:rFonts w:eastAsiaTheme="minorHAnsi"/>
          <w:sz w:val="28"/>
          <w:szCs w:val="28"/>
          <w:lang w:eastAsia="en-US"/>
        </w:rPr>
        <w:t xml:space="preserve">правовыми актами </w:t>
      </w:r>
      <w:r w:rsidRPr="00DC602A">
        <w:rPr>
          <w:rFonts w:eastAsiaTheme="minorHAnsi"/>
          <w:sz w:val="28"/>
          <w:szCs w:val="28"/>
          <w:lang w:eastAsia="en-US"/>
        </w:rPr>
        <w:t>на отчетную дату;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7"/>
      <w:bookmarkEnd w:id="1"/>
      <w:r w:rsidRPr="00DC602A">
        <w:rPr>
          <w:rFonts w:eastAsiaTheme="minorHAnsi"/>
          <w:sz w:val="28"/>
          <w:szCs w:val="28"/>
          <w:lang w:eastAsia="en-US"/>
        </w:rPr>
        <w:t xml:space="preserve">2) достоверности и полноты персональных данных и иных сведений, представленных гражданами при поступлении на </w:t>
      </w:r>
      <w:r w:rsidR="00A46B61" w:rsidRPr="00DC602A">
        <w:rPr>
          <w:rFonts w:eastAsiaTheme="minorHAnsi"/>
          <w:sz w:val="28"/>
          <w:szCs w:val="28"/>
          <w:lang w:eastAsia="en-US"/>
        </w:rPr>
        <w:t>муниципальную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службу в соответствии с нормативными правовыми актами Российской Федерации </w:t>
      </w:r>
      <w:r w:rsidR="00A46B61" w:rsidRPr="00DC602A">
        <w:rPr>
          <w:rFonts w:eastAsiaTheme="minorHAnsi"/>
          <w:sz w:val="28"/>
          <w:szCs w:val="28"/>
          <w:lang w:eastAsia="en-US"/>
        </w:rPr>
        <w:t xml:space="preserve">и </w:t>
      </w:r>
      <w:r w:rsidR="00A46B61" w:rsidRPr="00205CFF">
        <w:rPr>
          <w:rFonts w:eastAsiaTheme="minorHAnsi"/>
          <w:sz w:val="28"/>
          <w:szCs w:val="28"/>
          <w:lang w:eastAsia="en-US"/>
        </w:rPr>
        <w:t xml:space="preserve">Ставропольского края, </w:t>
      </w:r>
      <w:r w:rsidR="005C49EC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5C49EC" w:rsidRPr="00205CFF">
        <w:rPr>
          <w:rFonts w:eastAsiaTheme="minorHAnsi"/>
          <w:sz w:val="28"/>
          <w:szCs w:val="28"/>
          <w:lang w:eastAsia="en-US"/>
        </w:rPr>
        <w:t>правовыми актами</w:t>
      </w:r>
      <w:r w:rsidR="005C49EC" w:rsidRPr="00DC602A">
        <w:rPr>
          <w:rFonts w:eastAsiaTheme="minorHAnsi"/>
          <w:sz w:val="28"/>
          <w:szCs w:val="28"/>
          <w:lang w:eastAsia="en-US"/>
        </w:rPr>
        <w:t xml:space="preserve"> </w:t>
      </w:r>
      <w:r w:rsidRPr="00DC602A">
        <w:rPr>
          <w:rFonts w:eastAsiaTheme="minorHAnsi"/>
          <w:sz w:val="28"/>
          <w:szCs w:val="28"/>
          <w:lang w:eastAsia="en-US"/>
        </w:rPr>
        <w:t>(далее - персональные данные);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28"/>
      <w:bookmarkEnd w:id="2"/>
      <w:proofErr w:type="gramStart"/>
      <w:r w:rsidRPr="00DC602A">
        <w:rPr>
          <w:rFonts w:eastAsiaTheme="minorHAnsi"/>
          <w:sz w:val="28"/>
          <w:szCs w:val="28"/>
          <w:lang w:eastAsia="en-US"/>
        </w:rPr>
        <w:t xml:space="preserve">3) соблюдения </w:t>
      </w:r>
      <w:r w:rsidR="00A46B61" w:rsidRPr="00DC602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DC602A">
        <w:rPr>
          <w:rFonts w:eastAsiaTheme="minorHAnsi"/>
          <w:sz w:val="28"/>
          <w:szCs w:val="28"/>
          <w:lang w:eastAsia="en-US"/>
        </w:rPr>
        <w:t xml:space="preserve">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</w:t>
      </w:r>
      <w:r w:rsidR="00A46B61" w:rsidRPr="00DC602A">
        <w:rPr>
          <w:rFonts w:eastAsiaTheme="minorHAnsi"/>
          <w:sz w:val="28"/>
          <w:szCs w:val="28"/>
          <w:lang w:eastAsia="en-US"/>
        </w:rPr>
        <w:t>«</w:t>
      </w:r>
      <w:hyperlink r:id="rId6" w:history="1">
        <w:r w:rsidRPr="00DC602A">
          <w:rPr>
            <w:rFonts w:eastAsiaTheme="minorHAnsi"/>
            <w:sz w:val="28"/>
            <w:szCs w:val="28"/>
            <w:lang w:eastAsia="en-US"/>
          </w:rPr>
          <w:t xml:space="preserve">О </w:t>
        </w:r>
        <w:r w:rsidR="00A46B61" w:rsidRPr="00DC602A">
          <w:rPr>
            <w:rFonts w:eastAsiaTheme="minorHAnsi"/>
            <w:sz w:val="28"/>
            <w:szCs w:val="28"/>
            <w:lang w:eastAsia="en-US"/>
          </w:rPr>
          <w:t>муниципальной</w:t>
        </w:r>
        <w:r w:rsidRPr="00DC602A">
          <w:rPr>
            <w:rFonts w:eastAsiaTheme="minorHAnsi"/>
            <w:sz w:val="28"/>
            <w:szCs w:val="28"/>
            <w:lang w:eastAsia="en-US"/>
          </w:rPr>
          <w:t xml:space="preserve"> службе</w:t>
        </w:r>
      </w:hyperlink>
      <w:r w:rsidR="00A46B61" w:rsidRPr="00DC602A">
        <w:rPr>
          <w:rFonts w:eastAsiaTheme="minorHAnsi"/>
          <w:sz w:val="28"/>
          <w:szCs w:val="28"/>
          <w:lang w:eastAsia="en-US"/>
        </w:rPr>
        <w:t xml:space="preserve">в </w:t>
      </w:r>
      <w:r w:rsidRPr="00DC602A">
        <w:rPr>
          <w:rFonts w:eastAsiaTheme="minorHAnsi"/>
          <w:sz w:val="28"/>
          <w:szCs w:val="28"/>
          <w:lang w:eastAsia="en-US"/>
        </w:rPr>
        <w:t xml:space="preserve">Российской </w:t>
      </w:r>
      <w:r w:rsidRPr="00DC602A">
        <w:rPr>
          <w:rFonts w:eastAsiaTheme="minorHAnsi"/>
          <w:sz w:val="28"/>
          <w:szCs w:val="28"/>
          <w:lang w:eastAsia="en-US"/>
        </w:rPr>
        <w:lastRenderedPageBreak/>
        <w:t>Федерации</w:t>
      </w:r>
      <w:r w:rsidR="00A46B61" w:rsidRPr="00DC602A">
        <w:rPr>
          <w:rFonts w:eastAsiaTheme="minorHAnsi"/>
          <w:sz w:val="28"/>
          <w:szCs w:val="28"/>
          <w:lang w:eastAsia="en-US"/>
        </w:rPr>
        <w:t>»</w:t>
      </w:r>
      <w:r w:rsidRPr="00DC602A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A46B61" w:rsidRPr="00DC602A">
          <w:rPr>
            <w:rFonts w:eastAsiaTheme="minorHAnsi"/>
            <w:sz w:val="28"/>
            <w:szCs w:val="28"/>
            <w:lang w:eastAsia="en-US"/>
          </w:rPr>
          <w:t>«</w:t>
        </w:r>
        <w:r w:rsidRPr="00DC602A">
          <w:rPr>
            <w:rFonts w:eastAsiaTheme="minorHAnsi"/>
            <w:sz w:val="28"/>
            <w:szCs w:val="28"/>
            <w:lang w:eastAsia="en-US"/>
          </w:rPr>
          <w:t>О противодействии коррупции</w:t>
        </w:r>
      </w:hyperlink>
      <w:r w:rsidR="00A46B61" w:rsidRPr="00DC602A">
        <w:rPr>
          <w:rFonts w:eastAsiaTheme="minorHAnsi"/>
          <w:sz w:val="28"/>
          <w:szCs w:val="28"/>
          <w:lang w:eastAsia="en-US"/>
        </w:rPr>
        <w:t>»</w:t>
      </w:r>
      <w:r w:rsidRPr="00DC602A">
        <w:rPr>
          <w:rFonts w:eastAsiaTheme="minorHAnsi"/>
          <w:sz w:val="28"/>
          <w:szCs w:val="28"/>
          <w:lang w:eastAsia="en-US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2. Проверка, предусмотренная </w:t>
      </w:r>
      <w:hyperlink w:anchor="Par27" w:history="1">
        <w:r w:rsidR="00A46B61" w:rsidRPr="00DC602A">
          <w:rPr>
            <w:rFonts w:eastAsiaTheme="minorHAnsi"/>
            <w:sz w:val="28"/>
            <w:szCs w:val="28"/>
            <w:lang w:eastAsia="en-US"/>
          </w:rPr>
          <w:t>подпунктами «</w:t>
        </w:r>
        <w:r w:rsidRPr="00DC602A">
          <w:rPr>
            <w:rFonts w:eastAsiaTheme="minorHAnsi"/>
            <w:sz w:val="28"/>
            <w:szCs w:val="28"/>
            <w:lang w:eastAsia="en-US"/>
          </w:rPr>
          <w:t>2</w:t>
        </w:r>
      </w:hyperlink>
      <w:r w:rsidR="00A46B61" w:rsidRPr="00DC602A">
        <w:rPr>
          <w:rFonts w:eastAsiaTheme="minorHAnsi"/>
          <w:sz w:val="28"/>
          <w:szCs w:val="28"/>
          <w:lang w:eastAsia="en-US"/>
        </w:rPr>
        <w:t>»</w:t>
      </w:r>
      <w:r w:rsidRPr="00DC602A">
        <w:rPr>
          <w:rFonts w:eastAsiaTheme="minorHAnsi"/>
          <w:sz w:val="28"/>
          <w:szCs w:val="28"/>
          <w:lang w:eastAsia="en-US"/>
        </w:rPr>
        <w:t xml:space="preserve"> и </w:t>
      </w:r>
      <w:hyperlink w:anchor="Par28" w:history="1">
        <w:r w:rsidR="00A46B61" w:rsidRPr="00DC602A">
          <w:rPr>
            <w:rFonts w:eastAsiaTheme="minorHAnsi"/>
            <w:sz w:val="28"/>
            <w:szCs w:val="28"/>
            <w:lang w:eastAsia="en-US"/>
          </w:rPr>
          <w:t>«</w:t>
        </w:r>
        <w:r w:rsidRPr="00DC602A">
          <w:rPr>
            <w:rFonts w:eastAsiaTheme="minorHAnsi"/>
            <w:sz w:val="28"/>
            <w:szCs w:val="28"/>
            <w:lang w:eastAsia="en-US"/>
          </w:rPr>
          <w:t>3</w:t>
        </w:r>
        <w:r w:rsidR="00A46B61" w:rsidRPr="00DC602A">
          <w:rPr>
            <w:rFonts w:eastAsiaTheme="minorHAnsi"/>
            <w:sz w:val="28"/>
            <w:szCs w:val="28"/>
            <w:lang w:eastAsia="en-US"/>
          </w:rPr>
          <w:t>»</w:t>
        </w:r>
        <w:r w:rsidRPr="00DC602A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DC602A"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A46B61" w:rsidRPr="00DC602A">
        <w:rPr>
          <w:rFonts w:eastAsiaTheme="minorHAnsi"/>
          <w:sz w:val="28"/>
          <w:szCs w:val="28"/>
          <w:lang w:eastAsia="en-US"/>
        </w:rPr>
        <w:t>муниципальной службы, и муниципальных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служащих, замещающих любую должность </w:t>
      </w:r>
      <w:r w:rsidR="00A46B61" w:rsidRPr="00DC602A">
        <w:rPr>
          <w:rFonts w:eastAsiaTheme="minorHAnsi"/>
          <w:sz w:val="28"/>
          <w:szCs w:val="28"/>
          <w:lang w:eastAsia="en-US"/>
        </w:rPr>
        <w:t>муниципальной с</w:t>
      </w:r>
      <w:r w:rsidRPr="00DC602A">
        <w:rPr>
          <w:rFonts w:eastAsiaTheme="minorHAnsi"/>
          <w:sz w:val="28"/>
          <w:szCs w:val="28"/>
          <w:lang w:eastAsia="en-US"/>
        </w:rPr>
        <w:t>лужбы.</w:t>
      </w:r>
    </w:p>
    <w:p w:rsidR="00A46B61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DC602A">
        <w:rPr>
          <w:rFonts w:eastAsiaTheme="minorHAnsi"/>
          <w:sz w:val="28"/>
          <w:szCs w:val="28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A46B61" w:rsidRPr="00DC602A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DC602A">
        <w:rPr>
          <w:rFonts w:eastAsiaTheme="minorHAnsi"/>
          <w:sz w:val="28"/>
          <w:szCs w:val="28"/>
          <w:lang w:eastAsia="en-US"/>
        </w:rPr>
        <w:t xml:space="preserve">служащим, замещающим должность </w:t>
      </w:r>
      <w:r w:rsidR="00A46B61" w:rsidRPr="00DC602A">
        <w:rPr>
          <w:rFonts w:eastAsiaTheme="minorHAnsi"/>
          <w:sz w:val="28"/>
          <w:szCs w:val="28"/>
          <w:lang w:eastAsia="en-US"/>
        </w:rPr>
        <w:t>муниципальной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службы, не предусмотренную </w:t>
      </w:r>
      <w:r w:rsidR="008B4334">
        <w:rPr>
          <w:rFonts w:eastAsiaTheme="minorHAnsi"/>
          <w:sz w:val="28"/>
          <w:szCs w:val="28"/>
          <w:lang w:eastAsia="en-US"/>
        </w:rPr>
        <w:t xml:space="preserve">перечнем </w:t>
      </w:r>
      <w:r w:rsidR="008B4334">
        <w:rPr>
          <w:sz w:val="28"/>
          <w:szCs w:val="28"/>
        </w:rPr>
        <w:t xml:space="preserve">конкретных должностей муниципальной службы в </w:t>
      </w:r>
      <w:r w:rsidR="005C49EC">
        <w:rPr>
          <w:sz w:val="28"/>
          <w:szCs w:val="28"/>
        </w:rPr>
        <w:t>Совете депутатов</w:t>
      </w:r>
      <w:r w:rsidR="008B4334">
        <w:rPr>
          <w:sz w:val="28"/>
          <w:szCs w:val="28"/>
        </w:rPr>
        <w:t xml:space="preserve"> Советского городского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="008B4334">
        <w:rPr>
          <w:sz w:val="28"/>
          <w:szCs w:val="28"/>
        </w:rPr>
        <w:t xml:space="preserve"> </w:t>
      </w:r>
      <w:proofErr w:type="gramStart"/>
      <w:r w:rsidR="008B4334">
        <w:rPr>
          <w:sz w:val="28"/>
          <w:szCs w:val="28"/>
        </w:rPr>
        <w:t xml:space="preserve">сведенияо доходах, об имуществе и обязательствах имущественного характера своих супруги (супруга) и несовершеннолетних детей, утвержденного распоряжением </w:t>
      </w:r>
      <w:r w:rsidR="005C49EC">
        <w:rPr>
          <w:sz w:val="28"/>
          <w:szCs w:val="28"/>
        </w:rPr>
        <w:t xml:space="preserve">Председателя Совета депутатов </w:t>
      </w:r>
      <w:r w:rsidR="008B4334">
        <w:rPr>
          <w:sz w:val="28"/>
          <w:szCs w:val="28"/>
        </w:rPr>
        <w:t xml:space="preserve"> Советского городского округа Ставропольского края от 2</w:t>
      </w:r>
      <w:r w:rsidR="005C49EC">
        <w:rPr>
          <w:sz w:val="28"/>
          <w:szCs w:val="28"/>
        </w:rPr>
        <w:t>8</w:t>
      </w:r>
      <w:r w:rsidR="008B4334">
        <w:rPr>
          <w:sz w:val="28"/>
          <w:szCs w:val="28"/>
        </w:rPr>
        <w:t xml:space="preserve"> декабря 2017 г. № </w:t>
      </w:r>
      <w:r w:rsidR="005C49EC">
        <w:rPr>
          <w:sz w:val="28"/>
          <w:szCs w:val="28"/>
        </w:rPr>
        <w:t>32-р</w:t>
      </w:r>
      <w:r w:rsidR="008B4334">
        <w:rPr>
          <w:sz w:val="28"/>
          <w:szCs w:val="28"/>
        </w:rPr>
        <w:t xml:space="preserve"> (далее – Перечень должностей), и</w:t>
      </w:r>
      <w:r w:rsidR="002A7F2A" w:rsidRPr="00DC602A">
        <w:rPr>
          <w:rFonts w:eastAsiaTheme="minorHAnsi"/>
          <w:sz w:val="28"/>
          <w:szCs w:val="28"/>
          <w:lang w:eastAsia="en-US"/>
        </w:rPr>
        <w:t xml:space="preserve"> претендующим на замещение должности муниципальной службы, предусмотренной Перечнем должностей, осуществляется в</w:t>
      </w:r>
      <w:r w:rsidR="005C49EC">
        <w:rPr>
          <w:rFonts w:eastAsiaTheme="minorHAnsi"/>
          <w:sz w:val="28"/>
          <w:szCs w:val="28"/>
          <w:lang w:eastAsia="en-US"/>
        </w:rPr>
        <w:t xml:space="preserve"> </w:t>
      </w:r>
      <w:r w:rsidR="002A7F2A" w:rsidRPr="00DC602A">
        <w:rPr>
          <w:rFonts w:eastAsiaTheme="minorHAnsi"/>
          <w:sz w:val="28"/>
          <w:szCs w:val="28"/>
          <w:lang w:eastAsia="en-US"/>
        </w:rPr>
        <w:t>порядке, установленном настоящим Положением в отношении проведения проверки персональных данных.</w:t>
      </w:r>
      <w:proofErr w:type="gramEnd"/>
    </w:p>
    <w:p w:rsidR="00D04DD6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33"/>
      <w:bookmarkEnd w:id="3"/>
      <w:r w:rsidRPr="00DC602A">
        <w:rPr>
          <w:rFonts w:eastAsiaTheme="minorHAnsi"/>
          <w:sz w:val="28"/>
          <w:szCs w:val="28"/>
          <w:lang w:eastAsia="en-US"/>
        </w:rPr>
        <w:t xml:space="preserve">4. </w:t>
      </w:r>
      <w:bookmarkStart w:id="4" w:name="Par34"/>
      <w:bookmarkStart w:id="5" w:name="Par51"/>
      <w:bookmarkStart w:id="6" w:name="Par65"/>
      <w:bookmarkEnd w:id="4"/>
      <w:bookmarkEnd w:id="5"/>
      <w:bookmarkEnd w:id="6"/>
      <w:r w:rsidR="00D04DD6">
        <w:rPr>
          <w:rFonts w:eastAsiaTheme="minorHAnsi"/>
          <w:sz w:val="28"/>
          <w:szCs w:val="28"/>
          <w:lang w:eastAsia="en-US"/>
        </w:rPr>
        <w:t>У</w:t>
      </w:r>
      <w:r w:rsidR="00D04DD6" w:rsidRPr="00DC602A">
        <w:rPr>
          <w:rFonts w:eastAsiaTheme="minorHAnsi"/>
          <w:sz w:val="28"/>
          <w:szCs w:val="28"/>
          <w:lang w:eastAsia="en-US"/>
        </w:rPr>
        <w:t xml:space="preserve">правляющим делами </w:t>
      </w:r>
      <w:r w:rsidR="005C49EC">
        <w:rPr>
          <w:rFonts w:eastAsiaTheme="minorHAnsi"/>
          <w:sz w:val="28"/>
          <w:szCs w:val="28"/>
          <w:lang w:eastAsia="en-US"/>
        </w:rPr>
        <w:t>Совета депутатов</w:t>
      </w:r>
      <w:r w:rsidR="00D04DD6" w:rsidRPr="00DC602A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 (далее – </w:t>
      </w:r>
      <w:r w:rsidR="00D04DD6" w:rsidRPr="00BB34DE">
        <w:rPr>
          <w:rFonts w:eastAsiaTheme="minorHAnsi"/>
          <w:sz w:val="28"/>
          <w:szCs w:val="28"/>
          <w:lang w:eastAsia="en-US"/>
        </w:rPr>
        <w:t>Управляющий делами</w:t>
      </w:r>
      <w:r w:rsidR="00D04DD6" w:rsidRPr="00DC602A">
        <w:rPr>
          <w:rFonts w:eastAsiaTheme="minorHAnsi"/>
          <w:sz w:val="28"/>
          <w:szCs w:val="28"/>
          <w:lang w:eastAsia="en-US"/>
        </w:rPr>
        <w:t xml:space="preserve">), </w:t>
      </w:r>
      <w:r w:rsidR="005C49EC">
        <w:rPr>
          <w:rFonts w:eastAsiaTheme="minorHAnsi"/>
          <w:sz w:val="28"/>
          <w:szCs w:val="28"/>
          <w:lang w:eastAsia="en-US"/>
        </w:rPr>
        <w:t>специалистом, ответственным за ведение кадровой работы</w:t>
      </w:r>
      <w:r w:rsidR="00D04DD6" w:rsidRPr="00DC602A">
        <w:rPr>
          <w:rFonts w:eastAsiaTheme="minorHAnsi"/>
          <w:sz w:val="28"/>
          <w:szCs w:val="28"/>
          <w:lang w:eastAsia="en-US"/>
        </w:rPr>
        <w:t xml:space="preserve"> </w:t>
      </w:r>
      <w:r w:rsidR="005C49EC">
        <w:rPr>
          <w:rFonts w:eastAsiaTheme="minorHAnsi"/>
          <w:sz w:val="28"/>
          <w:szCs w:val="28"/>
          <w:lang w:eastAsia="en-US"/>
        </w:rPr>
        <w:t xml:space="preserve">в Совете депутатов </w:t>
      </w:r>
      <w:r w:rsidR="00D04DD6" w:rsidRPr="00DC602A">
        <w:rPr>
          <w:rFonts w:eastAsiaTheme="minorHAnsi"/>
          <w:sz w:val="28"/>
          <w:szCs w:val="28"/>
          <w:lang w:eastAsia="en-US"/>
        </w:rPr>
        <w:t>Советского городско</w:t>
      </w:r>
      <w:r w:rsidR="002B0DA1">
        <w:rPr>
          <w:rFonts w:eastAsiaTheme="minorHAnsi"/>
          <w:sz w:val="28"/>
          <w:szCs w:val="28"/>
          <w:lang w:eastAsia="en-US"/>
        </w:rPr>
        <w:t>го округа Ставропольского края</w:t>
      </w:r>
      <w:proofErr w:type="gramStart"/>
      <w:r w:rsidR="002B0DA1">
        <w:rPr>
          <w:rFonts w:eastAsiaTheme="minorHAnsi"/>
          <w:sz w:val="28"/>
          <w:szCs w:val="28"/>
          <w:lang w:eastAsia="en-US"/>
        </w:rPr>
        <w:t>,</w:t>
      </w:r>
      <w:r w:rsidR="00D04DD6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D04DD6">
        <w:rPr>
          <w:rFonts w:eastAsiaTheme="minorHAnsi"/>
          <w:sz w:val="28"/>
          <w:szCs w:val="28"/>
          <w:lang w:eastAsia="en-US"/>
        </w:rPr>
        <w:t>существляются проверки:</w:t>
      </w:r>
    </w:p>
    <w:p w:rsidR="00145618" w:rsidRDefault="00D04DD6" w:rsidP="00145618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достоверности и полноты сведений о доходах, об имуществе и обязательствах имущественного характера, представленных </w:t>
      </w:r>
      <w:r w:rsidRPr="00851C17">
        <w:rPr>
          <w:rFonts w:eastAsiaTheme="minorHAnsi"/>
          <w:sz w:val="28"/>
          <w:szCs w:val="28"/>
          <w:lang w:eastAsia="en-US"/>
        </w:rPr>
        <w:t xml:space="preserve">гражданами, претендующими </w:t>
      </w:r>
      <w:r>
        <w:rPr>
          <w:rFonts w:eastAsiaTheme="minorHAnsi"/>
          <w:sz w:val="28"/>
          <w:szCs w:val="28"/>
          <w:lang w:eastAsia="en-US"/>
        </w:rPr>
        <w:t xml:space="preserve">на замещение </w:t>
      </w:r>
      <w:r w:rsidR="00145618">
        <w:rPr>
          <w:rFonts w:eastAsiaTheme="minorHAnsi"/>
          <w:sz w:val="28"/>
          <w:szCs w:val="28"/>
          <w:lang w:eastAsia="en-US"/>
        </w:rPr>
        <w:t>должност</w:t>
      </w:r>
      <w:r w:rsidR="001262D4">
        <w:rPr>
          <w:rFonts w:eastAsiaTheme="minorHAnsi"/>
          <w:sz w:val="28"/>
          <w:szCs w:val="28"/>
          <w:lang w:eastAsia="en-US"/>
        </w:rPr>
        <w:t>ей</w:t>
      </w:r>
      <w:r w:rsidR="00145618">
        <w:rPr>
          <w:rFonts w:eastAsiaTheme="minorHAnsi"/>
          <w:sz w:val="28"/>
          <w:szCs w:val="28"/>
          <w:lang w:eastAsia="en-US"/>
        </w:rPr>
        <w:t xml:space="preserve"> муниципальной службы в аппарате </w:t>
      </w:r>
      <w:r w:rsidR="005C49EC">
        <w:rPr>
          <w:rFonts w:eastAsiaTheme="minorHAnsi"/>
          <w:sz w:val="28"/>
          <w:szCs w:val="28"/>
          <w:lang w:eastAsia="en-US"/>
        </w:rPr>
        <w:t>Совета депутатов</w:t>
      </w:r>
      <w:r w:rsidR="00145618">
        <w:rPr>
          <w:rFonts w:eastAsiaTheme="minorHAnsi"/>
          <w:sz w:val="28"/>
          <w:szCs w:val="28"/>
          <w:lang w:eastAsia="en-US"/>
        </w:rPr>
        <w:t xml:space="preserve"> Советского городского округа</w:t>
      </w:r>
      <w:r w:rsidR="00145618" w:rsidRPr="00DC602A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145618">
        <w:rPr>
          <w:rFonts w:eastAsiaTheme="minorHAnsi"/>
          <w:sz w:val="28"/>
          <w:szCs w:val="28"/>
          <w:lang w:eastAsia="en-US"/>
        </w:rPr>
        <w:t>;</w:t>
      </w:r>
    </w:p>
    <w:p w:rsidR="00145618" w:rsidRDefault="00145618" w:rsidP="00145618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достоверности и полноты сведений о доходах, расходах, об имуществе и обязательствах имущественного характера, представленных </w:t>
      </w:r>
      <w:r w:rsidRPr="00851C17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5C49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аппарата </w:t>
      </w:r>
      <w:r w:rsidR="005C49EC">
        <w:rPr>
          <w:rFonts w:eastAsiaTheme="minorHAnsi"/>
          <w:sz w:val="28"/>
          <w:szCs w:val="28"/>
          <w:lang w:eastAsia="en-US"/>
        </w:rPr>
        <w:t>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</w:t>
      </w:r>
      <w:r w:rsidR="005C49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 отчетный период и за 2 года, п</w:t>
      </w:r>
      <w:r w:rsidR="001262D4">
        <w:rPr>
          <w:rFonts w:eastAsiaTheme="minorHAnsi"/>
          <w:sz w:val="28"/>
          <w:szCs w:val="28"/>
          <w:lang w:eastAsia="en-US"/>
        </w:rPr>
        <w:t>редшествующие отчетному периоду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262D4" w:rsidRDefault="001262D4" w:rsidP="001262D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достоверности и полноты персональных данных</w:t>
      </w:r>
      <w:r w:rsidR="004D4AC3">
        <w:rPr>
          <w:rFonts w:eastAsiaTheme="minorHAnsi"/>
          <w:sz w:val="28"/>
          <w:szCs w:val="28"/>
          <w:lang w:eastAsia="en-US"/>
        </w:rPr>
        <w:t>, представленных</w:t>
      </w:r>
      <w:r w:rsidR="005C49EC">
        <w:rPr>
          <w:rFonts w:eastAsiaTheme="minorHAnsi"/>
          <w:sz w:val="28"/>
          <w:szCs w:val="28"/>
          <w:lang w:eastAsia="en-US"/>
        </w:rPr>
        <w:t xml:space="preserve"> </w:t>
      </w:r>
      <w:r w:rsidRPr="00B11E2F">
        <w:rPr>
          <w:rFonts w:eastAsiaTheme="minorHAnsi"/>
          <w:sz w:val="28"/>
          <w:szCs w:val="28"/>
          <w:lang w:eastAsia="en-US"/>
        </w:rPr>
        <w:t>граждан</w:t>
      </w:r>
      <w:r w:rsidR="004D4AC3">
        <w:rPr>
          <w:rFonts w:eastAsiaTheme="minorHAnsi"/>
          <w:sz w:val="28"/>
          <w:szCs w:val="28"/>
          <w:lang w:eastAsia="en-US"/>
        </w:rPr>
        <w:t>ами</w:t>
      </w:r>
      <w:r w:rsidRPr="00B11E2F">
        <w:rPr>
          <w:rFonts w:eastAsiaTheme="minorHAnsi"/>
          <w:sz w:val="28"/>
          <w:szCs w:val="28"/>
          <w:lang w:eastAsia="en-US"/>
        </w:rPr>
        <w:t>, претендующи</w:t>
      </w:r>
      <w:r w:rsidR="004D4AC3">
        <w:rPr>
          <w:rFonts w:eastAsiaTheme="minorHAnsi"/>
          <w:sz w:val="28"/>
          <w:szCs w:val="28"/>
          <w:lang w:eastAsia="en-US"/>
        </w:rPr>
        <w:t>ми</w:t>
      </w:r>
      <w:r w:rsidR="005C49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замещение должностей муниципальной службы в аппарате </w:t>
      </w:r>
      <w:r w:rsidR="005C49EC">
        <w:rPr>
          <w:rFonts w:eastAsiaTheme="minorHAnsi"/>
          <w:sz w:val="28"/>
          <w:szCs w:val="28"/>
          <w:lang w:eastAsia="en-US"/>
        </w:rPr>
        <w:t>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Советского городского округа;</w:t>
      </w:r>
    </w:p>
    <w:p w:rsidR="00145618" w:rsidRDefault="001262D4" w:rsidP="00145618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45618">
        <w:rPr>
          <w:rFonts w:eastAsiaTheme="minorHAnsi"/>
          <w:sz w:val="28"/>
          <w:szCs w:val="28"/>
          <w:lang w:eastAsia="en-US"/>
        </w:rPr>
        <w:t xml:space="preserve">) соблюдения муниципальными служащими аппарата </w:t>
      </w:r>
      <w:r w:rsidR="00BF26DF">
        <w:rPr>
          <w:rFonts w:eastAsiaTheme="minorHAnsi"/>
          <w:sz w:val="28"/>
          <w:szCs w:val="28"/>
          <w:lang w:eastAsia="en-US"/>
        </w:rPr>
        <w:t>Совета депутатов</w:t>
      </w:r>
      <w:r w:rsidR="00145618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в течение 3 лет, предшествующих поступлению информации, явившейся основанием для осуществления проверки, требований к служебному поведению.</w:t>
      </w:r>
    </w:p>
    <w:p w:rsidR="00A372F6" w:rsidRPr="00FE6D53" w:rsidRDefault="00BF26DF" w:rsidP="001262D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A372F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372F6">
        <w:rPr>
          <w:rFonts w:eastAsiaTheme="minorHAnsi"/>
          <w:sz w:val="28"/>
          <w:szCs w:val="28"/>
          <w:lang w:eastAsia="en-US"/>
        </w:rPr>
        <w:t xml:space="preserve">Решение о проведении проверок, предусмотренных пунктом 4 настоящего Положения, принимается </w:t>
      </w:r>
      <w:r>
        <w:rPr>
          <w:rFonts w:eastAsiaTheme="minorHAnsi"/>
          <w:sz w:val="28"/>
          <w:szCs w:val="28"/>
          <w:lang w:eastAsia="en-US"/>
        </w:rPr>
        <w:t>Председателем Совета депутатов</w:t>
      </w:r>
      <w:r w:rsidR="00A372F6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 </w:t>
      </w:r>
      <w:r w:rsidR="00A372F6" w:rsidRPr="00BB34DE">
        <w:rPr>
          <w:rFonts w:eastAsiaTheme="minorHAnsi"/>
          <w:sz w:val="28"/>
          <w:szCs w:val="28"/>
          <w:lang w:eastAsia="en-US"/>
        </w:rPr>
        <w:t xml:space="preserve">(далее – </w:t>
      </w:r>
      <w:r>
        <w:rPr>
          <w:rFonts w:eastAsiaTheme="minorHAnsi"/>
          <w:sz w:val="28"/>
          <w:szCs w:val="28"/>
          <w:lang w:eastAsia="en-US"/>
        </w:rPr>
        <w:t>Председатель Совета</w:t>
      </w:r>
      <w:r w:rsidR="00A372F6" w:rsidRPr="00BB34D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72F6" w:rsidRPr="00FE6D53">
        <w:rPr>
          <w:rFonts w:eastAsiaTheme="minorHAnsi"/>
          <w:sz w:val="28"/>
          <w:szCs w:val="28"/>
          <w:lang w:eastAsia="en-US"/>
        </w:rPr>
        <w:t>в отношении каждого муниципального служащего</w:t>
      </w:r>
      <w:r w:rsidR="00FE6D53" w:rsidRPr="00FE6D53">
        <w:rPr>
          <w:rFonts w:eastAsiaTheme="minorHAnsi"/>
          <w:sz w:val="28"/>
          <w:szCs w:val="28"/>
          <w:lang w:eastAsia="en-US"/>
        </w:rPr>
        <w:t xml:space="preserve"> аппарата </w:t>
      </w:r>
      <w:r>
        <w:rPr>
          <w:rFonts w:eastAsiaTheme="minorHAnsi"/>
          <w:sz w:val="28"/>
          <w:szCs w:val="28"/>
          <w:lang w:eastAsia="en-US"/>
        </w:rPr>
        <w:t>Совета депутатов</w:t>
      </w:r>
      <w:r w:rsidR="00FE6D53" w:rsidRPr="00FE6D53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</w:t>
      </w:r>
      <w:r w:rsidR="00A372F6" w:rsidRPr="00FE6D53">
        <w:rPr>
          <w:rFonts w:eastAsiaTheme="minorHAnsi"/>
          <w:sz w:val="28"/>
          <w:szCs w:val="28"/>
          <w:lang w:eastAsia="en-US"/>
        </w:rPr>
        <w:t>, или гражданина, претендующего на замещение должностей, указанных в подпункта</w:t>
      </w:r>
      <w:r w:rsidR="0075157B">
        <w:rPr>
          <w:rFonts w:eastAsiaTheme="minorHAnsi"/>
          <w:sz w:val="28"/>
          <w:szCs w:val="28"/>
          <w:lang w:eastAsia="en-US"/>
        </w:rPr>
        <w:t>х</w:t>
      </w:r>
      <w:r w:rsidR="00A372F6" w:rsidRPr="00FE6D53">
        <w:rPr>
          <w:rFonts w:eastAsiaTheme="minorHAnsi"/>
          <w:sz w:val="28"/>
          <w:szCs w:val="28"/>
          <w:lang w:eastAsia="en-US"/>
        </w:rPr>
        <w:t xml:space="preserve"> «1» и «3» пункта 4, и оформля</w:t>
      </w:r>
      <w:r w:rsidR="0075157B">
        <w:rPr>
          <w:rFonts w:eastAsiaTheme="minorHAnsi"/>
          <w:sz w:val="28"/>
          <w:szCs w:val="28"/>
          <w:lang w:eastAsia="en-US"/>
        </w:rPr>
        <w:t>е</w:t>
      </w:r>
      <w:r w:rsidR="00A372F6" w:rsidRPr="00FE6D53">
        <w:rPr>
          <w:rFonts w:eastAsiaTheme="minorHAnsi"/>
          <w:sz w:val="28"/>
          <w:szCs w:val="28"/>
          <w:lang w:eastAsia="en-US"/>
        </w:rPr>
        <w:t xml:space="preserve">тся в форме </w:t>
      </w:r>
      <w:r>
        <w:rPr>
          <w:rFonts w:eastAsiaTheme="minorHAnsi"/>
          <w:sz w:val="28"/>
          <w:szCs w:val="28"/>
          <w:lang w:eastAsia="en-US"/>
        </w:rPr>
        <w:t xml:space="preserve">распоряжения Председателя Совета депутатов </w:t>
      </w:r>
      <w:r w:rsidR="004D4AC3">
        <w:rPr>
          <w:rFonts w:eastAsiaTheme="minorHAnsi"/>
          <w:sz w:val="28"/>
          <w:szCs w:val="28"/>
          <w:lang w:eastAsia="en-US"/>
        </w:rPr>
        <w:t>Советского городского округа Ставропольского</w:t>
      </w:r>
      <w:proofErr w:type="gramEnd"/>
      <w:r w:rsidR="004D4AC3">
        <w:rPr>
          <w:rFonts w:eastAsiaTheme="minorHAnsi"/>
          <w:sz w:val="28"/>
          <w:szCs w:val="28"/>
          <w:lang w:eastAsia="en-US"/>
        </w:rPr>
        <w:t xml:space="preserve"> края</w:t>
      </w:r>
      <w:r w:rsidR="00E6386B" w:rsidRPr="00FE6D53">
        <w:rPr>
          <w:rFonts w:eastAsiaTheme="minorHAnsi"/>
          <w:sz w:val="28"/>
          <w:szCs w:val="28"/>
          <w:lang w:eastAsia="en-US"/>
        </w:rPr>
        <w:t>.</w:t>
      </w:r>
    </w:p>
    <w:p w:rsidR="001048BB" w:rsidRPr="00B11E2F" w:rsidRDefault="00BF26DF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048BB" w:rsidRPr="00B11E2F">
        <w:rPr>
          <w:rFonts w:eastAsiaTheme="minorHAnsi"/>
          <w:sz w:val="28"/>
          <w:szCs w:val="28"/>
          <w:lang w:eastAsia="en-US"/>
        </w:rPr>
        <w:t>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1) правоохранительными органами, иными государственными органами, органами местного самоуправления муниципальных образований Ставропольского края и их должностными лицами;</w:t>
      </w:r>
    </w:p>
    <w:p w:rsidR="001048BB" w:rsidRPr="00BB34DE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2) </w:t>
      </w:r>
      <w:r w:rsidR="00DF10E3" w:rsidRPr="00DC602A">
        <w:rPr>
          <w:rFonts w:eastAsiaTheme="minorHAnsi"/>
          <w:sz w:val="28"/>
          <w:szCs w:val="28"/>
          <w:lang w:eastAsia="en-US"/>
        </w:rPr>
        <w:t>У</w:t>
      </w:r>
      <w:r w:rsidR="00A166A0" w:rsidRPr="00DC602A">
        <w:rPr>
          <w:rFonts w:eastAsiaTheme="minorHAnsi"/>
          <w:sz w:val="28"/>
          <w:szCs w:val="28"/>
          <w:lang w:eastAsia="en-US"/>
        </w:rPr>
        <w:t xml:space="preserve">правляющим </w:t>
      </w:r>
      <w:r w:rsidR="00DF10E3" w:rsidRPr="00DC602A">
        <w:rPr>
          <w:rFonts w:eastAsiaTheme="minorHAnsi"/>
          <w:sz w:val="28"/>
          <w:szCs w:val="28"/>
          <w:lang w:eastAsia="en-US"/>
        </w:rPr>
        <w:t>делами</w:t>
      </w:r>
      <w:r w:rsidR="00A166A0" w:rsidRPr="00DC602A">
        <w:rPr>
          <w:rFonts w:eastAsiaTheme="minorHAnsi"/>
          <w:sz w:val="28"/>
          <w:szCs w:val="28"/>
          <w:lang w:eastAsia="en-US"/>
        </w:rPr>
        <w:t xml:space="preserve">, </w:t>
      </w:r>
      <w:r w:rsidR="00BF26DF">
        <w:rPr>
          <w:rFonts w:eastAsiaTheme="minorHAnsi"/>
          <w:sz w:val="28"/>
          <w:szCs w:val="28"/>
          <w:lang w:eastAsia="en-US"/>
        </w:rPr>
        <w:t>специалистом, ответственным за ведение кадровой работы</w:t>
      </w:r>
      <w:r w:rsidR="00A166A0" w:rsidRPr="00DC602A">
        <w:rPr>
          <w:rFonts w:eastAsiaTheme="minorHAnsi"/>
          <w:sz w:val="28"/>
          <w:szCs w:val="28"/>
          <w:lang w:eastAsia="en-US"/>
        </w:rPr>
        <w:t xml:space="preserve">, противодействия коррупции, </w:t>
      </w:r>
      <w:r w:rsidR="006A2385">
        <w:rPr>
          <w:rFonts w:eastAsiaTheme="minorHAnsi"/>
          <w:sz w:val="28"/>
          <w:szCs w:val="28"/>
          <w:lang w:eastAsia="en-US"/>
        </w:rPr>
        <w:t>в Совете депутатов</w:t>
      </w:r>
      <w:r w:rsidR="00A166A0" w:rsidRPr="00DC602A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 </w:t>
      </w:r>
      <w:r w:rsidR="00A426F3" w:rsidRPr="00BB34DE">
        <w:rPr>
          <w:rFonts w:eastAsiaTheme="minorHAnsi"/>
          <w:sz w:val="28"/>
          <w:szCs w:val="28"/>
          <w:lang w:eastAsia="en-US"/>
        </w:rPr>
        <w:t>(далее – кадровая служба)</w:t>
      </w:r>
      <w:r w:rsidR="00A166A0" w:rsidRPr="00BB34DE">
        <w:rPr>
          <w:rFonts w:eastAsiaTheme="minorHAnsi"/>
          <w:sz w:val="28"/>
          <w:szCs w:val="28"/>
          <w:lang w:eastAsia="en-US"/>
        </w:rPr>
        <w:t>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3) постоянно действующими руководящими органами </w:t>
      </w:r>
      <w:r w:rsidR="00A426F3" w:rsidRPr="00DC602A">
        <w:rPr>
          <w:rFonts w:eastAsiaTheme="minorHAnsi"/>
          <w:sz w:val="28"/>
          <w:szCs w:val="28"/>
          <w:lang w:eastAsia="en-US"/>
        </w:rPr>
        <w:t xml:space="preserve">местных </w:t>
      </w:r>
      <w:r w:rsidRPr="00DC602A">
        <w:rPr>
          <w:rFonts w:eastAsiaTheme="minorHAnsi"/>
          <w:sz w:val="28"/>
          <w:szCs w:val="28"/>
          <w:lang w:eastAsia="en-US"/>
        </w:rPr>
        <w:t>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4) Общественной палатой Российской Федерации, Общественной палатой Ставропольского края;</w:t>
      </w:r>
    </w:p>
    <w:p w:rsidR="004D4AC3" w:rsidRDefault="001048BB" w:rsidP="004D4AC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5) общероссийскими, региональными</w:t>
      </w:r>
      <w:r w:rsidR="004D4AC3">
        <w:rPr>
          <w:rFonts w:eastAsiaTheme="minorHAnsi"/>
          <w:sz w:val="28"/>
          <w:szCs w:val="28"/>
          <w:lang w:eastAsia="en-US"/>
        </w:rPr>
        <w:t xml:space="preserve"> средствами массовой информации.</w:t>
      </w:r>
    </w:p>
    <w:p w:rsidR="001048BB" w:rsidRPr="00DC602A" w:rsidRDefault="006A2385" w:rsidP="004D4AC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048BB" w:rsidRPr="00DC602A">
        <w:rPr>
          <w:rFonts w:eastAsiaTheme="minorHAnsi"/>
          <w:sz w:val="28"/>
          <w:szCs w:val="28"/>
          <w:lang w:eastAsia="en-US"/>
        </w:rPr>
        <w:t>. Информация анонимного характера не может служить основанием для проведения проверки.</w:t>
      </w:r>
    </w:p>
    <w:p w:rsidR="001048BB" w:rsidRPr="00DC602A" w:rsidRDefault="006A2385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048BB" w:rsidRPr="00DC602A">
        <w:rPr>
          <w:rFonts w:eastAsiaTheme="minorHAnsi"/>
          <w:sz w:val="28"/>
          <w:szCs w:val="28"/>
          <w:lang w:eastAsia="en-US"/>
        </w:rPr>
        <w:t>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1048BB" w:rsidRPr="00DC602A" w:rsidRDefault="006A2385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A426F3" w:rsidRPr="00DC602A">
        <w:rPr>
          <w:rFonts w:eastAsiaTheme="minorHAnsi"/>
          <w:sz w:val="28"/>
          <w:szCs w:val="28"/>
          <w:lang w:eastAsia="en-US"/>
        </w:rPr>
        <w:t xml:space="preserve">. Кадровая служба вправе </w:t>
      </w:r>
      <w:r w:rsidR="001048BB" w:rsidRPr="00DC602A">
        <w:rPr>
          <w:rFonts w:eastAsiaTheme="minorHAnsi"/>
          <w:sz w:val="28"/>
          <w:szCs w:val="28"/>
          <w:lang w:eastAsia="en-US"/>
        </w:rPr>
        <w:t>осуществлять проверку: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80"/>
      <w:bookmarkEnd w:id="7"/>
      <w:r w:rsidRPr="00DC602A">
        <w:rPr>
          <w:rFonts w:eastAsiaTheme="minorHAnsi"/>
          <w:sz w:val="28"/>
          <w:szCs w:val="28"/>
          <w:lang w:eastAsia="en-US"/>
        </w:rPr>
        <w:t>1) самостоятельно;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2) путем направления </w:t>
      </w:r>
      <w:r w:rsidR="0025589D">
        <w:rPr>
          <w:rFonts w:eastAsiaTheme="minorHAnsi"/>
          <w:sz w:val="28"/>
          <w:szCs w:val="28"/>
          <w:lang w:eastAsia="en-US"/>
        </w:rPr>
        <w:t xml:space="preserve">в установленном порядке </w:t>
      </w:r>
      <w:r w:rsidRPr="00DC602A">
        <w:rPr>
          <w:rFonts w:eastAsiaTheme="minorHAnsi"/>
          <w:sz w:val="28"/>
          <w:szCs w:val="28"/>
          <w:lang w:eastAsia="en-US"/>
        </w:rPr>
        <w:t xml:space="preserve">в федеральные органы исполнительной власти, уполномоченные в соответствии с </w:t>
      </w:r>
      <w:hyperlink r:id="rId8" w:history="1">
        <w:r w:rsidRPr="00DC602A">
          <w:rPr>
            <w:rFonts w:eastAsiaTheme="minorHAnsi"/>
            <w:sz w:val="28"/>
            <w:szCs w:val="28"/>
            <w:lang w:eastAsia="en-US"/>
          </w:rPr>
          <w:t>частью третьей статьи 7</w:t>
        </w:r>
      </w:hyperlink>
      <w:r w:rsidRPr="00DC602A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A426F3" w:rsidRPr="00DC602A">
        <w:rPr>
          <w:rFonts w:eastAsiaTheme="minorHAnsi"/>
          <w:sz w:val="28"/>
          <w:szCs w:val="28"/>
          <w:lang w:eastAsia="en-US"/>
        </w:rPr>
        <w:t>закона «</w:t>
      </w:r>
      <w:r w:rsidRPr="00DC602A">
        <w:rPr>
          <w:rFonts w:eastAsiaTheme="minorHAnsi"/>
          <w:sz w:val="28"/>
          <w:szCs w:val="28"/>
          <w:lang w:eastAsia="en-US"/>
        </w:rPr>
        <w:t>Об оперативно-розыскной деятельности</w:t>
      </w:r>
      <w:r w:rsidR="00A426F3" w:rsidRPr="00DC602A">
        <w:rPr>
          <w:rFonts w:eastAsiaTheme="minorHAnsi"/>
          <w:sz w:val="28"/>
          <w:szCs w:val="28"/>
          <w:lang w:eastAsia="en-US"/>
        </w:rPr>
        <w:t>»</w:t>
      </w:r>
      <w:r w:rsidRPr="00DC602A">
        <w:rPr>
          <w:rFonts w:eastAsiaTheme="minorHAnsi"/>
          <w:sz w:val="28"/>
          <w:szCs w:val="28"/>
          <w:lang w:eastAsia="en-US"/>
        </w:rPr>
        <w:t xml:space="preserve"> на осуществление оперативно-р</w:t>
      </w:r>
      <w:r w:rsidR="00710808">
        <w:rPr>
          <w:rFonts w:eastAsiaTheme="minorHAnsi"/>
          <w:sz w:val="28"/>
          <w:szCs w:val="28"/>
          <w:lang w:eastAsia="en-US"/>
        </w:rPr>
        <w:t>о</w:t>
      </w:r>
      <w:r w:rsidRPr="00DC602A">
        <w:rPr>
          <w:rFonts w:eastAsiaTheme="minorHAnsi"/>
          <w:sz w:val="28"/>
          <w:szCs w:val="28"/>
          <w:lang w:eastAsia="en-US"/>
        </w:rPr>
        <w:t>зыскной деятельности (далее - уполномоченные федеральные органы исполнительной власти), запросов о проведении оперативно-розыскных мероприятий в отношении сведений, представленных гражданским служащим.</w:t>
      </w:r>
    </w:p>
    <w:p w:rsidR="001048BB" w:rsidRPr="00DC602A" w:rsidRDefault="0072602D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A2385">
        <w:rPr>
          <w:rFonts w:eastAsiaTheme="minorHAnsi"/>
          <w:sz w:val="28"/>
          <w:szCs w:val="28"/>
          <w:lang w:eastAsia="en-US"/>
        </w:rPr>
        <w:t>0</w:t>
      </w:r>
      <w:r w:rsidR="001048BB" w:rsidRPr="00DC602A">
        <w:rPr>
          <w:rFonts w:eastAsiaTheme="minorHAnsi"/>
          <w:sz w:val="28"/>
          <w:szCs w:val="28"/>
          <w:lang w:eastAsia="en-US"/>
        </w:rPr>
        <w:t xml:space="preserve">. При осуществлении проверки, предусмотренной </w:t>
      </w:r>
      <w:hyperlink w:anchor="Par80" w:history="1">
        <w:r w:rsidR="001048BB" w:rsidRPr="00DC602A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A426F3" w:rsidRPr="00DC602A">
          <w:rPr>
            <w:rFonts w:eastAsiaTheme="minorHAnsi"/>
            <w:sz w:val="28"/>
            <w:szCs w:val="28"/>
            <w:lang w:eastAsia="en-US"/>
          </w:rPr>
          <w:t>«</w:t>
        </w:r>
        <w:r w:rsidR="00BC206F">
          <w:rPr>
            <w:rFonts w:eastAsiaTheme="minorHAnsi"/>
            <w:sz w:val="28"/>
            <w:szCs w:val="28"/>
            <w:lang w:eastAsia="en-US"/>
          </w:rPr>
          <w:t>1</w:t>
        </w:r>
        <w:r w:rsidR="00A426F3" w:rsidRPr="00DC602A">
          <w:rPr>
            <w:rFonts w:eastAsiaTheme="minorHAnsi"/>
            <w:sz w:val="28"/>
            <w:szCs w:val="28"/>
            <w:lang w:eastAsia="en-US"/>
          </w:rPr>
          <w:t>»</w:t>
        </w:r>
        <w:r w:rsidR="001048BB" w:rsidRPr="00DC602A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 w:rsidR="006A2385" w:rsidRPr="006A2385">
        <w:rPr>
          <w:sz w:val="28"/>
          <w:szCs w:val="28"/>
        </w:rPr>
        <w:t>9</w:t>
      </w:r>
      <w:r w:rsidR="001048BB" w:rsidRPr="006A2385">
        <w:rPr>
          <w:rFonts w:eastAsiaTheme="minorHAnsi"/>
          <w:sz w:val="28"/>
          <w:szCs w:val="28"/>
          <w:lang w:eastAsia="en-US"/>
        </w:rPr>
        <w:t xml:space="preserve"> </w:t>
      </w:r>
      <w:r w:rsidR="001048BB" w:rsidRPr="00DC602A">
        <w:rPr>
          <w:rFonts w:eastAsiaTheme="minorHAnsi"/>
          <w:sz w:val="28"/>
          <w:szCs w:val="28"/>
          <w:lang w:eastAsia="en-US"/>
        </w:rPr>
        <w:t xml:space="preserve">настоящего Положения, </w:t>
      </w:r>
      <w:r w:rsidR="00A426F3" w:rsidRPr="00DC602A">
        <w:rPr>
          <w:rFonts w:eastAsiaTheme="minorHAnsi"/>
          <w:sz w:val="28"/>
          <w:szCs w:val="28"/>
          <w:lang w:eastAsia="en-US"/>
        </w:rPr>
        <w:t xml:space="preserve">работники кадровой службы </w:t>
      </w:r>
      <w:r w:rsidR="001048BB" w:rsidRPr="00DC602A">
        <w:rPr>
          <w:rFonts w:eastAsiaTheme="minorHAnsi"/>
          <w:sz w:val="28"/>
          <w:szCs w:val="28"/>
          <w:lang w:eastAsia="en-US"/>
        </w:rPr>
        <w:t>вправе: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1) проводить по своей инициативе собеседование с гражданином или </w:t>
      </w:r>
      <w:r w:rsidR="00A426F3" w:rsidRPr="00DC602A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DC602A">
        <w:rPr>
          <w:rFonts w:eastAsiaTheme="minorHAnsi"/>
          <w:sz w:val="28"/>
          <w:szCs w:val="28"/>
          <w:lang w:eastAsia="en-US"/>
        </w:rPr>
        <w:t>служащим;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lastRenderedPageBreak/>
        <w:t xml:space="preserve">2) изучать представленные гражданином или </w:t>
      </w:r>
      <w:r w:rsidR="00A426F3" w:rsidRPr="00DC602A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DC602A">
        <w:rPr>
          <w:rFonts w:eastAsiaTheme="minorHAnsi"/>
          <w:sz w:val="28"/>
          <w:szCs w:val="28"/>
          <w:lang w:eastAsia="en-US"/>
        </w:rPr>
        <w:t>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3) получать от гражданина или </w:t>
      </w:r>
      <w:r w:rsidR="00A426F3" w:rsidRPr="00DC602A">
        <w:rPr>
          <w:rFonts w:eastAsiaTheme="minorHAnsi"/>
          <w:sz w:val="28"/>
          <w:szCs w:val="28"/>
          <w:lang w:eastAsia="en-US"/>
        </w:rPr>
        <w:t>муниципального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91"/>
      <w:bookmarkEnd w:id="8"/>
      <w:proofErr w:type="gramStart"/>
      <w:r w:rsidRPr="00DC602A">
        <w:rPr>
          <w:rFonts w:eastAsiaTheme="minorHAnsi"/>
          <w:sz w:val="28"/>
          <w:szCs w:val="28"/>
          <w:lang w:eastAsia="en-US"/>
        </w:rPr>
        <w:t xml:space="preserve">4) направлять в установленном порядке запросы </w:t>
      </w:r>
      <w:r w:rsidRPr="00BB34DE">
        <w:rPr>
          <w:rFonts w:eastAsiaTheme="minorHAnsi"/>
          <w:sz w:val="28"/>
          <w:szCs w:val="28"/>
          <w:lang w:eastAsia="en-US"/>
        </w:rPr>
        <w:t>(кроме запросов, касающихся осуществления оперативно-р</w:t>
      </w:r>
      <w:r w:rsidR="00A426F3" w:rsidRPr="00BB34DE">
        <w:rPr>
          <w:rFonts w:eastAsiaTheme="minorHAnsi"/>
          <w:sz w:val="28"/>
          <w:szCs w:val="28"/>
          <w:lang w:eastAsia="en-US"/>
        </w:rPr>
        <w:t>о</w:t>
      </w:r>
      <w:r w:rsidRPr="00BB34DE">
        <w:rPr>
          <w:rFonts w:eastAsiaTheme="minorHAnsi"/>
          <w:sz w:val="28"/>
          <w:szCs w:val="28"/>
          <w:lang w:eastAsia="en-US"/>
        </w:rPr>
        <w:t xml:space="preserve">зыскной деятельности и ее результатов, а также запросов в кредитные организации, налоговые органы и органы, осуществляющие государственную регистрацию прав на недвижимое имущество и сделок с ним) </w:t>
      </w:r>
      <w:r w:rsidRPr="00DC602A">
        <w:rPr>
          <w:rFonts w:eastAsiaTheme="minorHAnsi"/>
          <w:sz w:val="28"/>
          <w:szCs w:val="28"/>
          <w:lang w:eastAsia="en-US"/>
        </w:rPr>
        <w:t>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</w:t>
      </w:r>
      <w:proofErr w:type="gramEnd"/>
      <w:r w:rsidRPr="00DC602A">
        <w:rPr>
          <w:rFonts w:eastAsiaTheme="minorHAnsi"/>
          <w:sz w:val="28"/>
          <w:szCs w:val="28"/>
          <w:lang w:eastAsia="en-US"/>
        </w:rPr>
        <w:t xml:space="preserve">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02A">
        <w:rPr>
          <w:rFonts w:eastAsiaTheme="minorHAnsi"/>
          <w:sz w:val="28"/>
          <w:szCs w:val="28"/>
          <w:lang w:eastAsia="en-US"/>
        </w:rPr>
        <w:t>доходах</w:t>
      </w:r>
      <w:proofErr w:type="gramEnd"/>
      <w:r w:rsidRPr="00DC602A">
        <w:rPr>
          <w:rFonts w:eastAsiaTheme="minorHAnsi"/>
          <w:sz w:val="28"/>
          <w:szCs w:val="28"/>
          <w:lang w:eastAsia="en-US"/>
        </w:rPr>
        <w:t xml:space="preserve">, расходах, об имуществе и обязательствах имущественного характера гражданина или </w:t>
      </w:r>
      <w:r w:rsidR="0050733D">
        <w:rPr>
          <w:rFonts w:eastAsiaTheme="minorHAnsi"/>
          <w:sz w:val="28"/>
          <w:szCs w:val="28"/>
          <w:lang w:eastAsia="en-US"/>
        </w:rPr>
        <w:t>муниципального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служащего, его супруги (супруга) и несовершеннолетних детей;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достоверности и полноте персональных данных;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соблюдении</w:t>
      </w:r>
      <w:r w:rsidR="00A426F3" w:rsidRPr="00DC602A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DC602A">
        <w:rPr>
          <w:rFonts w:eastAsiaTheme="minorHAnsi"/>
          <w:sz w:val="28"/>
          <w:szCs w:val="28"/>
          <w:lang w:eastAsia="en-US"/>
        </w:rPr>
        <w:t>служащим требований к служебному поведению (далее - запрос).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5) наводить справки у физических лиц и получать от них информацию с их согласия;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6) осуществлять анализ сведений, представленных гражданином или </w:t>
      </w:r>
      <w:r w:rsidR="00C93758" w:rsidRPr="00DC602A">
        <w:rPr>
          <w:rFonts w:eastAsiaTheme="minorHAnsi"/>
          <w:sz w:val="28"/>
          <w:szCs w:val="28"/>
          <w:lang w:eastAsia="en-US"/>
        </w:rPr>
        <w:t>муниципальным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hyperlink r:id="rId9" w:history="1">
        <w:r w:rsidRPr="00DC602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DC602A">
        <w:rPr>
          <w:rFonts w:eastAsiaTheme="minorHAnsi"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1048BB" w:rsidRPr="00DC602A" w:rsidRDefault="0072602D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Par112"/>
      <w:bookmarkEnd w:id="9"/>
      <w:r>
        <w:rPr>
          <w:rFonts w:eastAsiaTheme="minorHAnsi"/>
          <w:sz w:val="28"/>
          <w:szCs w:val="28"/>
          <w:lang w:eastAsia="en-US"/>
        </w:rPr>
        <w:t>1</w:t>
      </w:r>
      <w:r w:rsidR="006A2385">
        <w:rPr>
          <w:rFonts w:eastAsiaTheme="minorHAnsi"/>
          <w:sz w:val="28"/>
          <w:szCs w:val="28"/>
          <w:lang w:eastAsia="en-US"/>
        </w:rPr>
        <w:t>1</w:t>
      </w:r>
      <w:r w:rsidR="001048BB" w:rsidRPr="00DC602A">
        <w:rPr>
          <w:rFonts w:eastAsiaTheme="minorHAnsi"/>
          <w:sz w:val="28"/>
          <w:szCs w:val="28"/>
          <w:lang w:eastAsia="en-US"/>
        </w:rPr>
        <w:t>. В запросе указываются: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1) фамилия, имя, отчество руководителя органа или организации, в которые направляется запрос;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2) ссылка на нормативный правовой акт, на основании которого направляется запрос;</w:t>
      </w:r>
    </w:p>
    <w:p w:rsidR="004F0C5A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02A">
        <w:rPr>
          <w:rFonts w:eastAsiaTheme="minorHAnsi"/>
          <w:sz w:val="28"/>
          <w:szCs w:val="28"/>
          <w:lang w:eastAsia="en-US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</w:t>
      </w:r>
      <w:r w:rsidR="004F0C5A" w:rsidRPr="00DC602A">
        <w:rPr>
          <w:rFonts w:eastAsiaTheme="minorHAnsi"/>
          <w:sz w:val="28"/>
          <w:szCs w:val="28"/>
          <w:lang w:eastAsia="en-US"/>
        </w:rPr>
        <w:t>муниципального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</w:t>
      </w:r>
      <w:r w:rsidRPr="00BB34DE">
        <w:rPr>
          <w:rFonts w:eastAsiaTheme="minorHAnsi"/>
          <w:sz w:val="28"/>
          <w:szCs w:val="28"/>
          <w:lang w:eastAsia="en-US"/>
        </w:rPr>
        <w:t>гражданина, представившего</w:t>
      </w:r>
      <w:r w:rsidRPr="00DC602A">
        <w:rPr>
          <w:rFonts w:eastAsiaTheme="minorHAnsi"/>
          <w:sz w:val="28"/>
          <w:szCs w:val="28"/>
          <w:lang w:eastAsia="en-US"/>
        </w:rPr>
        <w:t>сведения в соответствии с нормативными правовыми актами Российской Федерации, полнота идостоверность которых</w:t>
      </w:r>
      <w:proofErr w:type="gramEnd"/>
      <w:r w:rsidRPr="00DC602A">
        <w:rPr>
          <w:rFonts w:eastAsiaTheme="minorHAnsi"/>
          <w:sz w:val="28"/>
          <w:szCs w:val="28"/>
          <w:lang w:eastAsia="en-US"/>
        </w:rPr>
        <w:t xml:space="preserve"> проверяются, либо </w:t>
      </w:r>
      <w:r w:rsidR="004F0C5A" w:rsidRPr="00DC602A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DC602A">
        <w:rPr>
          <w:rFonts w:eastAsiaTheme="minorHAnsi"/>
          <w:sz w:val="28"/>
          <w:szCs w:val="28"/>
          <w:lang w:eastAsia="en-US"/>
        </w:rPr>
        <w:t>служащего, в отношении которого имеются сведения о несоблюдении им тре</w:t>
      </w:r>
      <w:r w:rsidR="004F0C5A" w:rsidRPr="00DC602A">
        <w:rPr>
          <w:rFonts w:eastAsiaTheme="minorHAnsi"/>
          <w:sz w:val="28"/>
          <w:szCs w:val="28"/>
          <w:lang w:eastAsia="en-US"/>
        </w:rPr>
        <w:t>бований к служебному поведению;</w:t>
      </w:r>
    </w:p>
    <w:p w:rsidR="001048BB" w:rsidRPr="00BB34DE" w:rsidRDefault="004F0C5A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lastRenderedPageBreak/>
        <w:t>4</w:t>
      </w:r>
      <w:r w:rsidR="001048BB" w:rsidRPr="00DC602A">
        <w:rPr>
          <w:rFonts w:eastAsiaTheme="minorHAnsi"/>
          <w:sz w:val="28"/>
          <w:szCs w:val="28"/>
          <w:lang w:eastAsia="en-US"/>
        </w:rPr>
        <w:t xml:space="preserve">) идентификационный  номер  налогоплательщика  </w:t>
      </w:r>
      <w:r w:rsidR="001048BB" w:rsidRPr="00BB34DE">
        <w:rPr>
          <w:rFonts w:eastAsiaTheme="minorHAnsi"/>
          <w:sz w:val="28"/>
          <w:szCs w:val="28"/>
          <w:lang w:eastAsia="en-US"/>
        </w:rPr>
        <w:t>(в случае  направлениязапроса в налоговые органы);</w:t>
      </w:r>
    </w:p>
    <w:p w:rsidR="001048BB" w:rsidRPr="00DC602A" w:rsidRDefault="00E21B55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048BB" w:rsidRPr="00DC602A">
        <w:rPr>
          <w:rFonts w:eastAsiaTheme="minorHAnsi"/>
          <w:sz w:val="28"/>
          <w:szCs w:val="28"/>
          <w:lang w:eastAsia="en-US"/>
        </w:rPr>
        <w:t xml:space="preserve">) содержание и объем сведений, указанных в </w:t>
      </w:r>
      <w:hyperlink w:anchor="Par91" w:history="1">
        <w:r w:rsidR="001048BB" w:rsidRPr="00DC602A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4F0C5A" w:rsidRPr="00DC602A">
          <w:rPr>
            <w:rFonts w:eastAsiaTheme="minorHAnsi"/>
            <w:sz w:val="28"/>
            <w:szCs w:val="28"/>
            <w:lang w:eastAsia="en-US"/>
          </w:rPr>
          <w:t>«</w:t>
        </w:r>
        <w:r w:rsidR="001048BB" w:rsidRPr="00DC602A">
          <w:rPr>
            <w:rFonts w:eastAsiaTheme="minorHAnsi"/>
            <w:sz w:val="28"/>
            <w:szCs w:val="28"/>
            <w:lang w:eastAsia="en-US"/>
          </w:rPr>
          <w:t>4</w:t>
        </w:r>
        <w:r w:rsidR="004F0C5A" w:rsidRPr="00DC602A">
          <w:rPr>
            <w:rFonts w:eastAsiaTheme="minorHAnsi"/>
            <w:sz w:val="28"/>
            <w:szCs w:val="28"/>
            <w:lang w:eastAsia="en-US"/>
          </w:rPr>
          <w:t>»</w:t>
        </w:r>
        <w:r w:rsidR="001048BB" w:rsidRPr="00DC602A">
          <w:rPr>
            <w:rFonts w:eastAsiaTheme="minorHAnsi"/>
            <w:sz w:val="28"/>
            <w:szCs w:val="28"/>
            <w:lang w:eastAsia="en-US"/>
          </w:rPr>
          <w:t xml:space="preserve"> пункта </w:t>
        </w:r>
        <w:r w:rsidR="00BC206F">
          <w:rPr>
            <w:rFonts w:eastAsiaTheme="minorHAnsi"/>
            <w:sz w:val="28"/>
            <w:szCs w:val="28"/>
            <w:lang w:eastAsia="en-US"/>
          </w:rPr>
          <w:t>1</w:t>
        </w:r>
      </w:hyperlink>
      <w:r w:rsidR="006A2385" w:rsidRPr="006A2385">
        <w:rPr>
          <w:sz w:val="28"/>
          <w:szCs w:val="28"/>
        </w:rPr>
        <w:t>0</w:t>
      </w:r>
      <w:r w:rsidR="001048BB" w:rsidRPr="00DC602A">
        <w:rPr>
          <w:rFonts w:eastAsiaTheme="minorHAnsi"/>
          <w:sz w:val="28"/>
          <w:szCs w:val="28"/>
          <w:lang w:eastAsia="en-US"/>
        </w:rPr>
        <w:t xml:space="preserve"> настоящего Положения (далее - запрашиваемые сведения);</w:t>
      </w:r>
    </w:p>
    <w:p w:rsidR="001048BB" w:rsidRPr="00DC602A" w:rsidRDefault="00E21B55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048BB" w:rsidRPr="00DC602A">
        <w:rPr>
          <w:rFonts w:eastAsiaTheme="minorHAnsi"/>
          <w:sz w:val="28"/>
          <w:szCs w:val="28"/>
          <w:lang w:eastAsia="en-US"/>
        </w:rPr>
        <w:t>) срок представления запрашиваемых сведений;</w:t>
      </w:r>
    </w:p>
    <w:p w:rsidR="001048BB" w:rsidRPr="00DC602A" w:rsidRDefault="00E21B55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048BB" w:rsidRPr="00DC602A">
        <w:rPr>
          <w:rFonts w:eastAsiaTheme="minorHAnsi"/>
          <w:sz w:val="28"/>
          <w:szCs w:val="28"/>
          <w:lang w:eastAsia="en-US"/>
        </w:rPr>
        <w:t>) фамилия, инициалы и номер телефона должностного лица кадровой службы, подготовившего запрос;</w:t>
      </w:r>
    </w:p>
    <w:p w:rsidR="001048BB" w:rsidRPr="00DC602A" w:rsidRDefault="00E21B55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048BB" w:rsidRPr="00DC602A">
        <w:rPr>
          <w:rFonts w:eastAsiaTheme="minorHAnsi"/>
          <w:sz w:val="28"/>
          <w:szCs w:val="28"/>
          <w:lang w:eastAsia="en-US"/>
        </w:rPr>
        <w:t>) другие необходимые сведения.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1</w:t>
      </w:r>
      <w:r w:rsidR="0023036C">
        <w:rPr>
          <w:rFonts w:eastAsiaTheme="minorHAnsi"/>
          <w:sz w:val="28"/>
          <w:szCs w:val="28"/>
          <w:lang w:eastAsia="en-US"/>
        </w:rPr>
        <w:t>2</w:t>
      </w:r>
      <w:r w:rsidRPr="00DC602A">
        <w:rPr>
          <w:rFonts w:eastAsiaTheme="minorHAnsi"/>
          <w:sz w:val="28"/>
          <w:szCs w:val="28"/>
          <w:lang w:eastAsia="en-US"/>
        </w:rPr>
        <w:t>. В запросе о проведении оперативно-р</w:t>
      </w:r>
      <w:r w:rsidR="004F0C5A" w:rsidRPr="00DC602A">
        <w:rPr>
          <w:rFonts w:eastAsiaTheme="minorHAnsi"/>
          <w:sz w:val="28"/>
          <w:szCs w:val="28"/>
          <w:lang w:eastAsia="en-US"/>
        </w:rPr>
        <w:t>о</w:t>
      </w:r>
      <w:r w:rsidRPr="00DC602A">
        <w:rPr>
          <w:rFonts w:eastAsiaTheme="minorHAnsi"/>
          <w:sz w:val="28"/>
          <w:szCs w:val="28"/>
          <w:lang w:eastAsia="en-US"/>
        </w:rPr>
        <w:t xml:space="preserve">зыскных мероприятий помимо сведений, перечисленных в </w:t>
      </w:r>
      <w:hyperlink w:anchor="Par112" w:history="1">
        <w:r w:rsidRPr="00DC602A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23036C" w:rsidRPr="0023036C">
        <w:rPr>
          <w:sz w:val="28"/>
          <w:szCs w:val="28"/>
        </w:rPr>
        <w:t>1</w:t>
      </w:r>
      <w:r w:rsidRPr="00DC602A"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0" w:history="1">
        <w:r w:rsidRPr="00DC602A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23036C">
        <w:t xml:space="preserve"> </w:t>
      </w:r>
      <w:r w:rsidR="004F0C5A" w:rsidRPr="00DC602A">
        <w:rPr>
          <w:rFonts w:eastAsiaTheme="minorHAnsi"/>
          <w:sz w:val="28"/>
          <w:szCs w:val="28"/>
          <w:lang w:eastAsia="en-US"/>
        </w:rPr>
        <w:t>«</w:t>
      </w:r>
      <w:r w:rsidRPr="00DC602A">
        <w:rPr>
          <w:rFonts w:eastAsiaTheme="minorHAnsi"/>
          <w:sz w:val="28"/>
          <w:szCs w:val="28"/>
          <w:lang w:eastAsia="en-US"/>
        </w:rPr>
        <w:t>Об оп</w:t>
      </w:r>
      <w:r w:rsidR="004F0C5A" w:rsidRPr="00DC602A">
        <w:rPr>
          <w:rFonts w:eastAsiaTheme="minorHAnsi"/>
          <w:sz w:val="28"/>
          <w:szCs w:val="28"/>
          <w:lang w:eastAsia="en-US"/>
        </w:rPr>
        <w:t>еративно-розыскной деятельности»</w:t>
      </w:r>
      <w:r w:rsidRPr="00DC602A">
        <w:rPr>
          <w:rFonts w:eastAsiaTheme="minorHAnsi"/>
          <w:sz w:val="28"/>
          <w:szCs w:val="28"/>
          <w:lang w:eastAsia="en-US"/>
        </w:rPr>
        <w:t>.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1</w:t>
      </w:r>
      <w:r w:rsidR="0023036C">
        <w:rPr>
          <w:rFonts w:eastAsiaTheme="minorHAnsi"/>
          <w:sz w:val="28"/>
          <w:szCs w:val="28"/>
          <w:lang w:eastAsia="en-US"/>
        </w:rPr>
        <w:t>3</w:t>
      </w:r>
      <w:r w:rsidRPr="00DC602A">
        <w:rPr>
          <w:rFonts w:eastAsiaTheme="minorHAnsi"/>
          <w:sz w:val="28"/>
          <w:szCs w:val="28"/>
          <w:lang w:eastAsia="en-US"/>
        </w:rPr>
        <w:t xml:space="preserve">. </w:t>
      </w:r>
      <w:r w:rsidR="0023036C">
        <w:rPr>
          <w:rFonts w:eastAsiaTheme="minorHAnsi"/>
          <w:sz w:val="28"/>
          <w:szCs w:val="28"/>
          <w:lang w:eastAsia="en-US"/>
        </w:rPr>
        <w:t xml:space="preserve">Управляющий делами </w:t>
      </w:r>
      <w:r w:rsidRPr="00DC602A">
        <w:rPr>
          <w:rFonts w:eastAsiaTheme="minorHAnsi"/>
          <w:sz w:val="28"/>
          <w:szCs w:val="28"/>
          <w:lang w:eastAsia="en-US"/>
        </w:rPr>
        <w:t>обеспечивает: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1) уведомление в письменной форме </w:t>
      </w:r>
      <w:r w:rsidR="00DF10E3" w:rsidRPr="00DC602A">
        <w:rPr>
          <w:rFonts w:eastAsiaTheme="minorHAnsi"/>
          <w:sz w:val="28"/>
          <w:szCs w:val="28"/>
          <w:lang w:eastAsia="en-US"/>
        </w:rPr>
        <w:t>муниципального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служащего о начале в отношении его проверки и разъяснение ему содержания </w:t>
      </w:r>
      <w:r w:rsidR="00A30ADE">
        <w:rPr>
          <w:rFonts w:eastAsiaTheme="minorHAnsi"/>
          <w:sz w:val="28"/>
          <w:szCs w:val="28"/>
          <w:lang w:eastAsia="en-US"/>
        </w:rPr>
        <w:t xml:space="preserve">подпункта </w:t>
      </w:r>
      <w:hyperlink w:anchor="Par132" w:history="1">
        <w:r w:rsidR="00DF10E3" w:rsidRPr="00DC602A">
          <w:rPr>
            <w:rFonts w:eastAsiaTheme="minorHAnsi"/>
            <w:sz w:val="28"/>
            <w:szCs w:val="28"/>
            <w:lang w:eastAsia="en-US"/>
          </w:rPr>
          <w:t>«2»</w:t>
        </w:r>
      </w:hyperlink>
      <w:r w:rsidRPr="00DC602A">
        <w:rPr>
          <w:rFonts w:eastAsiaTheme="minorHAnsi"/>
          <w:sz w:val="28"/>
          <w:szCs w:val="28"/>
          <w:lang w:eastAsia="en-US"/>
        </w:rPr>
        <w:t xml:space="preserve"> настоящего пункта в течение 2 рабочих дней со дня получения решения о проведении проверки;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Par132"/>
      <w:bookmarkEnd w:id="10"/>
      <w:r w:rsidRPr="00DC602A">
        <w:rPr>
          <w:rFonts w:eastAsiaTheme="minorHAnsi"/>
          <w:sz w:val="28"/>
          <w:szCs w:val="28"/>
          <w:lang w:eastAsia="en-US"/>
        </w:rPr>
        <w:t xml:space="preserve">2) проведение беседы с </w:t>
      </w:r>
      <w:r w:rsidR="00DF10E3" w:rsidRPr="00DC602A">
        <w:rPr>
          <w:rFonts w:eastAsiaTheme="minorHAnsi"/>
          <w:sz w:val="28"/>
          <w:szCs w:val="28"/>
          <w:lang w:eastAsia="en-US"/>
        </w:rPr>
        <w:t>муниципальным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служащим или гражданином в случае поступления соответствующего ходатайства от него, в </w:t>
      </w:r>
      <w:proofErr w:type="gramStart"/>
      <w:r w:rsidRPr="00DC602A">
        <w:rPr>
          <w:rFonts w:eastAsiaTheme="minorHAnsi"/>
          <w:sz w:val="28"/>
          <w:szCs w:val="28"/>
          <w:lang w:eastAsia="en-US"/>
        </w:rPr>
        <w:t>ходе</w:t>
      </w:r>
      <w:proofErr w:type="gramEnd"/>
      <w:r w:rsidRPr="00DC602A">
        <w:rPr>
          <w:rFonts w:eastAsiaTheme="minorHAnsi"/>
          <w:sz w:val="28"/>
          <w:szCs w:val="28"/>
          <w:lang w:eastAsia="en-US"/>
        </w:rPr>
        <w:t xml:space="preserve"> которой он должен быть проинформирован о том, какие сведения, представл</w:t>
      </w:r>
      <w:r w:rsidR="00BB4871">
        <w:rPr>
          <w:rFonts w:eastAsiaTheme="minorHAnsi"/>
          <w:sz w:val="28"/>
          <w:szCs w:val="28"/>
          <w:lang w:eastAsia="en-US"/>
        </w:rPr>
        <w:t>яемые</w:t>
      </w:r>
      <w:r w:rsidRPr="00DC602A">
        <w:rPr>
          <w:rFonts w:eastAsiaTheme="minorHAnsi"/>
          <w:sz w:val="28"/>
          <w:szCs w:val="28"/>
          <w:lang w:eastAsia="en-US"/>
        </w:rPr>
        <w:t xml:space="preserve">им, и соблюдение каких требований к служебному поведению подлежат проверке в соответствии с настоящим Положением (далее - беседа), в течение 7 рабочих дней со дня поступления вышеуказанного ходатайства, а при наличии уважительной причины - в срок, </w:t>
      </w:r>
      <w:proofErr w:type="gramStart"/>
      <w:r w:rsidRPr="00DC602A">
        <w:rPr>
          <w:rFonts w:eastAsiaTheme="minorHAnsi"/>
          <w:sz w:val="28"/>
          <w:szCs w:val="28"/>
          <w:lang w:eastAsia="en-US"/>
        </w:rPr>
        <w:t>согласованный</w:t>
      </w:r>
      <w:proofErr w:type="gramEnd"/>
      <w:r w:rsidRPr="00DC602A">
        <w:rPr>
          <w:rFonts w:eastAsiaTheme="minorHAnsi"/>
          <w:sz w:val="28"/>
          <w:szCs w:val="28"/>
          <w:lang w:eastAsia="en-US"/>
        </w:rPr>
        <w:t xml:space="preserve"> с </w:t>
      </w:r>
      <w:r w:rsidR="00DF10E3" w:rsidRPr="00DC602A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DC602A">
        <w:rPr>
          <w:rFonts w:eastAsiaTheme="minorHAnsi"/>
          <w:sz w:val="28"/>
          <w:szCs w:val="28"/>
          <w:lang w:eastAsia="en-US"/>
        </w:rPr>
        <w:t>служащим или гражданином.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1</w:t>
      </w:r>
      <w:r w:rsidR="0023036C">
        <w:rPr>
          <w:rFonts w:eastAsiaTheme="minorHAnsi"/>
          <w:sz w:val="28"/>
          <w:szCs w:val="28"/>
          <w:lang w:eastAsia="en-US"/>
        </w:rPr>
        <w:t>4</w:t>
      </w:r>
      <w:r w:rsidRPr="00DC602A">
        <w:rPr>
          <w:rFonts w:eastAsiaTheme="minorHAnsi"/>
          <w:sz w:val="28"/>
          <w:szCs w:val="28"/>
          <w:lang w:eastAsia="en-US"/>
        </w:rPr>
        <w:t>. По окон</w:t>
      </w:r>
      <w:r w:rsidR="00DF10E3" w:rsidRPr="00DC602A">
        <w:rPr>
          <w:rFonts w:eastAsiaTheme="minorHAnsi"/>
          <w:sz w:val="28"/>
          <w:szCs w:val="28"/>
          <w:lang w:eastAsia="en-US"/>
        </w:rPr>
        <w:t xml:space="preserve">чании проверки кадровая служба </w:t>
      </w:r>
      <w:r w:rsidRPr="00DC602A">
        <w:rPr>
          <w:rFonts w:eastAsiaTheme="minorHAnsi"/>
          <w:sz w:val="28"/>
          <w:szCs w:val="28"/>
          <w:lang w:eastAsia="en-US"/>
        </w:rPr>
        <w:t>обязан</w:t>
      </w:r>
      <w:r w:rsidR="0025589D">
        <w:rPr>
          <w:rFonts w:eastAsiaTheme="minorHAnsi"/>
          <w:sz w:val="28"/>
          <w:szCs w:val="28"/>
          <w:lang w:eastAsia="en-US"/>
        </w:rPr>
        <w:t>а</w:t>
      </w:r>
      <w:r w:rsidRPr="00DC602A">
        <w:rPr>
          <w:rFonts w:eastAsiaTheme="minorHAnsi"/>
          <w:sz w:val="28"/>
          <w:szCs w:val="28"/>
          <w:lang w:eastAsia="en-US"/>
        </w:rPr>
        <w:t xml:space="preserve"> ознакомить </w:t>
      </w:r>
      <w:r w:rsidR="00DF10E3" w:rsidRPr="00DC602A">
        <w:rPr>
          <w:rFonts w:eastAsiaTheme="minorHAnsi"/>
          <w:sz w:val="28"/>
          <w:szCs w:val="28"/>
          <w:lang w:eastAsia="en-US"/>
        </w:rPr>
        <w:t>муниципального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служащего с результатами проверки с соблюдением требований </w:t>
      </w:r>
      <w:hyperlink r:id="rId11" w:history="1">
        <w:r w:rsidRPr="00DC602A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DC602A">
        <w:rPr>
          <w:rFonts w:eastAsiaTheme="minorHAnsi"/>
          <w:sz w:val="28"/>
          <w:szCs w:val="28"/>
          <w:lang w:eastAsia="en-US"/>
        </w:rPr>
        <w:t xml:space="preserve"> Российской Федерации о государственной тайне.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136"/>
      <w:bookmarkEnd w:id="11"/>
      <w:r w:rsidRPr="00DC602A">
        <w:rPr>
          <w:rFonts w:eastAsiaTheme="minorHAnsi"/>
          <w:sz w:val="28"/>
          <w:szCs w:val="28"/>
          <w:lang w:eastAsia="en-US"/>
        </w:rPr>
        <w:t>1</w:t>
      </w:r>
      <w:r w:rsidR="0023036C">
        <w:rPr>
          <w:rFonts w:eastAsiaTheme="minorHAnsi"/>
          <w:sz w:val="28"/>
          <w:szCs w:val="28"/>
          <w:lang w:eastAsia="en-US"/>
        </w:rPr>
        <w:t>5</w:t>
      </w:r>
      <w:r w:rsidRPr="00DC602A">
        <w:rPr>
          <w:rFonts w:eastAsiaTheme="minorHAnsi"/>
          <w:sz w:val="28"/>
          <w:szCs w:val="28"/>
          <w:lang w:eastAsia="en-US"/>
        </w:rPr>
        <w:t xml:space="preserve">. </w:t>
      </w:r>
      <w:r w:rsidR="00DF10E3" w:rsidRPr="00DC602A">
        <w:rPr>
          <w:rFonts w:eastAsiaTheme="minorHAnsi"/>
          <w:sz w:val="28"/>
          <w:szCs w:val="28"/>
          <w:lang w:eastAsia="en-US"/>
        </w:rPr>
        <w:t>Муниципальный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служащий вправе: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2) представлять дополнительные материалы и давать по ним пояснения в письменной форме;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3</w:t>
      </w:r>
      <w:r w:rsidR="00DF10E3" w:rsidRPr="00DC602A">
        <w:rPr>
          <w:rFonts w:eastAsiaTheme="minorHAnsi"/>
          <w:sz w:val="28"/>
          <w:szCs w:val="28"/>
          <w:lang w:eastAsia="en-US"/>
        </w:rPr>
        <w:t xml:space="preserve">) обращаться в кадровую службу </w:t>
      </w:r>
      <w:r w:rsidRPr="00DC602A">
        <w:rPr>
          <w:rFonts w:eastAsiaTheme="minorHAnsi"/>
          <w:sz w:val="28"/>
          <w:szCs w:val="28"/>
          <w:lang w:eastAsia="en-US"/>
        </w:rPr>
        <w:t xml:space="preserve">с подлежащим удовлетворению ходатайством о проведении беседы с ним по вопросам, указанным в </w:t>
      </w:r>
      <w:hyperlink w:anchor="Par132" w:history="1">
        <w:r w:rsidR="00DF10E3" w:rsidRPr="00DC602A">
          <w:rPr>
            <w:rFonts w:eastAsiaTheme="minorHAnsi"/>
            <w:sz w:val="28"/>
            <w:szCs w:val="28"/>
            <w:lang w:eastAsia="en-US"/>
          </w:rPr>
          <w:t>подпункте «2»</w:t>
        </w:r>
        <w:r w:rsidRPr="00DC602A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23036C" w:rsidRPr="0023036C">
        <w:rPr>
          <w:sz w:val="28"/>
          <w:szCs w:val="28"/>
        </w:rPr>
        <w:t>3</w:t>
      </w:r>
      <w:r w:rsidRPr="00DC602A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1048BB" w:rsidRPr="00DC602A" w:rsidRDefault="00DF10E3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1</w:t>
      </w:r>
      <w:r w:rsidR="0023036C">
        <w:rPr>
          <w:rFonts w:eastAsiaTheme="minorHAnsi"/>
          <w:sz w:val="28"/>
          <w:szCs w:val="28"/>
          <w:lang w:eastAsia="en-US"/>
        </w:rPr>
        <w:t>6</w:t>
      </w:r>
      <w:r w:rsidR="001048BB" w:rsidRPr="00DC602A">
        <w:rPr>
          <w:rFonts w:eastAsiaTheme="minorHAnsi"/>
          <w:sz w:val="28"/>
          <w:szCs w:val="28"/>
          <w:lang w:eastAsia="en-US"/>
        </w:rPr>
        <w:t xml:space="preserve">. Пояснения, указанные в </w:t>
      </w:r>
      <w:hyperlink w:anchor="Par136" w:history="1">
        <w:r w:rsidR="001048BB" w:rsidRPr="00DC602A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23036C" w:rsidRPr="0023036C">
        <w:rPr>
          <w:sz w:val="28"/>
          <w:szCs w:val="28"/>
        </w:rPr>
        <w:t>5</w:t>
      </w:r>
      <w:r w:rsidR="001048BB" w:rsidRPr="00DC602A">
        <w:rPr>
          <w:rFonts w:eastAsiaTheme="minorHAnsi"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1</w:t>
      </w:r>
      <w:r w:rsidR="0023036C">
        <w:rPr>
          <w:rFonts w:eastAsiaTheme="minorHAnsi"/>
          <w:sz w:val="28"/>
          <w:szCs w:val="28"/>
          <w:lang w:eastAsia="en-US"/>
        </w:rPr>
        <w:t>7</w:t>
      </w:r>
      <w:r w:rsidRPr="00DC602A">
        <w:rPr>
          <w:rFonts w:eastAsiaTheme="minorHAnsi"/>
          <w:sz w:val="28"/>
          <w:szCs w:val="28"/>
          <w:lang w:eastAsia="en-US"/>
        </w:rPr>
        <w:t xml:space="preserve">. На период проведения проверки </w:t>
      </w:r>
      <w:r w:rsidR="00DF10E3" w:rsidRPr="00DC602A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Pr="00DC602A">
        <w:rPr>
          <w:rFonts w:eastAsiaTheme="minorHAnsi"/>
          <w:sz w:val="28"/>
          <w:szCs w:val="28"/>
          <w:lang w:eastAsia="en-US"/>
        </w:rPr>
        <w:t xml:space="preserve">служащий может быть отстранен от замещаемой должности </w:t>
      </w:r>
      <w:r w:rsidR="00C67720" w:rsidRPr="00DC602A">
        <w:rPr>
          <w:rFonts w:eastAsiaTheme="minorHAnsi"/>
          <w:sz w:val="28"/>
          <w:szCs w:val="28"/>
          <w:lang w:eastAsia="en-US"/>
        </w:rPr>
        <w:t>муниципальной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службы </w:t>
      </w:r>
      <w:r w:rsidRPr="00DC602A">
        <w:rPr>
          <w:rFonts w:eastAsiaTheme="minorHAnsi"/>
          <w:sz w:val="28"/>
          <w:szCs w:val="28"/>
          <w:lang w:eastAsia="en-US"/>
        </w:rPr>
        <w:lastRenderedPageBreak/>
        <w:t>представителем нанимателя на срок, не превышающий 60 дней со дня принятия решения о ее проведении. Указанный срок может быть им продлен до 90 дней.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На период отстранения </w:t>
      </w:r>
      <w:r w:rsidR="006614A7" w:rsidRPr="00DC602A">
        <w:rPr>
          <w:rFonts w:eastAsiaTheme="minorHAnsi"/>
          <w:sz w:val="28"/>
          <w:szCs w:val="28"/>
          <w:lang w:eastAsia="en-US"/>
        </w:rPr>
        <w:t>муниципального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служащего от замещаемой должности </w:t>
      </w:r>
      <w:r w:rsidR="00D9056E">
        <w:rPr>
          <w:rFonts w:eastAsiaTheme="minorHAnsi"/>
          <w:sz w:val="28"/>
          <w:szCs w:val="28"/>
          <w:lang w:eastAsia="en-US"/>
        </w:rPr>
        <w:t>муниципальной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службы денежное содержание по замещаемой им должности сохраняется.</w:t>
      </w:r>
    </w:p>
    <w:p w:rsidR="0072602D" w:rsidRDefault="0023036C" w:rsidP="0023036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1048BB" w:rsidRPr="00DC602A">
        <w:rPr>
          <w:rFonts w:eastAsiaTheme="minorHAnsi"/>
          <w:sz w:val="28"/>
          <w:szCs w:val="28"/>
          <w:lang w:eastAsia="en-US"/>
        </w:rPr>
        <w:t xml:space="preserve">. </w:t>
      </w:r>
      <w:r w:rsidR="0072602D">
        <w:rPr>
          <w:rFonts w:eastAsiaTheme="minorHAnsi"/>
          <w:sz w:val="28"/>
          <w:szCs w:val="28"/>
          <w:lang w:eastAsia="en-US"/>
        </w:rPr>
        <w:t>По результатам проверки готовится доклад, который представляется</w:t>
      </w:r>
      <w:r>
        <w:rPr>
          <w:rFonts w:eastAsiaTheme="minorHAnsi"/>
          <w:sz w:val="28"/>
          <w:szCs w:val="28"/>
          <w:lang w:eastAsia="en-US"/>
        </w:rPr>
        <w:t xml:space="preserve"> у</w:t>
      </w:r>
      <w:r w:rsidR="0072602D">
        <w:rPr>
          <w:rFonts w:eastAsiaTheme="minorHAnsi"/>
          <w:sz w:val="28"/>
          <w:szCs w:val="28"/>
          <w:lang w:eastAsia="en-US"/>
        </w:rPr>
        <w:t xml:space="preserve">правляющим делами </w:t>
      </w:r>
      <w:r>
        <w:rPr>
          <w:rFonts w:eastAsiaTheme="minorHAnsi"/>
          <w:sz w:val="28"/>
          <w:szCs w:val="28"/>
          <w:lang w:eastAsia="en-US"/>
        </w:rPr>
        <w:t>Председателю Совета</w:t>
      </w:r>
      <w:r w:rsidR="0072602D">
        <w:rPr>
          <w:rFonts w:eastAsiaTheme="minorHAnsi"/>
          <w:sz w:val="28"/>
          <w:szCs w:val="28"/>
          <w:lang w:eastAsia="en-US"/>
        </w:rPr>
        <w:t>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Par146"/>
      <w:bookmarkEnd w:id="12"/>
      <w:r w:rsidRPr="00DC602A">
        <w:rPr>
          <w:rFonts w:eastAsiaTheme="minorHAnsi"/>
          <w:sz w:val="28"/>
          <w:szCs w:val="28"/>
          <w:lang w:eastAsia="en-US"/>
        </w:rPr>
        <w:t>В докладе должно содержаться одно из следующих предложений: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1) о назначении гражданина на должность </w:t>
      </w:r>
      <w:r w:rsidR="003941C6" w:rsidRPr="00DC602A">
        <w:rPr>
          <w:rFonts w:eastAsiaTheme="minorHAnsi"/>
          <w:sz w:val="28"/>
          <w:szCs w:val="28"/>
          <w:lang w:eastAsia="en-US"/>
        </w:rPr>
        <w:t>муниципальной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2) об отказе гражданину в назначении на должность </w:t>
      </w:r>
      <w:r w:rsidR="003941C6" w:rsidRPr="00DC602A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602A">
        <w:rPr>
          <w:rFonts w:eastAsiaTheme="minorHAnsi"/>
          <w:sz w:val="28"/>
          <w:szCs w:val="28"/>
          <w:lang w:eastAsia="en-US"/>
        </w:rPr>
        <w:t>службы;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3) об отсутствии оснований для применения к </w:t>
      </w:r>
      <w:r w:rsidR="003941C6" w:rsidRPr="00DC602A">
        <w:rPr>
          <w:rFonts w:eastAsiaTheme="minorHAnsi"/>
          <w:sz w:val="28"/>
          <w:szCs w:val="28"/>
          <w:lang w:eastAsia="en-US"/>
        </w:rPr>
        <w:t>муниципальному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служащему мер юридической ответственности;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4) о применении к </w:t>
      </w:r>
      <w:r w:rsidR="003941C6" w:rsidRPr="00DC602A">
        <w:rPr>
          <w:rFonts w:eastAsiaTheme="minorHAnsi"/>
          <w:sz w:val="28"/>
          <w:szCs w:val="28"/>
          <w:lang w:eastAsia="en-US"/>
        </w:rPr>
        <w:t>муниципальному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служащему мер юридической ответственности;</w:t>
      </w:r>
    </w:p>
    <w:p w:rsidR="0023036C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5) о представлении материалов проверки в соответствующую комиссию по соблюдению требований к служебному поведению </w:t>
      </w:r>
      <w:r w:rsidR="003941C6" w:rsidRPr="00DC602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DC602A">
        <w:rPr>
          <w:rFonts w:eastAsiaTheme="minorHAnsi"/>
          <w:sz w:val="28"/>
          <w:szCs w:val="28"/>
          <w:lang w:eastAsia="en-US"/>
        </w:rPr>
        <w:t xml:space="preserve">служащих </w:t>
      </w:r>
      <w:r w:rsidR="003941C6" w:rsidRPr="00DC602A">
        <w:rPr>
          <w:rFonts w:eastAsiaTheme="minorHAnsi"/>
          <w:sz w:val="28"/>
          <w:szCs w:val="28"/>
          <w:lang w:eastAsia="en-US"/>
        </w:rPr>
        <w:t>и</w:t>
      </w:r>
      <w:r w:rsidRPr="00DC602A">
        <w:rPr>
          <w:rFonts w:eastAsiaTheme="minorHAnsi"/>
          <w:sz w:val="28"/>
          <w:szCs w:val="28"/>
          <w:lang w:eastAsia="en-US"/>
        </w:rPr>
        <w:t xml:space="preserve"> урегулированию конфликта интересов</w:t>
      </w:r>
      <w:r w:rsidR="003941C6" w:rsidRPr="00DC602A">
        <w:rPr>
          <w:rFonts w:eastAsiaTheme="minorHAnsi"/>
          <w:sz w:val="28"/>
          <w:szCs w:val="28"/>
          <w:lang w:eastAsia="en-US"/>
        </w:rPr>
        <w:t xml:space="preserve"> в </w:t>
      </w:r>
      <w:r w:rsidR="0023036C">
        <w:rPr>
          <w:rFonts w:eastAsiaTheme="minorHAnsi"/>
          <w:sz w:val="28"/>
          <w:szCs w:val="28"/>
          <w:lang w:eastAsia="en-US"/>
        </w:rPr>
        <w:t>Совете депутатов</w:t>
      </w:r>
      <w:r w:rsidR="003941C6" w:rsidRPr="00DC602A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</w:t>
      </w:r>
      <w:r w:rsidR="0023036C">
        <w:rPr>
          <w:rFonts w:eastAsiaTheme="minorHAnsi"/>
          <w:sz w:val="28"/>
          <w:szCs w:val="28"/>
          <w:lang w:eastAsia="en-US"/>
        </w:rPr>
        <w:t>.</w:t>
      </w:r>
    </w:p>
    <w:p w:rsidR="001048BB" w:rsidRPr="00DC602A" w:rsidRDefault="0023036C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1048BB" w:rsidRPr="00DC602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048BB" w:rsidRPr="00DC602A">
        <w:rPr>
          <w:rFonts w:eastAsiaTheme="minorHAnsi"/>
          <w:sz w:val="28"/>
          <w:szCs w:val="28"/>
          <w:lang w:eastAsia="en-US"/>
        </w:rPr>
        <w:t xml:space="preserve">Сведения о результатах проверки </w:t>
      </w:r>
      <w:r w:rsidR="00A77474" w:rsidRPr="00DC602A">
        <w:rPr>
          <w:rFonts w:eastAsiaTheme="minorHAnsi"/>
          <w:sz w:val="28"/>
          <w:szCs w:val="28"/>
          <w:lang w:eastAsia="en-US"/>
        </w:rPr>
        <w:t xml:space="preserve">предоставляются </w:t>
      </w:r>
      <w:r>
        <w:rPr>
          <w:rFonts w:eastAsiaTheme="minorHAnsi"/>
          <w:sz w:val="28"/>
          <w:szCs w:val="28"/>
          <w:lang w:eastAsia="en-US"/>
        </w:rPr>
        <w:t>Председателем Совета</w:t>
      </w:r>
      <w:r w:rsidR="00A77474" w:rsidRPr="00DC602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048BB" w:rsidRPr="00DC602A">
        <w:rPr>
          <w:rFonts w:eastAsiaTheme="minorHAnsi"/>
          <w:sz w:val="28"/>
          <w:szCs w:val="28"/>
          <w:lang w:eastAsia="en-US"/>
        </w:rPr>
        <w:t xml:space="preserve">с одновременным уведомлением об этом гражданина или </w:t>
      </w:r>
      <w:r w:rsidR="0072602D" w:rsidRPr="00DC602A">
        <w:rPr>
          <w:rFonts w:eastAsiaTheme="minorHAnsi"/>
          <w:sz w:val="28"/>
          <w:szCs w:val="28"/>
          <w:lang w:eastAsia="en-US"/>
        </w:rPr>
        <w:t>муниципального</w:t>
      </w:r>
      <w:r w:rsidR="001048BB" w:rsidRPr="00DC602A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проводилась проверка, в государственные органы, органы местного самоуправления муниципальных образований Ставропольского края и организации, представившие информацию, явившуюся основанием для проведения проверки, в соответствии с </w:t>
      </w:r>
      <w:r w:rsidR="00A77474" w:rsidRPr="00DC602A">
        <w:rPr>
          <w:rFonts w:eastAsiaTheme="minorHAnsi"/>
          <w:sz w:val="28"/>
          <w:szCs w:val="28"/>
          <w:lang w:eastAsia="en-US"/>
        </w:rPr>
        <w:t xml:space="preserve">пунктом </w:t>
      </w:r>
      <w:hyperlink w:anchor="Par65" w:history="1">
        <w:r w:rsidR="00FF37B3">
          <w:rPr>
            <w:rFonts w:eastAsiaTheme="minorHAnsi"/>
            <w:sz w:val="28"/>
            <w:szCs w:val="28"/>
            <w:lang w:eastAsia="en-US"/>
          </w:rPr>
          <w:t>6</w:t>
        </w:r>
      </w:hyperlink>
      <w:r w:rsidR="001048BB" w:rsidRPr="00DC602A">
        <w:rPr>
          <w:rFonts w:eastAsiaTheme="minorHAnsi"/>
          <w:sz w:val="28"/>
          <w:szCs w:val="28"/>
          <w:lang w:eastAsia="en-US"/>
        </w:rPr>
        <w:t xml:space="preserve"> настоящего Положения, с соблюдением требований законодательства Российской Федерации о персональных данных и государственной тайне.</w:t>
      </w:r>
      <w:proofErr w:type="gramEnd"/>
    </w:p>
    <w:p w:rsidR="001048BB" w:rsidRPr="00DC602A" w:rsidRDefault="00A77474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2</w:t>
      </w:r>
      <w:r w:rsidR="00FF37B3">
        <w:rPr>
          <w:rFonts w:eastAsiaTheme="minorHAnsi"/>
          <w:sz w:val="28"/>
          <w:szCs w:val="28"/>
          <w:lang w:eastAsia="en-US"/>
        </w:rPr>
        <w:t>0</w:t>
      </w:r>
      <w:r w:rsidR="001048BB" w:rsidRPr="00DC602A">
        <w:rPr>
          <w:rFonts w:eastAsiaTheme="minorHAnsi"/>
          <w:sz w:val="28"/>
          <w:szCs w:val="28"/>
          <w:lang w:eastAsia="en-US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2</w:t>
      </w:r>
      <w:r w:rsidR="00FF37B3">
        <w:rPr>
          <w:rFonts w:eastAsiaTheme="minorHAnsi"/>
          <w:sz w:val="28"/>
          <w:szCs w:val="28"/>
          <w:lang w:eastAsia="en-US"/>
        </w:rPr>
        <w:t>1</w:t>
      </w:r>
      <w:r w:rsidRPr="00DC602A">
        <w:rPr>
          <w:rFonts w:eastAsiaTheme="minorHAnsi"/>
          <w:sz w:val="28"/>
          <w:szCs w:val="28"/>
          <w:lang w:eastAsia="en-US"/>
        </w:rPr>
        <w:t xml:space="preserve">. </w:t>
      </w:r>
      <w:r w:rsidR="00FF37B3">
        <w:rPr>
          <w:rFonts w:eastAsiaTheme="minorHAnsi"/>
          <w:sz w:val="28"/>
          <w:szCs w:val="28"/>
          <w:lang w:eastAsia="en-US"/>
        </w:rPr>
        <w:t>Председатель Совета</w:t>
      </w:r>
      <w:r w:rsidR="00A77474" w:rsidRPr="00DC602A">
        <w:rPr>
          <w:rFonts w:eastAsiaTheme="minorHAnsi"/>
          <w:sz w:val="28"/>
          <w:szCs w:val="28"/>
          <w:lang w:eastAsia="en-US"/>
        </w:rPr>
        <w:t xml:space="preserve">, </w:t>
      </w:r>
      <w:r w:rsidRPr="00DC602A">
        <w:rPr>
          <w:rFonts w:eastAsiaTheme="minorHAnsi"/>
          <w:sz w:val="28"/>
          <w:szCs w:val="28"/>
          <w:lang w:eastAsia="en-US"/>
        </w:rPr>
        <w:t xml:space="preserve">рассмотрев доклад и соответствующее предложение, указанные в </w:t>
      </w:r>
      <w:hyperlink w:anchor="Par146" w:history="1">
        <w:r w:rsidRPr="00F35320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FF37B3" w:rsidRPr="00FF37B3">
        <w:rPr>
          <w:sz w:val="28"/>
          <w:szCs w:val="28"/>
        </w:rPr>
        <w:t>18</w:t>
      </w:r>
      <w:r w:rsidRPr="00F3532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Pr="00DC602A">
        <w:rPr>
          <w:rFonts w:eastAsiaTheme="minorHAnsi"/>
          <w:sz w:val="28"/>
          <w:szCs w:val="28"/>
          <w:lang w:eastAsia="en-US"/>
        </w:rPr>
        <w:t>Положения, принимает одно из следующих решений: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1) назначить гражданина на должность </w:t>
      </w:r>
      <w:r w:rsidR="00A77474" w:rsidRPr="00DC602A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602A">
        <w:rPr>
          <w:rFonts w:eastAsiaTheme="minorHAnsi"/>
          <w:sz w:val="28"/>
          <w:szCs w:val="28"/>
          <w:lang w:eastAsia="en-US"/>
        </w:rPr>
        <w:t>службы;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2) отказать гражданину в назначении на должность </w:t>
      </w:r>
      <w:r w:rsidR="00A77474" w:rsidRPr="00DC602A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602A">
        <w:rPr>
          <w:rFonts w:eastAsiaTheme="minorHAnsi"/>
          <w:sz w:val="28"/>
          <w:szCs w:val="28"/>
          <w:lang w:eastAsia="en-US"/>
        </w:rPr>
        <w:t>службы;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3) применить к </w:t>
      </w:r>
      <w:r w:rsidR="00A77474" w:rsidRPr="00DC602A">
        <w:rPr>
          <w:rFonts w:eastAsiaTheme="minorHAnsi"/>
          <w:sz w:val="28"/>
          <w:szCs w:val="28"/>
          <w:lang w:eastAsia="en-US"/>
        </w:rPr>
        <w:t>муниципальному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служащему меры юридической ответственности;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 xml:space="preserve">4) представить материалы проверки в комиссию по соблюдению требований к служебному поведению </w:t>
      </w:r>
      <w:r w:rsidR="00A77474" w:rsidRPr="00DC602A">
        <w:rPr>
          <w:rFonts w:eastAsiaTheme="minorHAnsi"/>
          <w:sz w:val="28"/>
          <w:szCs w:val="28"/>
          <w:lang w:eastAsia="en-US"/>
        </w:rPr>
        <w:t>муниципальных</w:t>
      </w:r>
      <w:r w:rsidRPr="00DC602A">
        <w:rPr>
          <w:rFonts w:eastAsiaTheme="minorHAnsi"/>
          <w:sz w:val="28"/>
          <w:szCs w:val="28"/>
          <w:lang w:eastAsia="en-US"/>
        </w:rPr>
        <w:t xml:space="preserve"> служащих и урегулированию конфликта интересов</w:t>
      </w:r>
      <w:r w:rsidR="00A77474" w:rsidRPr="00DC602A">
        <w:rPr>
          <w:rFonts w:eastAsiaTheme="minorHAnsi"/>
          <w:sz w:val="28"/>
          <w:szCs w:val="28"/>
          <w:lang w:eastAsia="en-US"/>
        </w:rPr>
        <w:t xml:space="preserve"> в </w:t>
      </w:r>
      <w:r w:rsidR="00FF37B3">
        <w:rPr>
          <w:rFonts w:eastAsiaTheme="minorHAnsi"/>
          <w:sz w:val="28"/>
          <w:szCs w:val="28"/>
          <w:lang w:eastAsia="en-US"/>
        </w:rPr>
        <w:t>Совете депутатов</w:t>
      </w:r>
      <w:r w:rsidR="00A77474" w:rsidRPr="00DC602A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</w:t>
      </w:r>
      <w:r w:rsidRPr="00DC602A">
        <w:rPr>
          <w:rFonts w:eastAsiaTheme="minorHAnsi"/>
          <w:sz w:val="28"/>
          <w:szCs w:val="28"/>
          <w:lang w:eastAsia="en-US"/>
        </w:rPr>
        <w:t>.</w:t>
      </w:r>
    </w:p>
    <w:p w:rsidR="001048BB" w:rsidRPr="00DC602A" w:rsidRDefault="004B143D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lastRenderedPageBreak/>
        <w:t>2</w:t>
      </w:r>
      <w:r w:rsidR="00FF37B3">
        <w:rPr>
          <w:rFonts w:eastAsiaTheme="minorHAnsi"/>
          <w:sz w:val="28"/>
          <w:szCs w:val="28"/>
          <w:lang w:eastAsia="en-US"/>
        </w:rPr>
        <w:t>2</w:t>
      </w:r>
      <w:r w:rsidR="001048BB" w:rsidRPr="00DC602A">
        <w:rPr>
          <w:rFonts w:eastAsiaTheme="minorHAnsi"/>
          <w:sz w:val="28"/>
          <w:szCs w:val="28"/>
          <w:lang w:eastAsia="en-US"/>
        </w:rPr>
        <w:t xml:space="preserve">. Материалы проверки, проведенной в отношении </w:t>
      </w:r>
      <w:r w:rsidRPr="00DC602A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1048BB" w:rsidRPr="00DC602A">
        <w:rPr>
          <w:rFonts w:eastAsiaTheme="minorHAnsi"/>
          <w:sz w:val="28"/>
          <w:szCs w:val="28"/>
          <w:lang w:eastAsia="en-US"/>
        </w:rPr>
        <w:t>служаще</w:t>
      </w:r>
      <w:r w:rsidRPr="00DC602A">
        <w:rPr>
          <w:rFonts w:eastAsiaTheme="minorHAnsi"/>
          <w:sz w:val="28"/>
          <w:szCs w:val="28"/>
          <w:lang w:eastAsia="en-US"/>
        </w:rPr>
        <w:t xml:space="preserve">го, хранятся в кадровой службе </w:t>
      </w:r>
      <w:r w:rsidR="001048BB" w:rsidRPr="00DC602A">
        <w:rPr>
          <w:rFonts w:eastAsiaTheme="minorHAnsi"/>
          <w:sz w:val="28"/>
          <w:szCs w:val="28"/>
          <w:lang w:eastAsia="en-US"/>
        </w:rPr>
        <w:t>в течение 3 лет со дня ее окончания, после чего передаются в архив.</w:t>
      </w:r>
    </w:p>
    <w:p w:rsidR="001048BB" w:rsidRPr="00DC602A" w:rsidRDefault="001048BB" w:rsidP="00DC602A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2A">
        <w:rPr>
          <w:rFonts w:eastAsiaTheme="minorHAnsi"/>
          <w:sz w:val="28"/>
          <w:szCs w:val="28"/>
          <w:lang w:eastAsia="en-US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:rsidR="001048BB" w:rsidRDefault="001048BB" w:rsidP="0010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34DE" w:rsidRDefault="00BB34DE" w:rsidP="0010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34DE" w:rsidRDefault="00BB34DE" w:rsidP="0010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37B3" w:rsidRDefault="00873FEE" w:rsidP="00873F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делами</w:t>
      </w:r>
      <w:r w:rsidR="00FF37B3">
        <w:rPr>
          <w:rFonts w:ascii="Times New Roman" w:hAnsi="Times New Roman" w:cs="Times New Roman"/>
          <w:sz w:val="28"/>
          <w:szCs w:val="28"/>
        </w:rPr>
        <w:t>-юрисконсульт</w:t>
      </w:r>
      <w:proofErr w:type="spellEnd"/>
      <w:proofErr w:type="gramEnd"/>
    </w:p>
    <w:p w:rsidR="00873FEE" w:rsidRDefault="00FF37B3" w:rsidP="00873F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73FEE" w:rsidRDefault="00873FEE" w:rsidP="00873F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B979F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75F8C" w:rsidRDefault="00873FEE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="00FF37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FF37B3">
        <w:rPr>
          <w:rFonts w:ascii="Times New Roman" w:hAnsi="Times New Roman" w:cs="Times New Roman"/>
          <w:sz w:val="28"/>
          <w:szCs w:val="28"/>
        </w:rPr>
        <w:t>И.В.Залукаева</w:t>
      </w:r>
      <w:proofErr w:type="spellEnd"/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320" w:rsidRDefault="00F35320" w:rsidP="004B14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35320" w:rsidSect="0032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3747697"/>
    <w:multiLevelType w:val="multilevel"/>
    <w:tmpl w:val="BCA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753C4"/>
    <w:multiLevelType w:val="multilevel"/>
    <w:tmpl w:val="B04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56E"/>
    <w:rsid w:val="00016424"/>
    <w:rsid w:val="00034324"/>
    <w:rsid w:val="00034AD1"/>
    <w:rsid w:val="00053709"/>
    <w:rsid w:val="0005384A"/>
    <w:rsid w:val="000559CA"/>
    <w:rsid w:val="0005602A"/>
    <w:rsid w:val="00062FF4"/>
    <w:rsid w:val="00086B51"/>
    <w:rsid w:val="000D11D4"/>
    <w:rsid w:val="000D7BCB"/>
    <w:rsid w:val="000F791D"/>
    <w:rsid w:val="001048BB"/>
    <w:rsid w:val="00123CB1"/>
    <w:rsid w:val="001262D4"/>
    <w:rsid w:val="001441A8"/>
    <w:rsid w:val="00145618"/>
    <w:rsid w:val="00157B4E"/>
    <w:rsid w:val="0016656C"/>
    <w:rsid w:val="00166F60"/>
    <w:rsid w:val="0017140C"/>
    <w:rsid w:val="00175EE4"/>
    <w:rsid w:val="001811E7"/>
    <w:rsid w:val="001836D6"/>
    <w:rsid w:val="001937A0"/>
    <w:rsid w:val="0019779A"/>
    <w:rsid w:val="001A47E2"/>
    <w:rsid w:val="001A5A87"/>
    <w:rsid w:val="001B0775"/>
    <w:rsid w:val="001D0027"/>
    <w:rsid w:val="001E34EF"/>
    <w:rsid w:val="001F7265"/>
    <w:rsid w:val="00205CFF"/>
    <w:rsid w:val="002223A0"/>
    <w:rsid w:val="002247BA"/>
    <w:rsid w:val="00227895"/>
    <w:rsid w:val="0023036C"/>
    <w:rsid w:val="0024008B"/>
    <w:rsid w:val="0024347A"/>
    <w:rsid w:val="002479F6"/>
    <w:rsid w:val="0025589D"/>
    <w:rsid w:val="0025636F"/>
    <w:rsid w:val="002643CB"/>
    <w:rsid w:val="00273A9B"/>
    <w:rsid w:val="00276037"/>
    <w:rsid w:val="00285E01"/>
    <w:rsid w:val="0028799C"/>
    <w:rsid w:val="00291088"/>
    <w:rsid w:val="00292E53"/>
    <w:rsid w:val="002A7F2A"/>
    <w:rsid w:val="002B0DA1"/>
    <w:rsid w:val="002B5A8A"/>
    <w:rsid w:val="002C0369"/>
    <w:rsid w:val="002C4C2B"/>
    <w:rsid w:val="002C60B7"/>
    <w:rsid w:val="002F0D1B"/>
    <w:rsid w:val="002F4871"/>
    <w:rsid w:val="00300A7D"/>
    <w:rsid w:val="00303F56"/>
    <w:rsid w:val="00325013"/>
    <w:rsid w:val="003255B3"/>
    <w:rsid w:val="003318A7"/>
    <w:rsid w:val="003456A8"/>
    <w:rsid w:val="003457BE"/>
    <w:rsid w:val="00355B55"/>
    <w:rsid w:val="0038056E"/>
    <w:rsid w:val="003941C6"/>
    <w:rsid w:val="003A19F4"/>
    <w:rsid w:val="003A1B3A"/>
    <w:rsid w:val="003A3862"/>
    <w:rsid w:val="003A518C"/>
    <w:rsid w:val="003A7AD7"/>
    <w:rsid w:val="003D1928"/>
    <w:rsid w:val="003E1069"/>
    <w:rsid w:val="003F42F3"/>
    <w:rsid w:val="004111BF"/>
    <w:rsid w:val="004129EA"/>
    <w:rsid w:val="004203C1"/>
    <w:rsid w:val="00423032"/>
    <w:rsid w:val="00426651"/>
    <w:rsid w:val="00430C20"/>
    <w:rsid w:val="00431E1D"/>
    <w:rsid w:val="004507D9"/>
    <w:rsid w:val="004667B6"/>
    <w:rsid w:val="00474F17"/>
    <w:rsid w:val="00486118"/>
    <w:rsid w:val="00492225"/>
    <w:rsid w:val="00495DC8"/>
    <w:rsid w:val="004B143D"/>
    <w:rsid w:val="004B2EA1"/>
    <w:rsid w:val="004B76DF"/>
    <w:rsid w:val="004D0F5A"/>
    <w:rsid w:val="004D264F"/>
    <w:rsid w:val="004D4AC3"/>
    <w:rsid w:val="004E16E9"/>
    <w:rsid w:val="004F0C5A"/>
    <w:rsid w:val="00502FCE"/>
    <w:rsid w:val="0050733D"/>
    <w:rsid w:val="00522875"/>
    <w:rsid w:val="00532E93"/>
    <w:rsid w:val="00546CC8"/>
    <w:rsid w:val="0055737E"/>
    <w:rsid w:val="005602F5"/>
    <w:rsid w:val="00564A77"/>
    <w:rsid w:val="005657AA"/>
    <w:rsid w:val="005674AC"/>
    <w:rsid w:val="00573939"/>
    <w:rsid w:val="00573D1E"/>
    <w:rsid w:val="005873E4"/>
    <w:rsid w:val="00591CCA"/>
    <w:rsid w:val="00594036"/>
    <w:rsid w:val="005B7F09"/>
    <w:rsid w:val="005C49EC"/>
    <w:rsid w:val="005C4D43"/>
    <w:rsid w:val="005F0ADB"/>
    <w:rsid w:val="005F2172"/>
    <w:rsid w:val="00620B6A"/>
    <w:rsid w:val="006401B7"/>
    <w:rsid w:val="006505A7"/>
    <w:rsid w:val="006612BA"/>
    <w:rsid w:val="006614A7"/>
    <w:rsid w:val="00681C6F"/>
    <w:rsid w:val="0069009E"/>
    <w:rsid w:val="00694120"/>
    <w:rsid w:val="006A2385"/>
    <w:rsid w:val="006A3DE2"/>
    <w:rsid w:val="006A6AD1"/>
    <w:rsid w:val="006B3F11"/>
    <w:rsid w:val="006B4015"/>
    <w:rsid w:val="006D0A90"/>
    <w:rsid w:val="006D7680"/>
    <w:rsid w:val="006E1D7E"/>
    <w:rsid w:val="006F102D"/>
    <w:rsid w:val="006F26EC"/>
    <w:rsid w:val="007029AE"/>
    <w:rsid w:val="00710808"/>
    <w:rsid w:val="0072602D"/>
    <w:rsid w:val="00732C13"/>
    <w:rsid w:val="007464B2"/>
    <w:rsid w:val="0075157B"/>
    <w:rsid w:val="0075369A"/>
    <w:rsid w:val="00755918"/>
    <w:rsid w:val="007679DB"/>
    <w:rsid w:val="00776742"/>
    <w:rsid w:val="00780C4E"/>
    <w:rsid w:val="00791BDF"/>
    <w:rsid w:val="00796639"/>
    <w:rsid w:val="007A59B5"/>
    <w:rsid w:val="007B4269"/>
    <w:rsid w:val="007C5DE4"/>
    <w:rsid w:val="007D0B59"/>
    <w:rsid w:val="007D7C13"/>
    <w:rsid w:val="00812535"/>
    <w:rsid w:val="008256D8"/>
    <w:rsid w:val="0082595B"/>
    <w:rsid w:val="00834934"/>
    <w:rsid w:val="00851C17"/>
    <w:rsid w:val="00855F08"/>
    <w:rsid w:val="00857A81"/>
    <w:rsid w:val="00873FEE"/>
    <w:rsid w:val="008971D8"/>
    <w:rsid w:val="008A34F0"/>
    <w:rsid w:val="008B4334"/>
    <w:rsid w:val="008B4429"/>
    <w:rsid w:val="008C1916"/>
    <w:rsid w:val="008C1D06"/>
    <w:rsid w:val="008D623E"/>
    <w:rsid w:val="008D72A4"/>
    <w:rsid w:val="008E6ED0"/>
    <w:rsid w:val="008F18C9"/>
    <w:rsid w:val="008F4BE1"/>
    <w:rsid w:val="0092121C"/>
    <w:rsid w:val="00924EB1"/>
    <w:rsid w:val="009341C3"/>
    <w:rsid w:val="00965778"/>
    <w:rsid w:val="00966B58"/>
    <w:rsid w:val="00977BAE"/>
    <w:rsid w:val="00983458"/>
    <w:rsid w:val="00990F45"/>
    <w:rsid w:val="00992BEA"/>
    <w:rsid w:val="00993911"/>
    <w:rsid w:val="00994E39"/>
    <w:rsid w:val="009A016B"/>
    <w:rsid w:val="009B2EF9"/>
    <w:rsid w:val="009B7CE2"/>
    <w:rsid w:val="009D1ABA"/>
    <w:rsid w:val="009D3D2F"/>
    <w:rsid w:val="009D58E7"/>
    <w:rsid w:val="00A166A0"/>
    <w:rsid w:val="00A20CFD"/>
    <w:rsid w:val="00A30ADE"/>
    <w:rsid w:val="00A372F6"/>
    <w:rsid w:val="00A4037B"/>
    <w:rsid w:val="00A426F3"/>
    <w:rsid w:val="00A4675E"/>
    <w:rsid w:val="00A46B61"/>
    <w:rsid w:val="00A50A7A"/>
    <w:rsid w:val="00A610AC"/>
    <w:rsid w:val="00A77474"/>
    <w:rsid w:val="00A95424"/>
    <w:rsid w:val="00AA3B36"/>
    <w:rsid w:val="00AA5EC8"/>
    <w:rsid w:val="00AC6F9F"/>
    <w:rsid w:val="00AD3999"/>
    <w:rsid w:val="00B11E2F"/>
    <w:rsid w:val="00B36BD8"/>
    <w:rsid w:val="00B46D89"/>
    <w:rsid w:val="00B56228"/>
    <w:rsid w:val="00B622B9"/>
    <w:rsid w:val="00B73D7E"/>
    <w:rsid w:val="00B92678"/>
    <w:rsid w:val="00B979F0"/>
    <w:rsid w:val="00BA46E2"/>
    <w:rsid w:val="00BB34DE"/>
    <w:rsid w:val="00BB4871"/>
    <w:rsid w:val="00BC206F"/>
    <w:rsid w:val="00BC77B5"/>
    <w:rsid w:val="00BD3CD2"/>
    <w:rsid w:val="00BD70E5"/>
    <w:rsid w:val="00BF26DF"/>
    <w:rsid w:val="00C17708"/>
    <w:rsid w:val="00C2330C"/>
    <w:rsid w:val="00C31BEE"/>
    <w:rsid w:val="00C53190"/>
    <w:rsid w:val="00C67720"/>
    <w:rsid w:val="00C740FC"/>
    <w:rsid w:val="00C7729F"/>
    <w:rsid w:val="00C93758"/>
    <w:rsid w:val="00C93E77"/>
    <w:rsid w:val="00CA556A"/>
    <w:rsid w:val="00CB49B5"/>
    <w:rsid w:val="00CD225F"/>
    <w:rsid w:val="00CF3C16"/>
    <w:rsid w:val="00D04DD6"/>
    <w:rsid w:val="00D35A5C"/>
    <w:rsid w:val="00D5062F"/>
    <w:rsid w:val="00D50C80"/>
    <w:rsid w:val="00D74DF0"/>
    <w:rsid w:val="00D81542"/>
    <w:rsid w:val="00D9056E"/>
    <w:rsid w:val="00D95258"/>
    <w:rsid w:val="00D9670A"/>
    <w:rsid w:val="00DA3406"/>
    <w:rsid w:val="00DB3E26"/>
    <w:rsid w:val="00DC602A"/>
    <w:rsid w:val="00DD3A93"/>
    <w:rsid w:val="00DD5100"/>
    <w:rsid w:val="00DE376E"/>
    <w:rsid w:val="00DE71EA"/>
    <w:rsid w:val="00DF10E3"/>
    <w:rsid w:val="00DF1F07"/>
    <w:rsid w:val="00DF6589"/>
    <w:rsid w:val="00DF75C8"/>
    <w:rsid w:val="00E064B8"/>
    <w:rsid w:val="00E21B55"/>
    <w:rsid w:val="00E52EE5"/>
    <w:rsid w:val="00E6386B"/>
    <w:rsid w:val="00E86125"/>
    <w:rsid w:val="00ED457E"/>
    <w:rsid w:val="00EE688C"/>
    <w:rsid w:val="00EF2BF7"/>
    <w:rsid w:val="00EF395C"/>
    <w:rsid w:val="00F129B4"/>
    <w:rsid w:val="00F133D0"/>
    <w:rsid w:val="00F3156D"/>
    <w:rsid w:val="00F31862"/>
    <w:rsid w:val="00F35320"/>
    <w:rsid w:val="00F44583"/>
    <w:rsid w:val="00F52617"/>
    <w:rsid w:val="00F66058"/>
    <w:rsid w:val="00F75F8C"/>
    <w:rsid w:val="00F832A4"/>
    <w:rsid w:val="00F90817"/>
    <w:rsid w:val="00F912EC"/>
    <w:rsid w:val="00F91E55"/>
    <w:rsid w:val="00FA3A6E"/>
    <w:rsid w:val="00FB3A08"/>
    <w:rsid w:val="00FB5D8A"/>
    <w:rsid w:val="00FB5FBE"/>
    <w:rsid w:val="00FC3314"/>
    <w:rsid w:val="00FD1960"/>
    <w:rsid w:val="00FE6D53"/>
    <w:rsid w:val="00FF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0559C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559C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5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5B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1E34EF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1E34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9ADC1D737F0D3E27ED624342474CA84B4D66F2B41218B8876F34A49001AE35619D26Ep4k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C9ADC1D737F0D3E27ED624342474CA84B5DE6F2D43218B8876F34A49p0k0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9ADC1D737F0D3E27ED624342474CA84B5DE6E2940218B8876F34A49p0k0J" TargetMode="External"/><Relationship Id="rId11" Type="http://schemas.openxmlformats.org/officeDocument/2006/relationships/hyperlink" Target="consultantplus://offline/ref=1DC9ADC1D737F0D3E27ED624342474CA84B6D7642340218B8876F34A49p0k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C9ADC1D737F0D3E27ED624342474CA84B4D66F2B41218B8876F34A49p0k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9ADC1D737F0D3E27ED624342474CA84B5DE6F2D43218B8876F34A49p0k0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E529-1A23-4CF8-9DC7-1A3E9BA1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</cp:lastModifiedBy>
  <cp:revision>5</cp:revision>
  <cp:lastPrinted>2018-05-11T13:18:00Z</cp:lastPrinted>
  <dcterms:created xsi:type="dcterms:W3CDTF">2018-07-27T14:34:00Z</dcterms:created>
  <dcterms:modified xsi:type="dcterms:W3CDTF">2019-03-14T13:58:00Z</dcterms:modified>
</cp:coreProperties>
</file>