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26" w:rsidRPr="00CA20B3" w:rsidRDefault="00126526" w:rsidP="00126526">
      <w:pPr>
        <w:pStyle w:val="a3"/>
        <w:rPr>
          <w:b/>
          <w:bCs/>
          <w:sz w:val="24"/>
        </w:rPr>
      </w:pPr>
      <w:r w:rsidRPr="00CA20B3">
        <w:rPr>
          <w:b/>
          <w:bCs/>
          <w:sz w:val="24"/>
        </w:rPr>
        <w:t>РАСПОРЯЖЕНИЕ</w:t>
      </w:r>
    </w:p>
    <w:p w:rsidR="00126526" w:rsidRPr="00CA20B3" w:rsidRDefault="00126526" w:rsidP="00126526">
      <w:pPr>
        <w:jc w:val="center"/>
      </w:pPr>
    </w:p>
    <w:p w:rsidR="00126526" w:rsidRPr="00CA20B3" w:rsidRDefault="002664CD" w:rsidP="00126526">
      <w:pPr>
        <w:jc w:val="center"/>
      </w:pPr>
      <w:r>
        <w:t>ПРЕДСЕДАТЕЛЯ СОВЕТА</w:t>
      </w:r>
      <w:r w:rsidR="00126526" w:rsidRPr="00CA20B3">
        <w:t xml:space="preserve"> </w:t>
      </w:r>
      <w:r w:rsidR="00F9231E">
        <w:t xml:space="preserve">ДЕПУТАТОВ </w:t>
      </w:r>
      <w:r w:rsidR="00126526" w:rsidRPr="00CA20B3">
        <w:t xml:space="preserve">СОВЕТСКОГО </w:t>
      </w:r>
      <w:r w:rsidR="00F9231E">
        <w:t>ГОРОДСКОГО ОКРУГА</w:t>
      </w:r>
    </w:p>
    <w:p w:rsidR="00126526" w:rsidRPr="00CA20B3" w:rsidRDefault="00126526" w:rsidP="00126526">
      <w:pPr>
        <w:jc w:val="center"/>
      </w:pPr>
      <w:r w:rsidRPr="00CA20B3">
        <w:t>СТАВРОПОЛЬСКОГО КРАЯ</w:t>
      </w:r>
    </w:p>
    <w:p w:rsidR="00126526" w:rsidRPr="00CA20B3" w:rsidRDefault="00126526" w:rsidP="00126526">
      <w:pPr>
        <w:jc w:val="center"/>
      </w:pPr>
    </w:p>
    <w:p w:rsidR="00126526" w:rsidRPr="00CA20B3" w:rsidRDefault="00126526" w:rsidP="00126526">
      <w:pPr>
        <w:jc w:val="center"/>
      </w:pPr>
    </w:p>
    <w:p w:rsidR="00126526" w:rsidRPr="00CA20B3" w:rsidRDefault="008E7F78" w:rsidP="00126526">
      <w:r>
        <w:t>20 августа</w:t>
      </w:r>
      <w:r w:rsidR="009C1CD3">
        <w:t xml:space="preserve"> </w:t>
      </w:r>
      <w:r w:rsidR="00126526" w:rsidRPr="00CA20B3">
        <w:t xml:space="preserve"> 20</w:t>
      </w:r>
      <w:r w:rsidR="00CA20B3" w:rsidRPr="00CA20B3">
        <w:t>1</w:t>
      </w:r>
      <w:r w:rsidR="009C1CD3">
        <w:t>8</w:t>
      </w:r>
      <w:r w:rsidR="00126526" w:rsidRPr="00CA20B3">
        <w:t xml:space="preserve"> г.                                                                                        </w:t>
      </w:r>
      <w:r w:rsidR="00E51F36">
        <w:t xml:space="preserve">             </w:t>
      </w:r>
      <w:r w:rsidR="009C1CD3">
        <w:t xml:space="preserve">         </w:t>
      </w:r>
      <w:r w:rsidR="00126526" w:rsidRPr="00CA20B3">
        <w:t xml:space="preserve">  № </w:t>
      </w:r>
      <w:r>
        <w:t>49</w:t>
      </w:r>
      <w:r w:rsidR="00126526" w:rsidRPr="00CA20B3">
        <w:t>-</w:t>
      </w:r>
      <w:r w:rsidR="00CA20B3" w:rsidRPr="00CA20B3">
        <w:t>р</w:t>
      </w:r>
    </w:p>
    <w:p w:rsidR="00126526" w:rsidRPr="00CA20B3" w:rsidRDefault="00126526" w:rsidP="00126526">
      <w:pPr>
        <w:jc w:val="center"/>
      </w:pPr>
      <w:r w:rsidRPr="00CA20B3">
        <w:t>г.</w:t>
      </w:r>
      <w:r w:rsidR="008E7F78">
        <w:t xml:space="preserve"> </w:t>
      </w:r>
      <w:r w:rsidRPr="00CA20B3">
        <w:t>Зеленокумск</w:t>
      </w:r>
    </w:p>
    <w:p w:rsidR="00126526" w:rsidRPr="00CA20B3" w:rsidRDefault="00126526" w:rsidP="00126526">
      <w:pPr>
        <w:jc w:val="center"/>
      </w:pPr>
    </w:p>
    <w:p w:rsidR="00126526" w:rsidRPr="00CA20B3" w:rsidRDefault="00126526" w:rsidP="001265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26526" w:rsidRPr="00CA20B3" w:rsidTr="00271F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526" w:rsidRPr="00CA20B3" w:rsidRDefault="00126526" w:rsidP="00F9231E">
            <w:pPr>
              <w:jc w:val="center"/>
            </w:pPr>
            <w:r w:rsidRPr="00CA20B3">
              <w:t xml:space="preserve">О перечне должностей муниципальной службы в Совете </w:t>
            </w:r>
            <w:r w:rsidR="00F9231E">
              <w:t xml:space="preserve">депутатов </w:t>
            </w:r>
            <w:r w:rsidRPr="00CA20B3">
              <w:t xml:space="preserve">Советского </w:t>
            </w:r>
            <w:r w:rsidR="00F9231E">
              <w:t>городского округа Ставропольского края</w:t>
            </w:r>
            <w:r w:rsidRPr="00CA20B3">
              <w:t xml:space="preserve">, </w:t>
            </w:r>
            <w:r w:rsidR="009C1CD3" w:rsidRPr="009C1CD3">
              <w:t>замещение которых налагает на гражданина ограничения при заключении им трудового или гражданско-правового договора после увольнения с муниципальной службы</w:t>
            </w:r>
          </w:p>
        </w:tc>
      </w:tr>
    </w:tbl>
    <w:p w:rsidR="0009410F" w:rsidRPr="00CA20B3" w:rsidRDefault="0009410F" w:rsidP="00126526">
      <w:pPr>
        <w:jc w:val="center"/>
      </w:pPr>
    </w:p>
    <w:p w:rsidR="00126526" w:rsidRPr="00CA20B3" w:rsidRDefault="00126526" w:rsidP="00126526">
      <w:pPr>
        <w:jc w:val="center"/>
      </w:pPr>
    </w:p>
    <w:p w:rsidR="00CA20B3" w:rsidRPr="00CA20B3" w:rsidRDefault="00F9231E" w:rsidP="00126526">
      <w:pPr>
        <w:jc w:val="both"/>
      </w:pPr>
      <w:r>
        <w:tab/>
        <w:t xml:space="preserve">На основании Федерального закона </w:t>
      </w:r>
      <w:r w:rsidRPr="00F9231E">
        <w:t>от 25 декабря 2008г. № 273-ФЗ «О противодействии коррупции»</w:t>
      </w:r>
    </w:p>
    <w:p w:rsidR="00CA20B3" w:rsidRDefault="00CA20B3" w:rsidP="00CA20B3">
      <w:pPr>
        <w:ind w:firstLine="708"/>
        <w:jc w:val="both"/>
      </w:pPr>
    </w:p>
    <w:p w:rsidR="00126526" w:rsidRPr="00CA20B3" w:rsidRDefault="00CA20B3" w:rsidP="00CA20B3">
      <w:pPr>
        <w:ind w:firstLine="708"/>
        <w:jc w:val="both"/>
      </w:pPr>
      <w:r w:rsidRPr="00CA20B3">
        <w:t>1.</w:t>
      </w:r>
      <w:r w:rsidR="000927B6" w:rsidRPr="00CA20B3">
        <w:t xml:space="preserve"> </w:t>
      </w:r>
      <w:r w:rsidRPr="00CA20B3">
        <w:t>У</w:t>
      </w:r>
      <w:r w:rsidR="0036016C" w:rsidRPr="00CA20B3">
        <w:t xml:space="preserve">твердить </w:t>
      </w:r>
      <w:r w:rsidR="005C6011" w:rsidRPr="00CA20B3">
        <w:t>п</w:t>
      </w:r>
      <w:r w:rsidR="0036016C" w:rsidRPr="00CA20B3">
        <w:t xml:space="preserve">еречень должностей муниципальной службы в Совете </w:t>
      </w:r>
      <w:r w:rsidR="00F9231E">
        <w:t xml:space="preserve">депутатов </w:t>
      </w:r>
      <w:r w:rsidR="0036016C" w:rsidRPr="00CA20B3">
        <w:t xml:space="preserve">Советского </w:t>
      </w:r>
      <w:r w:rsidR="00F9231E">
        <w:t>городского округа Ставропольского края</w:t>
      </w:r>
      <w:r w:rsidR="0036016C" w:rsidRPr="00CA20B3">
        <w:t xml:space="preserve">, </w:t>
      </w:r>
      <w:r w:rsidR="009C1CD3" w:rsidRPr="009C1CD3">
        <w:t>замещение которых налагает на гражданина ограничения при заключении им трудового или гражданско-правового договора после увольнения с муниципальной службы</w:t>
      </w:r>
      <w:r w:rsidR="005C6011" w:rsidRPr="00CA20B3">
        <w:t>:</w:t>
      </w:r>
    </w:p>
    <w:p w:rsidR="005C6011" w:rsidRPr="00CA20B3" w:rsidRDefault="005C6011" w:rsidP="00126526">
      <w:pPr>
        <w:jc w:val="both"/>
      </w:pPr>
      <w:r w:rsidRPr="00CA20B3">
        <w:tab/>
        <w:t xml:space="preserve">Управляющий </w:t>
      </w:r>
      <w:proofErr w:type="spellStart"/>
      <w:proofErr w:type="gramStart"/>
      <w:r w:rsidRPr="00CA20B3">
        <w:t>делами</w:t>
      </w:r>
      <w:r w:rsidR="00191036" w:rsidRPr="00CA20B3">
        <w:t>-юрисконсульт</w:t>
      </w:r>
      <w:proofErr w:type="spellEnd"/>
      <w:proofErr w:type="gramEnd"/>
      <w:r w:rsidRPr="00CA20B3">
        <w:t xml:space="preserve"> Совета</w:t>
      </w:r>
      <w:r w:rsidR="00F9231E">
        <w:t xml:space="preserve"> депутатов</w:t>
      </w:r>
      <w:r w:rsidRPr="00CA20B3">
        <w:t xml:space="preserve"> Советского </w:t>
      </w:r>
      <w:r w:rsidR="00F9231E">
        <w:t>городского округа Ставропольского края</w:t>
      </w:r>
      <w:r w:rsidRPr="00CA20B3">
        <w:t>.</w:t>
      </w:r>
    </w:p>
    <w:p w:rsidR="00F9231E" w:rsidRPr="00CA20B3" w:rsidRDefault="00CA20B3" w:rsidP="00F9231E">
      <w:pPr>
        <w:jc w:val="both"/>
      </w:pPr>
      <w:r w:rsidRPr="00CA20B3">
        <w:tab/>
        <w:t xml:space="preserve">Главный специалист </w:t>
      </w:r>
      <w:r w:rsidR="00F9231E" w:rsidRPr="00CA20B3">
        <w:t>Совета</w:t>
      </w:r>
      <w:r w:rsidR="00F9231E">
        <w:t xml:space="preserve"> депутатов</w:t>
      </w:r>
      <w:r w:rsidR="00F9231E" w:rsidRPr="00CA20B3">
        <w:t xml:space="preserve"> Советского </w:t>
      </w:r>
      <w:r w:rsidR="00F9231E">
        <w:t>городского округа Ставропольского края</w:t>
      </w:r>
      <w:r w:rsidR="00F9231E" w:rsidRPr="00CA20B3">
        <w:t>.</w:t>
      </w:r>
    </w:p>
    <w:p w:rsidR="00F9231E" w:rsidRPr="00CA20B3" w:rsidRDefault="00CA20B3" w:rsidP="00F9231E">
      <w:pPr>
        <w:jc w:val="both"/>
      </w:pPr>
      <w:r w:rsidRPr="00CA20B3">
        <w:tab/>
        <w:t xml:space="preserve">Председатель Контрольно-счетной палаты </w:t>
      </w:r>
      <w:r w:rsidR="00F9231E" w:rsidRPr="00CA20B3">
        <w:t xml:space="preserve">Советского </w:t>
      </w:r>
      <w:r w:rsidR="00F9231E">
        <w:t>городского округа Ставропольского края</w:t>
      </w:r>
      <w:r w:rsidR="00F9231E" w:rsidRPr="00CA20B3">
        <w:t>.</w:t>
      </w:r>
    </w:p>
    <w:p w:rsidR="00F9231E" w:rsidRPr="00CA20B3" w:rsidRDefault="00CA20B3" w:rsidP="00F9231E">
      <w:pPr>
        <w:jc w:val="both"/>
      </w:pPr>
      <w:r w:rsidRPr="00CA20B3">
        <w:tab/>
        <w:t xml:space="preserve">Инспектор Контрольно-счетной палаты </w:t>
      </w:r>
      <w:r w:rsidR="00F9231E" w:rsidRPr="00CA20B3">
        <w:t xml:space="preserve">Советского </w:t>
      </w:r>
      <w:r w:rsidR="00F9231E">
        <w:t>городского округа Ставропольского края</w:t>
      </w:r>
      <w:r w:rsidR="00F9231E" w:rsidRPr="00CA20B3">
        <w:t>.</w:t>
      </w:r>
    </w:p>
    <w:p w:rsidR="009C1CD3" w:rsidRPr="00A92296" w:rsidRDefault="009C1CD3" w:rsidP="009C1CD3">
      <w:pPr>
        <w:pStyle w:val="a6"/>
        <w:ind w:firstLine="709"/>
        <w:jc w:val="both"/>
      </w:pPr>
      <w:r w:rsidRPr="00A92296">
        <w:t>2. Специалисту, ответственному за кадровую работу  ознакомить муниципальных служащих с настоящим распоряжением.</w:t>
      </w:r>
    </w:p>
    <w:p w:rsidR="009C1CD3" w:rsidRPr="00A92296" w:rsidRDefault="009C1CD3" w:rsidP="009C1C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96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распоряжения возложить на управляющего </w:t>
      </w:r>
      <w:proofErr w:type="spellStart"/>
      <w:proofErr w:type="gramStart"/>
      <w:r w:rsidRPr="00A92296">
        <w:rPr>
          <w:rFonts w:ascii="Times New Roman" w:hAnsi="Times New Roman" w:cs="Times New Roman"/>
          <w:sz w:val="24"/>
          <w:szCs w:val="24"/>
        </w:rPr>
        <w:t>делами-юрисконсульта</w:t>
      </w:r>
      <w:proofErr w:type="spellEnd"/>
      <w:proofErr w:type="gramEnd"/>
      <w:r w:rsidRPr="00A92296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городского округа Ставропольского края </w:t>
      </w:r>
      <w:proofErr w:type="spellStart"/>
      <w:r w:rsidRPr="00A92296">
        <w:rPr>
          <w:rFonts w:ascii="Times New Roman" w:hAnsi="Times New Roman" w:cs="Times New Roman"/>
          <w:sz w:val="24"/>
          <w:szCs w:val="24"/>
        </w:rPr>
        <w:t>Залукаеву</w:t>
      </w:r>
      <w:proofErr w:type="spellEnd"/>
      <w:r w:rsidRPr="00A9229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6228F" w:rsidRPr="00CA20B3" w:rsidRDefault="00F6228F" w:rsidP="00126526">
      <w:pPr>
        <w:jc w:val="both"/>
      </w:pPr>
    </w:p>
    <w:p w:rsidR="00F6228F" w:rsidRPr="00CA20B3" w:rsidRDefault="00F6228F" w:rsidP="00126526">
      <w:pPr>
        <w:jc w:val="both"/>
      </w:pPr>
    </w:p>
    <w:p w:rsidR="00CA20B3" w:rsidRPr="00CA20B3" w:rsidRDefault="00CA20B3" w:rsidP="00126526">
      <w:pPr>
        <w:jc w:val="both"/>
      </w:pPr>
    </w:p>
    <w:p w:rsidR="009C1CD3" w:rsidRDefault="009C1CD3" w:rsidP="009C1CD3">
      <w:r>
        <w:t>Заместитель Председателя</w:t>
      </w:r>
    </w:p>
    <w:p w:rsidR="009C1CD3" w:rsidRDefault="009C1CD3" w:rsidP="009C1CD3">
      <w:r>
        <w:t>Совета</w:t>
      </w:r>
      <w:r w:rsidRPr="00CA20B3">
        <w:t xml:space="preserve"> </w:t>
      </w:r>
      <w:r>
        <w:t>депутатов</w:t>
      </w:r>
    </w:p>
    <w:p w:rsidR="009C1CD3" w:rsidRDefault="009C1CD3" w:rsidP="009C1CD3">
      <w:pPr>
        <w:jc w:val="both"/>
      </w:pPr>
      <w:r w:rsidRPr="00CA20B3">
        <w:t xml:space="preserve">Советского </w:t>
      </w:r>
      <w:r>
        <w:t>городского округа</w:t>
      </w:r>
      <w:r w:rsidRPr="00CA20B3">
        <w:t xml:space="preserve"> </w:t>
      </w:r>
    </w:p>
    <w:p w:rsidR="005C6011" w:rsidRPr="00CA20B3" w:rsidRDefault="009C1CD3" w:rsidP="009C1CD3">
      <w:pPr>
        <w:jc w:val="both"/>
      </w:pPr>
      <w:r w:rsidRPr="00CA20B3">
        <w:t>Ставропольского края</w:t>
      </w:r>
      <w:r>
        <w:t xml:space="preserve">                                                                                    </w:t>
      </w:r>
      <w:proofErr w:type="spellStart"/>
      <w:r>
        <w:t>О.А.Смышляева</w:t>
      </w:r>
      <w:proofErr w:type="spellEnd"/>
    </w:p>
    <w:p w:rsidR="005C6011" w:rsidRPr="00CA20B3" w:rsidRDefault="005C6011" w:rsidP="00126526">
      <w:pPr>
        <w:jc w:val="both"/>
      </w:pPr>
    </w:p>
    <w:sectPr w:rsidR="005C6011" w:rsidRPr="00CA20B3" w:rsidSect="00CB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26"/>
    <w:rsid w:val="000927B6"/>
    <w:rsid w:val="0009410F"/>
    <w:rsid w:val="00126526"/>
    <w:rsid w:val="00164CB9"/>
    <w:rsid w:val="00191036"/>
    <w:rsid w:val="002664CD"/>
    <w:rsid w:val="00271F9E"/>
    <w:rsid w:val="002E1A49"/>
    <w:rsid w:val="0036016C"/>
    <w:rsid w:val="005C6011"/>
    <w:rsid w:val="00705580"/>
    <w:rsid w:val="007A4B29"/>
    <w:rsid w:val="007F0203"/>
    <w:rsid w:val="0089287C"/>
    <w:rsid w:val="008E7F78"/>
    <w:rsid w:val="009C1CD3"/>
    <w:rsid w:val="009F6C67"/>
    <w:rsid w:val="00B71AAF"/>
    <w:rsid w:val="00C150E9"/>
    <w:rsid w:val="00C82D90"/>
    <w:rsid w:val="00CA20B3"/>
    <w:rsid w:val="00CB17E8"/>
    <w:rsid w:val="00E51F36"/>
    <w:rsid w:val="00F6228F"/>
    <w:rsid w:val="00F9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6526"/>
    <w:pPr>
      <w:jc w:val="center"/>
    </w:pPr>
    <w:rPr>
      <w:sz w:val="28"/>
    </w:rPr>
  </w:style>
  <w:style w:type="paragraph" w:styleId="a4">
    <w:name w:val="Body Text"/>
    <w:basedOn w:val="a"/>
    <w:rsid w:val="00126526"/>
    <w:rPr>
      <w:sz w:val="28"/>
    </w:rPr>
  </w:style>
  <w:style w:type="table" w:styleId="a5">
    <w:name w:val="Table Grid"/>
    <w:basedOn w:val="a1"/>
    <w:rsid w:val="00126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1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C1C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SovietSMR</dc:creator>
  <cp:lastModifiedBy>Совет</cp:lastModifiedBy>
  <cp:revision>5</cp:revision>
  <cp:lastPrinted>2016-01-21T09:51:00Z</cp:lastPrinted>
  <dcterms:created xsi:type="dcterms:W3CDTF">2018-07-27T13:30:00Z</dcterms:created>
  <dcterms:modified xsi:type="dcterms:W3CDTF">2018-08-20T13:11:00Z</dcterms:modified>
</cp:coreProperties>
</file>