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71" w:rsidRPr="00D77233" w:rsidRDefault="00477C71" w:rsidP="00827897">
      <w:pPr>
        <w:spacing w:after="0" w:line="240" w:lineRule="auto"/>
        <w:ind w:firstLine="567"/>
        <w:jc w:val="right"/>
        <w:rPr>
          <w:rFonts w:ascii="Arial" w:hAnsi="Arial" w:cs="Arial"/>
          <w:sz w:val="24"/>
        </w:rPr>
      </w:pPr>
      <w:r w:rsidRPr="00D77233">
        <w:rPr>
          <w:rFonts w:ascii="Arial" w:hAnsi="Arial" w:cs="Arial"/>
          <w:sz w:val="24"/>
          <w:szCs w:val="24"/>
        </w:rPr>
        <w:t xml:space="preserve">Обнародовано на официальном сайте </w:t>
      </w:r>
      <w:proofErr w:type="spellStart"/>
      <w:r w:rsidRPr="00D77233">
        <w:rPr>
          <w:rFonts w:ascii="Arial" w:hAnsi="Arial" w:cs="Arial"/>
          <w:sz w:val="24"/>
          <w:szCs w:val="24"/>
          <w:lang w:val="en-US"/>
        </w:rPr>
        <w:t>sgosk</w:t>
      </w:r>
      <w:proofErr w:type="spellEnd"/>
      <w:r w:rsidRPr="00D77233">
        <w:rPr>
          <w:rFonts w:ascii="Arial" w:hAnsi="Arial" w:cs="Arial"/>
          <w:sz w:val="24"/>
          <w:szCs w:val="24"/>
        </w:rPr>
        <w:t>.</w:t>
      </w:r>
      <w:proofErr w:type="spellStart"/>
      <w:r w:rsidRPr="00D7723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77233">
        <w:rPr>
          <w:rFonts w:ascii="Arial" w:hAnsi="Arial" w:cs="Arial"/>
          <w:sz w:val="24"/>
          <w:szCs w:val="24"/>
        </w:rPr>
        <w:t xml:space="preserve"> в разделе Совет депутатов СГО</w:t>
      </w:r>
      <w:r w:rsidR="00D77233">
        <w:rPr>
          <w:rFonts w:ascii="Arial" w:hAnsi="Arial" w:cs="Arial"/>
          <w:sz w:val="24"/>
          <w:szCs w:val="24"/>
        </w:rPr>
        <w:t xml:space="preserve"> </w:t>
      </w:r>
      <w:r w:rsidRPr="00D77233">
        <w:rPr>
          <w:rFonts w:ascii="Arial" w:hAnsi="Arial" w:cs="Arial"/>
          <w:sz w:val="24"/>
          <w:szCs w:val="24"/>
        </w:rPr>
        <w:t xml:space="preserve">в подразделе </w:t>
      </w:r>
      <w:r w:rsidR="00827897">
        <w:rPr>
          <w:rFonts w:ascii="Arial" w:hAnsi="Arial" w:cs="Arial"/>
        </w:rPr>
        <w:t xml:space="preserve">«Противодействие коррупции» </w:t>
      </w:r>
      <w:r w:rsidRPr="00D77233">
        <w:rPr>
          <w:rFonts w:ascii="Arial" w:hAnsi="Arial" w:cs="Arial"/>
          <w:sz w:val="24"/>
        </w:rPr>
        <w:t>15 сентября 2018 года</w:t>
      </w:r>
    </w:p>
    <w:p w:rsidR="00477C71" w:rsidRPr="00D77233" w:rsidRDefault="00477C71" w:rsidP="00477C71">
      <w:pPr>
        <w:pStyle w:val="a7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477C71" w:rsidRPr="00477C71" w:rsidRDefault="00477C71" w:rsidP="00477C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77C71">
        <w:rPr>
          <w:rFonts w:ascii="Arial" w:hAnsi="Arial" w:cs="Arial"/>
          <w:b/>
          <w:sz w:val="32"/>
          <w:szCs w:val="32"/>
        </w:rPr>
        <w:t>ПРЕДСЕДАТЕЛЬ</w:t>
      </w:r>
    </w:p>
    <w:p w:rsidR="00477C71" w:rsidRPr="00477C71" w:rsidRDefault="00477C71" w:rsidP="00477C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77C71">
        <w:rPr>
          <w:rFonts w:ascii="Arial" w:hAnsi="Arial" w:cs="Arial"/>
          <w:b/>
          <w:sz w:val="32"/>
          <w:szCs w:val="32"/>
        </w:rPr>
        <w:t xml:space="preserve"> СОВЕТА ДЕПУТАТОВ СОВЕТСКОГО ГОРОДСКОГО </w:t>
      </w:r>
    </w:p>
    <w:p w:rsidR="00477C71" w:rsidRPr="00477C71" w:rsidRDefault="00477C71" w:rsidP="00477C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77C71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477C71" w:rsidRPr="00477C71" w:rsidRDefault="00477C71" w:rsidP="00477C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477C71" w:rsidRPr="00477C71" w:rsidRDefault="00477C71" w:rsidP="00477C71">
      <w:pPr>
        <w:pStyle w:val="a7"/>
        <w:ind w:firstLine="567"/>
        <w:rPr>
          <w:rFonts w:ascii="Arial" w:hAnsi="Arial" w:cs="Arial"/>
          <w:b/>
          <w:bCs/>
          <w:sz w:val="32"/>
          <w:szCs w:val="32"/>
        </w:rPr>
      </w:pPr>
      <w:r w:rsidRPr="00477C7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77C71" w:rsidRDefault="00477C71" w:rsidP="00477C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77C71">
        <w:rPr>
          <w:rFonts w:ascii="Arial" w:hAnsi="Arial" w:cs="Arial"/>
          <w:b/>
          <w:sz w:val="32"/>
          <w:szCs w:val="32"/>
        </w:rPr>
        <w:t>24 августа 2018 г. № 3-п</w:t>
      </w:r>
    </w:p>
    <w:p w:rsidR="00477C71" w:rsidRPr="00477C71" w:rsidRDefault="00477C71" w:rsidP="00477C7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25A6B" w:rsidRPr="00477C71" w:rsidRDefault="00477C71" w:rsidP="00477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C71">
        <w:rPr>
          <w:rFonts w:ascii="Arial" w:hAnsi="Arial" w:cs="Arial"/>
          <w:b/>
          <w:sz w:val="32"/>
          <w:szCs w:val="32"/>
        </w:rPr>
        <w:t>О КОДЕКСЕ ЭТИКИ И СЛУЖЕБНОГО ПОВЕДЕНИЯ</w:t>
      </w:r>
    </w:p>
    <w:p w:rsidR="00725A6B" w:rsidRPr="00477C71" w:rsidRDefault="00477C71" w:rsidP="00477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C71">
        <w:rPr>
          <w:rFonts w:ascii="Arial" w:hAnsi="Arial" w:cs="Arial"/>
          <w:b/>
          <w:sz w:val="32"/>
          <w:szCs w:val="32"/>
        </w:rPr>
        <w:t>МУНИЦИПАЛЬНЫХ СЛУЖАЩИХ СОВЕТА ДЕПУТАТОВ</w:t>
      </w:r>
    </w:p>
    <w:p w:rsidR="00725A6B" w:rsidRPr="00477C71" w:rsidRDefault="00477C71" w:rsidP="00477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C71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725A6B" w:rsidRPr="00477C71" w:rsidRDefault="00477C71" w:rsidP="00477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7C71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725A6B" w:rsidRPr="00D77233" w:rsidRDefault="00725A6B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E1842" w:rsidRPr="00D77233" w:rsidRDefault="009E1842" w:rsidP="00D77233">
      <w:pPr>
        <w:pStyle w:val="aa"/>
        <w:ind w:firstLine="567"/>
        <w:jc w:val="both"/>
        <w:rPr>
          <w:rFonts w:ascii="Arial" w:hAnsi="Arial" w:cs="Arial"/>
        </w:rPr>
      </w:pPr>
      <w:r w:rsidRPr="00D77233">
        <w:rPr>
          <w:rFonts w:ascii="Arial" w:hAnsi="Arial" w:cs="Arial"/>
        </w:rPr>
        <w:t xml:space="preserve">В соответствии с федеральными законами от 02 марта 2007 г. № 25-ФЗ «О </w:t>
      </w:r>
      <w:hyperlink r:id="rId5" w:history="1">
        <w:r w:rsidRPr="00D77233">
          <w:rPr>
            <w:rFonts w:ascii="Arial" w:hAnsi="Arial" w:cs="Arial"/>
          </w:rPr>
          <w:t>муниципальной службе</w:t>
        </w:r>
      </w:hyperlink>
      <w:r w:rsidRPr="00D77233">
        <w:rPr>
          <w:rFonts w:ascii="Arial" w:hAnsi="Arial" w:cs="Arial"/>
        </w:rPr>
        <w:t xml:space="preserve"> в Российской Федерации», от 25 декабря 2008 г. № 273-ФЗ </w:t>
      </w:r>
      <w:hyperlink r:id="rId6" w:history="1">
        <w:r w:rsidRPr="00D77233">
          <w:rPr>
            <w:rFonts w:ascii="Arial" w:hAnsi="Arial" w:cs="Arial"/>
          </w:rPr>
          <w:t>«О противодействии коррупции</w:t>
        </w:r>
      </w:hyperlink>
      <w:r w:rsidRPr="00D77233">
        <w:rPr>
          <w:rFonts w:ascii="Arial" w:hAnsi="Arial" w:cs="Arial"/>
        </w:rPr>
        <w:t xml:space="preserve">», постановлением Губернатора Ставропольского края от 05 марта 2011 г. № 129 «Об утверждении Кодекса этики и служебного поведения государственных гражданских служащих Ставропольского края» </w:t>
      </w:r>
    </w:p>
    <w:p w:rsidR="009E1842" w:rsidRPr="00D77233" w:rsidRDefault="009E1842" w:rsidP="00D77233">
      <w:pPr>
        <w:pStyle w:val="aa"/>
        <w:ind w:firstLine="567"/>
        <w:jc w:val="both"/>
        <w:rPr>
          <w:rFonts w:ascii="Arial" w:hAnsi="Arial" w:cs="Arial"/>
        </w:rPr>
      </w:pPr>
    </w:p>
    <w:p w:rsidR="00725A6B" w:rsidRPr="00D77233" w:rsidRDefault="00994CC0" w:rsidP="00D7723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1.</w:t>
      </w:r>
      <w:r w:rsidR="00725A6B" w:rsidRPr="00D77233">
        <w:rPr>
          <w:rFonts w:ascii="Arial" w:hAnsi="Arial" w:cs="Arial"/>
          <w:sz w:val="24"/>
          <w:szCs w:val="24"/>
        </w:rPr>
        <w:t>Утвердить прилагаем</w:t>
      </w:r>
      <w:r w:rsidRPr="00D77233">
        <w:rPr>
          <w:rFonts w:ascii="Arial" w:hAnsi="Arial" w:cs="Arial"/>
          <w:sz w:val="24"/>
          <w:szCs w:val="24"/>
        </w:rPr>
        <w:t>ый</w:t>
      </w:r>
      <w:r w:rsidR="006939C2" w:rsidRPr="00D77233">
        <w:rPr>
          <w:rFonts w:ascii="Arial" w:hAnsi="Arial" w:cs="Arial"/>
          <w:sz w:val="24"/>
          <w:szCs w:val="24"/>
        </w:rPr>
        <w:t xml:space="preserve"> </w:t>
      </w:r>
      <w:r w:rsidR="00E843CC" w:rsidRPr="00D77233">
        <w:rPr>
          <w:rFonts w:ascii="Arial" w:hAnsi="Arial" w:cs="Arial"/>
          <w:sz w:val="24"/>
          <w:szCs w:val="24"/>
        </w:rPr>
        <w:t>К</w:t>
      </w:r>
      <w:r w:rsidRPr="00D77233">
        <w:rPr>
          <w:rFonts w:ascii="Arial" w:hAnsi="Arial" w:cs="Arial"/>
          <w:sz w:val="24"/>
          <w:szCs w:val="24"/>
        </w:rPr>
        <w:t xml:space="preserve">одекс этики и служебного поведения муниципальных служащих Совета </w:t>
      </w:r>
      <w:r w:rsidR="009E1842" w:rsidRPr="00D77233">
        <w:rPr>
          <w:rFonts w:ascii="Arial" w:hAnsi="Arial" w:cs="Arial"/>
          <w:sz w:val="24"/>
          <w:szCs w:val="24"/>
        </w:rPr>
        <w:t xml:space="preserve">депутатов </w:t>
      </w:r>
      <w:r w:rsidRPr="00D77233">
        <w:rPr>
          <w:rFonts w:ascii="Arial" w:hAnsi="Arial" w:cs="Arial"/>
          <w:sz w:val="24"/>
          <w:szCs w:val="24"/>
        </w:rPr>
        <w:t xml:space="preserve">Советского </w:t>
      </w:r>
      <w:r w:rsidR="009E1842" w:rsidRPr="00D77233">
        <w:rPr>
          <w:rFonts w:ascii="Arial" w:hAnsi="Arial" w:cs="Arial"/>
          <w:sz w:val="24"/>
          <w:szCs w:val="24"/>
        </w:rPr>
        <w:t>городского округа</w:t>
      </w:r>
      <w:r w:rsidRPr="00D77233">
        <w:rPr>
          <w:rFonts w:ascii="Arial" w:hAnsi="Arial" w:cs="Arial"/>
          <w:sz w:val="24"/>
          <w:szCs w:val="24"/>
        </w:rPr>
        <w:t xml:space="preserve"> Ставропольского края</w:t>
      </w:r>
      <w:r w:rsidR="00725A6B" w:rsidRPr="00D77233">
        <w:rPr>
          <w:rFonts w:ascii="Arial" w:hAnsi="Arial" w:cs="Arial"/>
          <w:sz w:val="24"/>
          <w:szCs w:val="24"/>
        </w:rPr>
        <w:t>.</w:t>
      </w:r>
    </w:p>
    <w:p w:rsidR="009E1842" w:rsidRPr="00D77233" w:rsidRDefault="00994CC0" w:rsidP="00D77233">
      <w:pPr>
        <w:pStyle w:val="aa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D77233">
        <w:rPr>
          <w:rFonts w:ascii="Arial" w:hAnsi="Arial" w:cs="Arial"/>
        </w:rPr>
        <w:t>2.</w:t>
      </w:r>
      <w:r w:rsidR="009E1842" w:rsidRPr="00D77233">
        <w:rPr>
          <w:rFonts w:ascii="Arial" w:hAnsi="Arial" w:cs="Arial"/>
        </w:rPr>
        <w:t xml:space="preserve"> </w:t>
      </w:r>
      <w:r w:rsidR="00F26898" w:rsidRPr="00D77233">
        <w:rPr>
          <w:rFonts w:ascii="Arial" w:hAnsi="Arial" w:cs="Arial"/>
        </w:rPr>
        <w:t>С</w:t>
      </w:r>
      <w:r w:rsidR="009E1842" w:rsidRPr="00D77233">
        <w:rPr>
          <w:rFonts w:ascii="Arial" w:hAnsi="Arial" w:cs="Arial"/>
        </w:rPr>
        <w:t xml:space="preserve">пециалисту, ответственному за ведение кадровой работы и противодействию </w:t>
      </w:r>
      <w:proofErr w:type="gramStart"/>
      <w:r w:rsidR="009E1842" w:rsidRPr="00D77233">
        <w:rPr>
          <w:rFonts w:ascii="Arial" w:hAnsi="Arial" w:cs="Arial"/>
        </w:rPr>
        <w:t>коррупции Совета депутатов Советского городского округа Ставропольского края</w:t>
      </w:r>
      <w:proofErr w:type="gramEnd"/>
      <w:r w:rsidR="009E1842" w:rsidRPr="00D77233">
        <w:rPr>
          <w:rFonts w:ascii="Arial" w:hAnsi="Arial" w:cs="Arial"/>
        </w:rPr>
        <w:t xml:space="preserve"> провести работу по ознакомлению муниципальных служащих с Кодексом этики и служебного поведения муниципальных служащих Совета депутатов Советского городского округа Ставропольского края.</w:t>
      </w:r>
    </w:p>
    <w:p w:rsidR="00725A6B" w:rsidRPr="00D77233" w:rsidRDefault="009E1842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 xml:space="preserve">3. Признать утратившим силу распоряжение Главы Советского </w:t>
      </w:r>
      <w:r w:rsidR="00F26898" w:rsidRPr="00D77233">
        <w:rPr>
          <w:rFonts w:ascii="Arial" w:hAnsi="Arial" w:cs="Arial"/>
          <w:sz w:val="24"/>
          <w:szCs w:val="24"/>
        </w:rPr>
        <w:t>муниципального района</w:t>
      </w:r>
      <w:r w:rsidRPr="00D77233">
        <w:rPr>
          <w:rFonts w:ascii="Arial" w:hAnsi="Arial" w:cs="Arial"/>
          <w:sz w:val="24"/>
          <w:szCs w:val="24"/>
        </w:rPr>
        <w:t xml:space="preserve"> Ставропольского края от 18 февраля 2013 года № 3-р «О кодексе этики и служебного поведения муниципальных служащих </w:t>
      </w:r>
      <w:r w:rsidR="00F26898" w:rsidRPr="00D77233">
        <w:rPr>
          <w:rFonts w:ascii="Arial" w:hAnsi="Arial" w:cs="Arial"/>
          <w:sz w:val="24"/>
          <w:szCs w:val="24"/>
        </w:rPr>
        <w:t>Совета Советского муниципального района</w:t>
      </w:r>
      <w:r w:rsidRPr="00D77233">
        <w:rPr>
          <w:rFonts w:ascii="Arial" w:hAnsi="Arial" w:cs="Arial"/>
          <w:sz w:val="24"/>
          <w:szCs w:val="24"/>
        </w:rPr>
        <w:t xml:space="preserve"> Ставропольского края»</w:t>
      </w:r>
      <w:r w:rsidR="00F26898" w:rsidRPr="00D77233">
        <w:rPr>
          <w:rFonts w:ascii="Arial" w:hAnsi="Arial" w:cs="Arial"/>
          <w:sz w:val="24"/>
          <w:szCs w:val="24"/>
        </w:rPr>
        <w:t>.</w:t>
      </w:r>
    </w:p>
    <w:p w:rsidR="00725A6B" w:rsidRPr="00D77233" w:rsidRDefault="00F26898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 xml:space="preserve">4. Контроль за исполнением настоящего распоряжения возложить на управляющего </w:t>
      </w:r>
      <w:proofErr w:type="spellStart"/>
      <w:proofErr w:type="gramStart"/>
      <w:r w:rsidRPr="00D77233">
        <w:rPr>
          <w:rFonts w:ascii="Arial" w:hAnsi="Arial" w:cs="Arial"/>
          <w:sz w:val="24"/>
          <w:szCs w:val="24"/>
        </w:rPr>
        <w:t>делами-юрисконсульта</w:t>
      </w:r>
      <w:proofErr w:type="spellEnd"/>
      <w:proofErr w:type="gramEnd"/>
      <w:r w:rsidRPr="00D77233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</w:t>
      </w:r>
      <w:proofErr w:type="spellStart"/>
      <w:r w:rsidRPr="00D77233">
        <w:rPr>
          <w:rFonts w:ascii="Arial" w:hAnsi="Arial" w:cs="Arial"/>
          <w:sz w:val="24"/>
          <w:szCs w:val="24"/>
        </w:rPr>
        <w:t>Залукаеву</w:t>
      </w:r>
      <w:proofErr w:type="spellEnd"/>
      <w:r w:rsidRPr="00D77233">
        <w:rPr>
          <w:rFonts w:ascii="Arial" w:hAnsi="Arial" w:cs="Arial"/>
          <w:sz w:val="24"/>
          <w:szCs w:val="24"/>
        </w:rPr>
        <w:t xml:space="preserve"> И.В.</w:t>
      </w:r>
    </w:p>
    <w:p w:rsidR="00725A6B" w:rsidRDefault="00725A6B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7233" w:rsidRDefault="00D77233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7233" w:rsidRPr="00D77233" w:rsidRDefault="00D77233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6898" w:rsidRPr="00D77233" w:rsidRDefault="00F26898" w:rsidP="00D7723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26898" w:rsidRPr="00D77233" w:rsidRDefault="00F26898" w:rsidP="00D7723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D77233" w:rsidRDefault="00F26898" w:rsidP="00D7723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Ставропольского края</w:t>
      </w:r>
      <w:r w:rsidR="00D77233" w:rsidRPr="00D77233">
        <w:rPr>
          <w:rFonts w:ascii="Arial" w:hAnsi="Arial" w:cs="Arial"/>
          <w:sz w:val="24"/>
          <w:szCs w:val="24"/>
        </w:rPr>
        <w:t xml:space="preserve"> </w:t>
      </w:r>
    </w:p>
    <w:p w:rsidR="00F26898" w:rsidRPr="00D77233" w:rsidRDefault="00D77233" w:rsidP="00D7723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В.П.НЕМОВ</w:t>
      </w:r>
    </w:p>
    <w:p w:rsidR="00F26898" w:rsidRDefault="00F26898" w:rsidP="00D7723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D77233" w:rsidRPr="00D77233" w:rsidRDefault="00D77233" w:rsidP="00D7723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843CC" w:rsidRPr="00D77233" w:rsidRDefault="00E843CC" w:rsidP="00D77233">
      <w:pPr>
        <w:spacing w:after="0" w:line="240" w:lineRule="auto"/>
        <w:jc w:val="right"/>
        <w:rPr>
          <w:rFonts w:ascii="Arial" w:hAnsi="Arial" w:cs="Arial"/>
          <w:b/>
          <w:caps/>
          <w:sz w:val="32"/>
          <w:szCs w:val="32"/>
        </w:rPr>
      </w:pPr>
      <w:r w:rsidRPr="00D77233">
        <w:rPr>
          <w:rFonts w:ascii="Arial" w:hAnsi="Arial" w:cs="Arial"/>
          <w:b/>
          <w:caps/>
          <w:sz w:val="32"/>
          <w:szCs w:val="32"/>
        </w:rPr>
        <w:t>УТВЕРЖДЕН</w:t>
      </w:r>
    </w:p>
    <w:p w:rsidR="00D77233" w:rsidRDefault="00D77233" w:rsidP="00D7723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</w:t>
      </w:r>
      <w:r w:rsidR="00E843CC" w:rsidRPr="00D77233">
        <w:rPr>
          <w:rFonts w:ascii="Arial" w:hAnsi="Arial" w:cs="Arial"/>
          <w:b/>
          <w:sz w:val="32"/>
          <w:szCs w:val="32"/>
        </w:rPr>
        <w:t>остановлением Председателя</w:t>
      </w:r>
    </w:p>
    <w:p w:rsidR="00D77233" w:rsidRDefault="00E843CC" w:rsidP="00D7723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77233">
        <w:rPr>
          <w:rFonts w:ascii="Arial" w:hAnsi="Arial" w:cs="Arial"/>
          <w:b/>
          <w:sz w:val="32"/>
          <w:szCs w:val="32"/>
        </w:rPr>
        <w:t>Совета</w:t>
      </w:r>
      <w:r w:rsidR="00D77233">
        <w:rPr>
          <w:rFonts w:ascii="Arial" w:hAnsi="Arial" w:cs="Arial"/>
          <w:b/>
          <w:sz w:val="32"/>
          <w:szCs w:val="32"/>
        </w:rPr>
        <w:t xml:space="preserve"> </w:t>
      </w:r>
      <w:r w:rsidRPr="00D77233">
        <w:rPr>
          <w:rFonts w:ascii="Arial" w:hAnsi="Arial" w:cs="Arial"/>
          <w:b/>
          <w:sz w:val="32"/>
          <w:szCs w:val="32"/>
        </w:rPr>
        <w:t>депутатов Советского</w:t>
      </w:r>
    </w:p>
    <w:p w:rsidR="00E843CC" w:rsidRPr="00D77233" w:rsidRDefault="00E843CC" w:rsidP="00D7723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77233">
        <w:rPr>
          <w:rFonts w:ascii="Arial" w:hAnsi="Arial" w:cs="Arial"/>
          <w:b/>
          <w:sz w:val="32"/>
          <w:szCs w:val="32"/>
        </w:rPr>
        <w:t>городского округа</w:t>
      </w:r>
      <w:r w:rsidR="00D77233">
        <w:rPr>
          <w:rFonts w:ascii="Arial" w:hAnsi="Arial" w:cs="Arial"/>
          <w:b/>
          <w:sz w:val="32"/>
          <w:szCs w:val="32"/>
        </w:rPr>
        <w:t xml:space="preserve"> </w:t>
      </w:r>
      <w:r w:rsidRPr="00D77233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843CC" w:rsidRPr="00D77233" w:rsidRDefault="00E843CC" w:rsidP="00D7723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77233">
        <w:rPr>
          <w:rFonts w:ascii="Arial" w:hAnsi="Arial" w:cs="Arial"/>
          <w:b/>
          <w:sz w:val="32"/>
          <w:szCs w:val="32"/>
        </w:rPr>
        <w:t>от 24 августа 2018 г. № 3-п</w:t>
      </w:r>
    </w:p>
    <w:p w:rsidR="00E843CC" w:rsidRDefault="00E843CC" w:rsidP="00D77233">
      <w:pPr>
        <w:pStyle w:val="1"/>
        <w:spacing w:before="0" w:after="0"/>
        <w:jc w:val="right"/>
        <w:rPr>
          <w:sz w:val="32"/>
          <w:szCs w:val="32"/>
        </w:rPr>
      </w:pPr>
    </w:p>
    <w:p w:rsidR="00D77233" w:rsidRPr="00D77233" w:rsidRDefault="00D77233" w:rsidP="00D77233">
      <w:pPr>
        <w:rPr>
          <w:rFonts w:ascii="Arial" w:hAnsi="Arial" w:cs="Arial"/>
          <w:sz w:val="32"/>
          <w:szCs w:val="32"/>
          <w:lang w:eastAsia="ru-RU"/>
        </w:rPr>
      </w:pPr>
    </w:p>
    <w:p w:rsidR="00C25ED0" w:rsidRDefault="00D77233" w:rsidP="0019680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77233">
        <w:rPr>
          <w:rFonts w:ascii="Arial" w:hAnsi="Arial" w:cs="Arial"/>
          <w:b/>
          <w:sz w:val="32"/>
          <w:szCs w:val="32"/>
        </w:rPr>
        <w:t xml:space="preserve">КОДЕКС ЭТИКИ И СЛУЖЕБНОГО ПОВЕДЕНИЯ МУНИЦИПАЛЬНЫХ СЛУЖАЩИХ СОВЕТА ДЕПУТАТОВ СОВЕТСКОГО ГОРОДСКОГО ОКРУГА СТАВРОПОЛЬСКОГО КРАЯ </w:t>
      </w:r>
      <w:bookmarkStart w:id="1" w:name="sub_100"/>
    </w:p>
    <w:p w:rsidR="00827897" w:rsidRPr="00D77233" w:rsidRDefault="00827897" w:rsidP="0019680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55446" w:rsidRPr="00196801" w:rsidRDefault="00155446" w:rsidP="00196801">
      <w:pPr>
        <w:pStyle w:val="1"/>
        <w:spacing w:before="0" w:after="0"/>
        <w:ind w:firstLine="567"/>
        <w:rPr>
          <w:sz w:val="30"/>
          <w:szCs w:val="30"/>
        </w:rPr>
      </w:pPr>
      <w:r w:rsidRPr="00196801">
        <w:rPr>
          <w:sz w:val="30"/>
          <w:szCs w:val="30"/>
        </w:rPr>
        <w:t>I. Общие положения</w:t>
      </w:r>
    </w:p>
    <w:p w:rsidR="00F26898" w:rsidRPr="00D77233" w:rsidRDefault="00F26898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1"/>
      <w:bookmarkEnd w:id="1"/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77233">
        <w:rPr>
          <w:rFonts w:ascii="Arial" w:hAnsi="Arial" w:cs="Arial"/>
          <w:sz w:val="24"/>
          <w:szCs w:val="24"/>
        </w:rPr>
        <w:t xml:space="preserve">Кодекс этики и служебного поведения муниципальных служащих </w:t>
      </w:r>
      <w:r w:rsidR="00F26898" w:rsidRPr="00D77233">
        <w:rPr>
          <w:rFonts w:ascii="Arial" w:hAnsi="Arial" w:cs="Arial"/>
          <w:sz w:val="24"/>
          <w:szCs w:val="24"/>
        </w:rPr>
        <w:t>Совета депутатов Советского городского округа</w:t>
      </w:r>
      <w:r w:rsidRPr="00D77233">
        <w:rPr>
          <w:rFonts w:ascii="Arial" w:hAnsi="Arial" w:cs="Arial"/>
          <w:sz w:val="24"/>
          <w:szCs w:val="24"/>
        </w:rPr>
        <w:t xml:space="preserve"> Ставропольского края (далее - Кодекс) определяет общие принципы и правила служебного поведения и этики, которыми должны руководствоваться муниципальные служащие </w:t>
      </w:r>
      <w:r w:rsidR="00F26898" w:rsidRPr="00D77233">
        <w:rPr>
          <w:rFonts w:ascii="Arial" w:hAnsi="Arial" w:cs="Arial"/>
          <w:sz w:val="24"/>
          <w:szCs w:val="24"/>
        </w:rPr>
        <w:t>Совета депутатов Советского городского округа</w:t>
      </w:r>
      <w:r w:rsidRPr="00D77233">
        <w:rPr>
          <w:rFonts w:ascii="Arial" w:hAnsi="Arial" w:cs="Arial"/>
          <w:sz w:val="24"/>
          <w:szCs w:val="24"/>
        </w:rPr>
        <w:t xml:space="preserve"> Ставропольского края (далее - муниципальные служащие) независимо от замещаемой ими должности муниципальной службы (далее - муниципальная служба) в </w:t>
      </w:r>
      <w:r w:rsidR="00F26898" w:rsidRPr="00D77233">
        <w:rPr>
          <w:rFonts w:ascii="Arial" w:hAnsi="Arial" w:cs="Arial"/>
          <w:sz w:val="24"/>
          <w:szCs w:val="24"/>
        </w:rPr>
        <w:t>Совете депутатов Советского городского округа</w:t>
      </w:r>
      <w:r w:rsidRPr="00D77233">
        <w:rPr>
          <w:rFonts w:ascii="Arial" w:hAnsi="Arial" w:cs="Arial"/>
          <w:sz w:val="24"/>
          <w:szCs w:val="24"/>
        </w:rPr>
        <w:t xml:space="preserve"> Ставропольского края (далее - Совет).</w:t>
      </w:r>
      <w:proofErr w:type="gramEnd"/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2"/>
      <w:bookmarkEnd w:id="2"/>
      <w:r w:rsidRPr="00D77233">
        <w:rPr>
          <w:rFonts w:ascii="Arial" w:hAnsi="Arial" w:cs="Arial"/>
          <w:sz w:val="24"/>
          <w:szCs w:val="24"/>
        </w:rPr>
        <w:t>2. Основными целями настоящего Кодекса являются: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21"/>
      <w:bookmarkEnd w:id="3"/>
      <w:r w:rsidRPr="00D77233">
        <w:rPr>
          <w:rFonts w:ascii="Arial" w:hAnsi="Arial" w:cs="Arial"/>
          <w:sz w:val="24"/>
          <w:szCs w:val="24"/>
        </w:rPr>
        <w:t>1) установление этических норм и правил служебного поведения муниципальных служащих для добросовестного выполнения ими должностных обязанностей;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22"/>
      <w:bookmarkEnd w:id="4"/>
      <w:r w:rsidRPr="00D77233">
        <w:rPr>
          <w:rFonts w:ascii="Arial" w:hAnsi="Arial" w:cs="Arial"/>
          <w:sz w:val="24"/>
          <w:szCs w:val="24"/>
        </w:rPr>
        <w:t>2) обеспечение единых норм поведения муниципальных служащих;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23"/>
      <w:bookmarkEnd w:id="5"/>
      <w:r w:rsidRPr="00D77233">
        <w:rPr>
          <w:rFonts w:ascii="Arial" w:hAnsi="Arial" w:cs="Arial"/>
          <w:sz w:val="24"/>
          <w:szCs w:val="24"/>
        </w:rPr>
        <w:t>3) повышение доверия граждан к местному самоуправлению и формирование положительного имиджа муниципальных служащих;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24"/>
      <w:bookmarkEnd w:id="6"/>
      <w:r w:rsidRPr="00D77233">
        <w:rPr>
          <w:rFonts w:ascii="Arial" w:hAnsi="Arial" w:cs="Arial"/>
          <w:sz w:val="24"/>
          <w:szCs w:val="24"/>
        </w:rPr>
        <w:t>4) исключение злоупотреблений и коррупции на муниципальной службе.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3"/>
      <w:bookmarkEnd w:id="7"/>
      <w:r w:rsidRPr="00D77233">
        <w:rPr>
          <w:rFonts w:ascii="Arial" w:hAnsi="Arial" w:cs="Arial"/>
          <w:sz w:val="24"/>
          <w:szCs w:val="24"/>
        </w:rPr>
        <w:t>3. 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4"/>
      <w:bookmarkEnd w:id="8"/>
      <w:r w:rsidRPr="00D77233">
        <w:rPr>
          <w:rFonts w:ascii="Arial" w:hAnsi="Arial" w:cs="Arial"/>
          <w:sz w:val="24"/>
          <w:szCs w:val="24"/>
        </w:rPr>
        <w:t>4. Кодекс: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41"/>
      <w:bookmarkEnd w:id="9"/>
      <w:r w:rsidRPr="00D77233">
        <w:rPr>
          <w:rFonts w:ascii="Arial" w:hAnsi="Arial" w:cs="Arial"/>
          <w:sz w:val="24"/>
          <w:szCs w:val="24"/>
        </w:rP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042"/>
      <w:bookmarkEnd w:id="10"/>
      <w:r w:rsidRPr="00D77233">
        <w:rPr>
          <w:rFonts w:ascii="Arial" w:hAnsi="Arial" w:cs="Arial"/>
          <w:sz w:val="24"/>
          <w:szCs w:val="24"/>
        </w:rP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43"/>
      <w:bookmarkEnd w:id="11"/>
      <w:r w:rsidRPr="00D77233">
        <w:rPr>
          <w:rFonts w:ascii="Arial" w:hAnsi="Arial" w:cs="Arial"/>
          <w:sz w:val="24"/>
          <w:szCs w:val="24"/>
        </w:rPr>
        <w:t>3) определяет профессионально-этический стандарт антикоррупционного поведения муниципальных служащих;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044"/>
      <w:bookmarkEnd w:id="12"/>
      <w:r w:rsidRPr="00D77233">
        <w:rPr>
          <w:rFonts w:ascii="Arial" w:hAnsi="Arial" w:cs="Arial"/>
          <w:sz w:val="24"/>
          <w:szCs w:val="24"/>
        </w:rPr>
        <w:t>4) выступает инструментом общественного контроля.</w:t>
      </w:r>
    </w:p>
    <w:bookmarkEnd w:id="13"/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55446" w:rsidRPr="00196801" w:rsidRDefault="00155446" w:rsidP="00196801">
      <w:pPr>
        <w:pStyle w:val="1"/>
        <w:spacing w:before="0" w:after="0"/>
        <w:ind w:firstLine="567"/>
        <w:rPr>
          <w:sz w:val="30"/>
          <w:szCs w:val="30"/>
        </w:rPr>
      </w:pPr>
      <w:bookmarkStart w:id="14" w:name="sub_200"/>
      <w:r w:rsidRPr="00196801">
        <w:rPr>
          <w:sz w:val="30"/>
          <w:szCs w:val="30"/>
        </w:rPr>
        <w:t>II. Общие принципы и правила служебного поведения муниципальных служащих</w:t>
      </w:r>
    </w:p>
    <w:bookmarkEnd w:id="14"/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201"/>
      <w:r w:rsidRPr="00D77233">
        <w:rPr>
          <w:rFonts w:ascii="Arial" w:hAnsi="Arial" w:cs="Arial"/>
          <w:sz w:val="24"/>
          <w:szCs w:val="24"/>
        </w:rPr>
        <w:lastRenderedPageBreak/>
        <w:t>5.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202"/>
      <w:bookmarkEnd w:id="15"/>
      <w:r w:rsidRPr="00D77233">
        <w:rPr>
          <w:rFonts w:ascii="Arial" w:hAnsi="Arial" w:cs="Arial"/>
          <w:sz w:val="24"/>
          <w:szCs w:val="24"/>
        </w:rPr>
        <w:t>6. Муниципальные служащие, сознавая ответственность перед государством, обществом и гражданами, призваны: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2021"/>
      <w:bookmarkEnd w:id="16"/>
      <w:r w:rsidRPr="00D77233">
        <w:rPr>
          <w:rFonts w:ascii="Arial" w:hAnsi="Arial" w:cs="Arial"/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21280B" w:rsidRPr="00D77233">
        <w:rPr>
          <w:rFonts w:ascii="Arial" w:hAnsi="Arial" w:cs="Arial"/>
          <w:sz w:val="24"/>
          <w:szCs w:val="24"/>
        </w:rPr>
        <w:t>Совета</w:t>
      </w:r>
      <w:r w:rsidRPr="00D77233">
        <w:rPr>
          <w:rFonts w:ascii="Arial" w:hAnsi="Arial" w:cs="Arial"/>
          <w:sz w:val="24"/>
          <w:szCs w:val="24"/>
        </w:rPr>
        <w:t>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2022"/>
      <w:bookmarkEnd w:id="17"/>
      <w:r w:rsidRPr="00D77233">
        <w:rPr>
          <w:rFonts w:ascii="Arial" w:hAnsi="Arial" w:cs="Arial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2023"/>
      <w:bookmarkEnd w:id="18"/>
      <w:r w:rsidRPr="00D77233">
        <w:rPr>
          <w:rFonts w:ascii="Arial" w:hAnsi="Arial" w:cs="Arial"/>
          <w:sz w:val="24"/>
          <w:szCs w:val="24"/>
        </w:rPr>
        <w:t>3) осуществлять свою профессиональную деятельность в пределах полномочий;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2024"/>
      <w:bookmarkEnd w:id="19"/>
      <w:r w:rsidRPr="00D77233">
        <w:rPr>
          <w:rFonts w:ascii="Arial" w:hAnsi="Arial" w:cs="Arial"/>
          <w:sz w:val="24"/>
          <w:szCs w:val="24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2025"/>
      <w:bookmarkEnd w:id="20"/>
      <w:r w:rsidRPr="00D77233">
        <w:rPr>
          <w:rFonts w:ascii="Arial" w:hAnsi="Arial" w:cs="Arial"/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2026"/>
      <w:bookmarkEnd w:id="21"/>
      <w:r w:rsidRPr="00D77233">
        <w:rPr>
          <w:rFonts w:ascii="Arial" w:hAnsi="Arial" w:cs="Arial"/>
          <w:sz w:val="24"/>
          <w:szCs w:val="24"/>
        </w:rPr>
        <w:t xml:space="preserve">6) соблюдать установленные федеральными законами </w:t>
      </w:r>
      <w:hyperlink r:id="rId7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"О муниципальной службе в Российской Федерации"</w:t>
        </w:r>
      </w:hyperlink>
      <w:r w:rsidRPr="00D77233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"О противодействии коррупции"</w:t>
        </w:r>
      </w:hyperlink>
      <w:r w:rsidRPr="00D77233">
        <w:rPr>
          <w:rFonts w:ascii="Arial" w:hAnsi="Arial" w:cs="Arial"/>
          <w:sz w:val="24"/>
          <w:szCs w:val="24"/>
        </w:rPr>
        <w:t>ограничения и запреты, исполнять обязанности, связанные с прохождением муниципальной службы;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2027"/>
      <w:bookmarkEnd w:id="22"/>
      <w:r w:rsidRPr="00D77233">
        <w:rPr>
          <w:rFonts w:ascii="Arial" w:hAnsi="Arial" w:cs="Arial"/>
          <w:sz w:val="24"/>
          <w:szCs w:val="24"/>
        </w:rP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2028"/>
      <w:bookmarkEnd w:id="23"/>
      <w:r w:rsidRPr="00D77233">
        <w:rPr>
          <w:rFonts w:ascii="Arial" w:hAnsi="Arial" w:cs="Arial"/>
          <w:sz w:val="24"/>
          <w:szCs w:val="24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sub_2029"/>
      <w:bookmarkEnd w:id="24"/>
      <w:r w:rsidRPr="00D77233">
        <w:rPr>
          <w:rFonts w:ascii="Arial" w:hAnsi="Arial" w:cs="Arial"/>
          <w:sz w:val="24"/>
          <w:szCs w:val="24"/>
        </w:rPr>
        <w:t>9) проявлять корректность в обращении с гражданами и должностными лицами;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20210"/>
      <w:bookmarkEnd w:id="25"/>
      <w:r w:rsidRPr="00D77233">
        <w:rPr>
          <w:rFonts w:ascii="Arial" w:hAnsi="Arial" w:cs="Arial"/>
          <w:sz w:val="24"/>
          <w:szCs w:val="24"/>
        </w:rPr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sub_20211"/>
      <w:bookmarkEnd w:id="26"/>
      <w:r w:rsidRPr="00D77233">
        <w:rPr>
          <w:rFonts w:ascii="Arial" w:hAnsi="Arial" w:cs="Arial"/>
          <w:sz w:val="24"/>
          <w:szCs w:val="24"/>
        </w:rPr>
        <w:t>11)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20212"/>
      <w:bookmarkEnd w:id="27"/>
      <w:r w:rsidRPr="00D77233">
        <w:rPr>
          <w:rFonts w:ascii="Arial" w:hAnsi="Arial" w:cs="Arial"/>
          <w:sz w:val="24"/>
          <w:szCs w:val="24"/>
        </w:rPr>
        <w:t xml:space="preserve">12) принимать предусмотренные </w:t>
      </w:r>
      <w:hyperlink r:id="rId9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D77233">
        <w:rPr>
          <w:rFonts w:ascii="Arial" w:hAnsi="Arial" w:cs="Arial"/>
          <w:sz w:val="24"/>
          <w:szCs w:val="24"/>
        </w:rPr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sub_20213"/>
      <w:bookmarkEnd w:id="28"/>
      <w:r w:rsidRPr="00D77233">
        <w:rPr>
          <w:rFonts w:ascii="Arial" w:hAnsi="Arial" w:cs="Arial"/>
          <w:sz w:val="24"/>
          <w:szCs w:val="24"/>
        </w:rPr>
        <w:t xml:space="preserve">13) не использовать служебное положение для оказания влияния на деятельность </w:t>
      </w:r>
      <w:r w:rsidR="0021280B" w:rsidRPr="00D77233">
        <w:rPr>
          <w:rFonts w:ascii="Arial" w:hAnsi="Arial" w:cs="Arial"/>
          <w:sz w:val="24"/>
          <w:szCs w:val="24"/>
        </w:rPr>
        <w:t>Совета</w:t>
      </w:r>
      <w:r w:rsidRPr="00D77233">
        <w:rPr>
          <w:rFonts w:ascii="Arial" w:hAnsi="Arial" w:cs="Arial"/>
          <w:sz w:val="24"/>
          <w:szCs w:val="24"/>
        </w:rPr>
        <w:t>, организаций, должностных лиц, муниципальных служащих и граждан при решении вопросов личного характера;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20214"/>
      <w:bookmarkEnd w:id="29"/>
      <w:r w:rsidRPr="00D77233">
        <w:rPr>
          <w:rFonts w:ascii="Arial" w:hAnsi="Arial" w:cs="Arial"/>
          <w:sz w:val="24"/>
          <w:szCs w:val="24"/>
        </w:rPr>
        <w:t>14) воздерживаться от публичных высказываний, суждений и оценок в отношении деятельности администрации, ее руководителей, если это не входит в должностные обязанности муниципального служащего;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sub_20215"/>
      <w:bookmarkEnd w:id="30"/>
      <w:r w:rsidRPr="00D77233">
        <w:rPr>
          <w:rFonts w:ascii="Arial" w:hAnsi="Arial" w:cs="Arial"/>
          <w:sz w:val="24"/>
          <w:szCs w:val="24"/>
        </w:rPr>
        <w:t>15) соблюдать установленные правила публичных выступлений и предоставления служебной информации;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sub_20216"/>
      <w:bookmarkEnd w:id="31"/>
      <w:r w:rsidRPr="00D77233">
        <w:rPr>
          <w:rFonts w:ascii="Arial" w:hAnsi="Arial" w:cs="Arial"/>
          <w:sz w:val="24"/>
          <w:szCs w:val="24"/>
        </w:rPr>
        <w:lastRenderedPageBreak/>
        <w:t xml:space="preserve">16) уважительно относиться к деятельности представителей средств массовой информации по информированию общества о работе </w:t>
      </w:r>
      <w:r w:rsidR="004934CF" w:rsidRPr="00D77233">
        <w:rPr>
          <w:rFonts w:ascii="Arial" w:hAnsi="Arial" w:cs="Arial"/>
          <w:sz w:val="24"/>
          <w:szCs w:val="24"/>
        </w:rPr>
        <w:t>Совета</w:t>
      </w:r>
      <w:r w:rsidRPr="00D77233">
        <w:rPr>
          <w:rFonts w:ascii="Arial" w:hAnsi="Arial" w:cs="Arial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sub_20217"/>
      <w:bookmarkEnd w:id="32"/>
      <w:r w:rsidRPr="00D77233">
        <w:rPr>
          <w:rFonts w:ascii="Arial" w:hAnsi="Arial" w:cs="Arial"/>
          <w:sz w:val="24"/>
          <w:szCs w:val="24"/>
        </w:rPr>
        <w:t xml:space="preserve">17) воздерживаться в публичных выступлениях, в том числе в средствах массовой информации, от обозначения стоимости в </w:t>
      </w:r>
      <w:hyperlink r:id="rId10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иностранной валюте</w:t>
        </w:r>
      </w:hyperlink>
      <w:r w:rsidRPr="00D77233">
        <w:rPr>
          <w:rFonts w:ascii="Arial" w:hAnsi="Arial" w:cs="Arial"/>
          <w:sz w:val="24"/>
          <w:szCs w:val="24"/>
        </w:rPr>
        <w:t xml:space="preserve"> (условных денежных единицах) на территории Российской Федерации товаров, работ, услуг и иных </w:t>
      </w:r>
      <w:proofErr w:type="gramStart"/>
      <w:r w:rsidRPr="00D77233">
        <w:rPr>
          <w:rFonts w:ascii="Arial" w:hAnsi="Arial" w:cs="Arial"/>
          <w:sz w:val="24"/>
          <w:szCs w:val="24"/>
        </w:rPr>
        <w:t>объектов</w:t>
      </w:r>
      <w:proofErr w:type="gramEnd"/>
      <w:r w:rsidRPr="00D77233">
        <w:rPr>
          <w:rFonts w:ascii="Arial" w:hAnsi="Arial" w:cs="Arial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</w:t>
      </w:r>
      <w:hyperlink r:id="rId11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бюджетной системы</w:t>
        </w:r>
      </w:hyperlink>
      <w:r w:rsidRPr="00D77233">
        <w:rPr>
          <w:rFonts w:ascii="Arial" w:hAnsi="Arial" w:cs="Arial"/>
          <w:sz w:val="24"/>
          <w:szCs w:val="24"/>
        </w:rPr>
        <w:t xml:space="preserve"> Российской Федерации, размеров государственных и муниципальных заимствований, </w:t>
      </w:r>
      <w:hyperlink r:id="rId12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государственного</w:t>
        </w:r>
      </w:hyperlink>
      <w:r w:rsidRPr="00D77233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муниципального долга</w:t>
        </w:r>
      </w:hyperlink>
      <w:r w:rsidRPr="00D77233">
        <w:rPr>
          <w:rFonts w:ascii="Arial" w:hAnsi="Arial" w:cs="Arial"/>
          <w:sz w:val="24"/>
          <w:szCs w:val="24"/>
        </w:rPr>
        <w:t>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sub_207"/>
      <w:bookmarkEnd w:id="33"/>
      <w:r w:rsidRPr="00D7723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77233">
        <w:rPr>
          <w:rFonts w:ascii="Arial" w:hAnsi="Arial" w:cs="Arial"/>
          <w:sz w:val="24"/>
          <w:szCs w:val="24"/>
        </w:rPr>
        <w:t xml:space="preserve">Муниципальные служащие обязаны соблюдать </w:t>
      </w:r>
      <w:hyperlink r:id="rId14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Конституцию</w:t>
        </w:r>
      </w:hyperlink>
      <w:r w:rsidRPr="00D77233">
        <w:rPr>
          <w:rFonts w:ascii="Arial" w:hAnsi="Arial" w:cs="Arial"/>
          <w:sz w:val="24"/>
          <w:szCs w:val="24"/>
        </w:rPr>
        <w:t xml:space="preserve"> Российской Федерации, федеральные конституционные и федеральные законы, иные правовые акты Российской Федерации, а также законы и правовые акты Ставропольского края, правовые акты </w:t>
      </w:r>
      <w:r w:rsidR="00E843CC" w:rsidRPr="00D77233">
        <w:rPr>
          <w:rFonts w:ascii="Arial" w:hAnsi="Arial" w:cs="Arial"/>
          <w:sz w:val="24"/>
          <w:szCs w:val="24"/>
        </w:rPr>
        <w:t>Советского городского округа</w:t>
      </w:r>
      <w:r w:rsidRPr="00D77233">
        <w:rPr>
          <w:rFonts w:ascii="Arial" w:hAnsi="Arial" w:cs="Arial"/>
          <w:sz w:val="24"/>
          <w:szCs w:val="24"/>
        </w:rPr>
        <w:t xml:space="preserve"> Ставропольского края.</w:t>
      </w:r>
      <w:proofErr w:type="gramEnd"/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sub_208"/>
      <w:bookmarkEnd w:id="34"/>
      <w:r w:rsidRPr="00D77233">
        <w:rPr>
          <w:rFonts w:ascii="Arial" w:hAnsi="Arial" w:cs="Arial"/>
          <w:sz w:val="24"/>
          <w:szCs w:val="24"/>
        </w:rPr>
        <w:t xml:space="preserve">8. Муниципальные служащие обязаны противодействовать проявлениям коррупции и предпринимать меры по профилактике коррупции в порядке, установленном </w:t>
      </w:r>
      <w:hyperlink r:id="rId15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D77233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6" w:name="sub_209"/>
      <w:bookmarkEnd w:id="35"/>
      <w:r w:rsidRPr="00D77233">
        <w:rPr>
          <w:rFonts w:ascii="Arial" w:hAnsi="Arial" w:cs="Arial"/>
          <w:sz w:val="24"/>
          <w:szCs w:val="24"/>
        </w:rPr>
        <w:t>9. Гражданин при назначении на должность муниципальной службы и муниципальный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7" w:name="sub_210"/>
      <w:bookmarkEnd w:id="36"/>
      <w:r w:rsidRPr="00D7723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77233">
        <w:rPr>
          <w:rFonts w:ascii="Arial" w:hAnsi="Arial" w:cs="Arial"/>
          <w:sz w:val="24"/>
          <w:szCs w:val="24"/>
        </w:rPr>
        <w:t xml:space="preserve">Муниципальный служащий, замещающий должность муниципальной службы, включенную в перечень должностей муниципальной службы </w:t>
      </w:r>
      <w:r w:rsidR="00A81AA7" w:rsidRPr="00D77233">
        <w:rPr>
          <w:rFonts w:ascii="Arial" w:hAnsi="Arial" w:cs="Arial"/>
          <w:sz w:val="24"/>
          <w:szCs w:val="24"/>
        </w:rPr>
        <w:t>Совета</w:t>
      </w:r>
      <w:r w:rsidRPr="00D77233">
        <w:rPr>
          <w:rFonts w:ascii="Arial" w:hAnsi="Arial" w:cs="Arial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 своихдоходах</w:t>
      </w:r>
      <w:proofErr w:type="gramEnd"/>
      <w:r w:rsidRPr="00D7723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77233">
        <w:rPr>
          <w:rFonts w:ascii="Arial" w:hAnsi="Arial" w:cs="Arial"/>
          <w:sz w:val="24"/>
          <w:szCs w:val="24"/>
        </w:rPr>
        <w:t>расходах</w:t>
      </w:r>
      <w:proofErr w:type="gramEnd"/>
      <w:r w:rsidRPr="00D77233">
        <w:rPr>
          <w:rFonts w:ascii="Arial" w:hAnsi="Arial" w:cs="Arial"/>
          <w:sz w:val="24"/>
          <w:szCs w:val="24"/>
        </w:rPr>
        <w:t xml:space="preserve"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16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D77233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7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D77233">
        <w:rPr>
          <w:rFonts w:ascii="Arial" w:hAnsi="Arial" w:cs="Arial"/>
          <w:sz w:val="24"/>
          <w:szCs w:val="24"/>
        </w:rPr>
        <w:t xml:space="preserve"> Ставропольского края.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8" w:name="sub_211"/>
      <w:bookmarkEnd w:id="37"/>
      <w:r w:rsidRPr="00D77233">
        <w:rPr>
          <w:rFonts w:ascii="Arial" w:hAnsi="Arial" w:cs="Arial"/>
          <w:sz w:val="24"/>
          <w:szCs w:val="24"/>
        </w:rPr>
        <w:t>11.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9" w:name="sub_212"/>
      <w:bookmarkEnd w:id="38"/>
      <w:r w:rsidRPr="00D77233">
        <w:rPr>
          <w:rFonts w:ascii="Arial" w:hAnsi="Arial" w:cs="Arial"/>
          <w:sz w:val="24"/>
          <w:szCs w:val="24"/>
        </w:rPr>
        <w:t xml:space="preserve">12. Муниципальный служащий обязан уведомлять </w:t>
      </w:r>
      <w:r w:rsidR="00A81AA7" w:rsidRPr="00D77233">
        <w:rPr>
          <w:rFonts w:ascii="Arial" w:hAnsi="Arial" w:cs="Arial"/>
          <w:sz w:val="24"/>
          <w:szCs w:val="24"/>
        </w:rPr>
        <w:t>своего непосредственного руководителя</w:t>
      </w:r>
      <w:r w:rsidRPr="00D77233">
        <w:rPr>
          <w:rFonts w:ascii="Arial" w:hAnsi="Arial" w:cs="Arial"/>
          <w:sz w:val="24"/>
          <w:szCs w:val="24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0" w:name="sub_2121"/>
      <w:bookmarkEnd w:id="39"/>
      <w:r w:rsidRPr="00D77233">
        <w:rPr>
          <w:rFonts w:ascii="Arial" w:hAnsi="Arial" w:cs="Arial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1" w:name="sub_213"/>
      <w:bookmarkEnd w:id="40"/>
      <w:r w:rsidRPr="00D77233">
        <w:rPr>
          <w:rFonts w:ascii="Arial" w:hAnsi="Arial" w:cs="Arial"/>
          <w:sz w:val="24"/>
          <w:szCs w:val="24"/>
        </w:rPr>
        <w:t xml:space="preserve">13. Муниципальному служащему запрещается получать в связи с исполнением им должностных обязанностей вознаграждения от физических и </w:t>
      </w:r>
      <w:r w:rsidRPr="00D77233">
        <w:rPr>
          <w:rFonts w:ascii="Arial" w:hAnsi="Arial" w:cs="Arial"/>
          <w:sz w:val="24"/>
          <w:szCs w:val="24"/>
        </w:rPr>
        <w:lastRenderedPageBreak/>
        <w:t xml:space="preserve">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A81AA7" w:rsidRPr="00D77233">
        <w:rPr>
          <w:rFonts w:ascii="Arial" w:hAnsi="Arial" w:cs="Arial"/>
          <w:sz w:val="24"/>
          <w:szCs w:val="24"/>
        </w:rPr>
        <w:t>Советского</w:t>
      </w:r>
      <w:r w:rsidRPr="00D77233">
        <w:rPr>
          <w:rFonts w:ascii="Arial" w:hAnsi="Arial" w:cs="Arial"/>
          <w:sz w:val="24"/>
          <w:szCs w:val="24"/>
        </w:rPr>
        <w:t xml:space="preserve"> муниципального района Ставропольского края и передаются муниципальным служащим по акту в </w:t>
      </w:r>
      <w:r w:rsidR="00A81AA7" w:rsidRPr="00D77233">
        <w:rPr>
          <w:rFonts w:ascii="Arial" w:hAnsi="Arial" w:cs="Arial"/>
          <w:sz w:val="24"/>
          <w:szCs w:val="24"/>
        </w:rPr>
        <w:t>Совет</w:t>
      </w:r>
      <w:r w:rsidRPr="00D77233">
        <w:rPr>
          <w:rFonts w:ascii="Arial" w:hAnsi="Arial" w:cs="Arial"/>
          <w:sz w:val="24"/>
          <w:szCs w:val="24"/>
        </w:rPr>
        <w:t xml:space="preserve"> за исключением случаев, установленных </w:t>
      </w:r>
      <w:hyperlink r:id="rId18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D77233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2" w:name="sub_214"/>
      <w:bookmarkEnd w:id="41"/>
      <w:r w:rsidRPr="00D77233">
        <w:rPr>
          <w:rFonts w:ascii="Arial" w:hAnsi="Arial" w:cs="Arial"/>
          <w:sz w:val="24"/>
          <w:szCs w:val="24"/>
        </w:rPr>
        <w:t>14. Муниципальный служащий может обрабатывать и передавать служебную информацию при соблюдении действующих в</w:t>
      </w:r>
      <w:r w:rsidR="00A81AA7" w:rsidRPr="00D77233">
        <w:rPr>
          <w:rFonts w:ascii="Arial" w:hAnsi="Arial" w:cs="Arial"/>
          <w:sz w:val="24"/>
          <w:szCs w:val="24"/>
        </w:rPr>
        <w:t xml:space="preserve"> Совете</w:t>
      </w:r>
      <w:r w:rsidRPr="00D77233">
        <w:rPr>
          <w:rFonts w:ascii="Arial" w:hAnsi="Arial" w:cs="Arial"/>
          <w:sz w:val="24"/>
          <w:szCs w:val="24"/>
        </w:rPr>
        <w:t xml:space="preserve"> норм и требований, принятых в соответствии с </w:t>
      </w:r>
      <w:hyperlink r:id="rId19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D77233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3" w:name="sub_215"/>
      <w:bookmarkEnd w:id="42"/>
      <w:r w:rsidRPr="00D77233">
        <w:rPr>
          <w:rFonts w:ascii="Arial" w:hAnsi="Arial" w:cs="Arial"/>
          <w:sz w:val="24"/>
          <w:szCs w:val="24"/>
        </w:rPr>
        <w:t>15.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законодательством Российской Федерации к сведениям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4" w:name="sub_216"/>
      <w:bookmarkEnd w:id="43"/>
      <w:r w:rsidRPr="00D77233">
        <w:rPr>
          <w:rFonts w:ascii="Arial" w:hAnsi="Arial" w:cs="Arial"/>
          <w:sz w:val="24"/>
          <w:szCs w:val="24"/>
        </w:rPr>
        <w:t>16. Муниципальные служащие</w:t>
      </w:r>
      <w:r w:rsidR="00F419A0" w:rsidRPr="00D77233">
        <w:rPr>
          <w:rFonts w:ascii="Arial" w:hAnsi="Arial" w:cs="Arial"/>
          <w:sz w:val="24"/>
          <w:szCs w:val="24"/>
        </w:rPr>
        <w:t>,</w:t>
      </w:r>
      <w:r w:rsidRPr="00D77233">
        <w:rPr>
          <w:rFonts w:ascii="Arial" w:hAnsi="Arial" w:cs="Arial"/>
          <w:sz w:val="24"/>
          <w:szCs w:val="24"/>
        </w:rPr>
        <w:t xml:space="preserve"> исполняющие организационно-распорядительные функции по отношению к другим муниципальным служащим, также призваны: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5" w:name="sub_2161"/>
      <w:bookmarkEnd w:id="44"/>
      <w:r w:rsidRPr="00D77233">
        <w:rPr>
          <w:rFonts w:ascii="Arial" w:hAnsi="Arial" w:cs="Arial"/>
          <w:sz w:val="24"/>
          <w:szCs w:val="24"/>
        </w:rPr>
        <w:t xml:space="preserve">1) принимать меры по предотвращению и урегулированию </w:t>
      </w:r>
      <w:hyperlink r:id="rId20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конфликта интересов</w:t>
        </w:r>
      </w:hyperlink>
      <w:r w:rsidRPr="00D77233">
        <w:rPr>
          <w:rFonts w:ascii="Arial" w:hAnsi="Arial" w:cs="Arial"/>
          <w:sz w:val="24"/>
          <w:szCs w:val="24"/>
        </w:rPr>
        <w:t>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6" w:name="sub_2162"/>
      <w:bookmarkEnd w:id="45"/>
      <w:r w:rsidRPr="00D77233">
        <w:rPr>
          <w:rFonts w:ascii="Arial" w:hAnsi="Arial" w:cs="Arial"/>
          <w:sz w:val="24"/>
          <w:szCs w:val="24"/>
        </w:rPr>
        <w:t>2) принимать меры по предупреждению коррупции;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7" w:name="sub_2163"/>
      <w:bookmarkEnd w:id="46"/>
      <w:r w:rsidRPr="00D77233">
        <w:rPr>
          <w:rFonts w:ascii="Arial" w:hAnsi="Arial" w:cs="Arial"/>
          <w:sz w:val="24"/>
          <w:szCs w:val="24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8" w:name="sub_21631"/>
      <w:bookmarkEnd w:id="47"/>
      <w:r w:rsidRPr="00D77233">
        <w:rPr>
          <w:rFonts w:ascii="Arial" w:hAnsi="Arial" w:cs="Arial"/>
          <w:sz w:val="24"/>
          <w:szCs w:val="24"/>
        </w:rPr>
        <w:t xml:space="preserve">Муниципальные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</w:t>
      </w:r>
      <w:r w:rsidR="00F419A0" w:rsidRPr="00D77233">
        <w:rPr>
          <w:rFonts w:ascii="Arial" w:hAnsi="Arial" w:cs="Arial"/>
          <w:sz w:val="24"/>
          <w:szCs w:val="24"/>
        </w:rPr>
        <w:t>Совете</w:t>
      </w:r>
      <w:r w:rsidRPr="00D77233">
        <w:rPr>
          <w:rFonts w:ascii="Arial" w:hAnsi="Arial" w:cs="Arial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bookmarkEnd w:id="48"/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55446" w:rsidRPr="00196801" w:rsidRDefault="00155446" w:rsidP="00196801">
      <w:pPr>
        <w:pStyle w:val="1"/>
        <w:spacing w:before="0" w:after="0"/>
        <w:ind w:firstLine="567"/>
        <w:rPr>
          <w:sz w:val="30"/>
          <w:szCs w:val="30"/>
        </w:rPr>
      </w:pPr>
      <w:bookmarkStart w:id="49" w:name="sub_300"/>
      <w:r w:rsidRPr="00196801">
        <w:rPr>
          <w:sz w:val="30"/>
          <w:szCs w:val="30"/>
        </w:rPr>
        <w:t>III. Общие принципы этики муниципальных служащих</w:t>
      </w:r>
    </w:p>
    <w:bookmarkEnd w:id="49"/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0" w:name="sub_301"/>
      <w:r w:rsidRPr="00D77233">
        <w:rPr>
          <w:rFonts w:ascii="Arial" w:hAnsi="Arial" w:cs="Arial"/>
          <w:sz w:val="24"/>
          <w:szCs w:val="24"/>
        </w:rPr>
        <w:t>17.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F419A0" w:rsidRPr="00D77233">
        <w:rPr>
          <w:rFonts w:ascii="Arial" w:hAnsi="Arial" w:cs="Arial"/>
          <w:sz w:val="24"/>
          <w:szCs w:val="24"/>
        </w:rPr>
        <w:t>,</w:t>
      </w:r>
      <w:r w:rsidRPr="00D77233">
        <w:rPr>
          <w:rFonts w:ascii="Arial" w:hAnsi="Arial" w:cs="Arial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1" w:name="sub_302"/>
      <w:bookmarkEnd w:id="50"/>
      <w:r w:rsidRPr="00D77233">
        <w:rPr>
          <w:rFonts w:ascii="Arial" w:hAnsi="Arial" w:cs="Arial"/>
          <w:sz w:val="24"/>
          <w:szCs w:val="24"/>
        </w:rPr>
        <w:t>18. 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подчиненными, придерживается общепринятого делового стиля одежды.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2" w:name="sub_303"/>
      <w:bookmarkEnd w:id="51"/>
      <w:r w:rsidRPr="00D77233">
        <w:rPr>
          <w:rFonts w:ascii="Arial" w:hAnsi="Arial" w:cs="Arial"/>
          <w:sz w:val="24"/>
          <w:szCs w:val="24"/>
        </w:rPr>
        <w:t>19. 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3" w:name="sub_3031"/>
      <w:bookmarkEnd w:id="52"/>
      <w:r w:rsidRPr="00D77233">
        <w:rPr>
          <w:rFonts w:ascii="Arial" w:hAnsi="Arial" w:cs="Arial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4" w:name="sub_304"/>
      <w:bookmarkEnd w:id="53"/>
      <w:r w:rsidRPr="00D77233">
        <w:rPr>
          <w:rFonts w:ascii="Arial" w:hAnsi="Arial" w:cs="Arial"/>
          <w:sz w:val="24"/>
          <w:szCs w:val="24"/>
        </w:rPr>
        <w:t xml:space="preserve">20. В служебном поведении муниципальный служащий воздерживается </w:t>
      </w:r>
      <w:proofErr w:type="gramStart"/>
      <w:r w:rsidRPr="00D77233">
        <w:rPr>
          <w:rFonts w:ascii="Arial" w:hAnsi="Arial" w:cs="Arial"/>
          <w:sz w:val="24"/>
          <w:szCs w:val="24"/>
        </w:rPr>
        <w:t>от</w:t>
      </w:r>
      <w:proofErr w:type="gramEnd"/>
      <w:r w:rsidRPr="00D77233">
        <w:rPr>
          <w:rFonts w:ascii="Arial" w:hAnsi="Arial" w:cs="Arial"/>
          <w:sz w:val="24"/>
          <w:szCs w:val="24"/>
        </w:rPr>
        <w:t>: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5" w:name="sub_3041"/>
      <w:bookmarkEnd w:id="54"/>
      <w:r w:rsidRPr="00D77233">
        <w:rPr>
          <w:rFonts w:ascii="Arial" w:hAnsi="Arial" w:cs="Arial"/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6" w:name="sub_3042"/>
      <w:bookmarkEnd w:id="55"/>
      <w:r w:rsidRPr="00D77233">
        <w:rPr>
          <w:rFonts w:ascii="Arial" w:hAnsi="Arial" w:cs="Arial"/>
          <w:sz w:val="24"/>
          <w:szCs w:val="24"/>
        </w:rPr>
        <w:lastRenderedPageBreak/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7" w:name="sub_3043"/>
      <w:bookmarkEnd w:id="56"/>
      <w:r w:rsidRPr="00D77233">
        <w:rPr>
          <w:rFonts w:ascii="Arial" w:hAnsi="Arial" w:cs="Arial"/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bookmarkEnd w:id="57"/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55446" w:rsidRPr="00196801" w:rsidRDefault="00155446" w:rsidP="00196801">
      <w:pPr>
        <w:pStyle w:val="1"/>
        <w:spacing w:before="0" w:after="0"/>
        <w:ind w:firstLine="567"/>
        <w:rPr>
          <w:sz w:val="30"/>
          <w:szCs w:val="30"/>
        </w:rPr>
      </w:pPr>
      <w:bookmarkStart w:id="58" w:name="sub_400"/>
      <w:r w:rsidRPr="00196801">
        <w:rPr>
          <w:sz w:val="30"/>
          <w:szCs w:val="30"/>
        </w:rPr>
        <w:t>IV. Ответственность за нарушение положений настоящего кодекса</w:t>
      </w:r>
    </w:p>
    <w:bookmarkEnd w:id="58"/>
    <w:p w:rsidR="00155446" w:rsidRPr="00196801" w:rsidRDefault="00155446" w:rsidP="00196801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9" w:name="sub_401"/>
      <w:r w:rsidRPr="00D77233">
        <w:rPr>
          <w:rFonts w:ascii="Arial" w:hAnsi="Arial" w:cs="Arial"/>
          <w:sz w:val="24"/>
          <w:szCs w:val="24"/>
        </w:rPr>
        <w:t>21. 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соблюдению требований к служебному поведению муниципальных служащих и урегулированию конфликта интересов, образованной в администрации.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0" w:name="sub_4011"/>
      <w:bookmarkEnd w:id="59"/>
      <w:r w:rsidRPr="00D77233">
        <w:rPr>
          <w:rFonts w:ascii="Arial" w:hAnsi="Arial" w:cs="Arial"/>
          <w:sz w:val="24"/>
          <w:szCs w:val="24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1" w:name="sub_4012"/>
      <w:bookmarkEnd w:id="60"/>
      <w:r w:rsidRPr="00D77233">
        <w:rPr>
          <w:rFonts w:ascii="Arial" w:hAnsi="Arial" w:cs="Arial"/>
          <w:sz w:val="24"/>
          <w:szCs w:val="24"/>
        </w:rPr>
        <w:t>Муниципальный служащий, исполняющий организационно-распорядительные функции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2" w:name="sub_4013"/>
      <w:bookmarkEnd w:id="61"/>
      <w:r w:rsidRPr="00D77233">
        <w:rPr>
          <w:rFonts w:ascii="Arial" w:hAnsi="Arial" w:cs="Arial"/>
          <w:sz w:val="24"/>
          <w:szCs w:val="24"/>
        </w:rPr>
        <w:t xml:space="preserve"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</w:t>
      </w:r>
      <w:hyperlink r:id="rId21" w:history="1">
        <w:r w:rsidRPr="00D77233">
          <w:rPr>
            <w:rStyle w:val="a3"/>
            <w:rFonts w:ascii="Arial" w:hAnsi="Arial" w:cs="Arial"/>
            <w:color w:val="auto"/>
            <w:sz w:val="24"/>
            <w:szCs w:val="24"/>
          </w:rPr>
          <w:t>дисциплинарных взысканий</w:t>
        </w:r>
      </w:hyperlink>
      <w:r w:rsidRPr="00D77233">
        <w:rPr>
          <w:rFonts w:ascii="Arial" w:hAnsi="Arial" w:cs="Arial"/>
          <w:sz w:val="24"/>
          <w:szCs w:val="24"/>
        </w:rPr>
        <w:t>.</w:t>
      </w:r>
    </w:p>
    <w:bookmarkEnd w:id="62"/>
    <w:p w:rsidR="00155446" w:rsidRPr="00D77233" w:rsidRDefault="00155446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6898" w:rsidRPr="00D77233" w:rsidRDefault="00F26898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6898" w:rsidRPr="00D77233" w:rsidRDefault="00F26898" w:rsidP="00D772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6898" w:rsidRPr="00D77233" w:rsidRDefault="00F26898" w:rsidP="001968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Управляющий делами Совета депутатов</w:t>
      </w:r>
    </w:p>
    <w:p w:rsidR="00F26898" w:rsidRPr="00D77233" w:rsidRDefault="00F26898" w:rsidP="001968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196801" w:rsidRDefault="00F26898" w:rsidP="001968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Ставропольского края</w:t>
      </w:r>
    </w:p>
    <w:p w:rsidR="00F26898" w:rsidRPr="00D77233" w:rsidRDefault="00196801" w:rsidP="0019680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77233">
        <w:rPr>
          <w:rFonts w:ascii="Arial" w:hAnsi="Arial" w:cs="Arial"/>
          <w:sz w:val="24"/>
          <w:szCs w:val="24"/>
        </w:rPr>
        <w:t>И.В.ЗАЛУКАЕВА</w:t>
      </w:r>
    </w:p>
    <w:sectPr w:rsidR="00F26898" w:rsidRPr="00D77233" w:rsidSect="00477C7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2DD"/>
    <w:multiLevelType w:val="hybridMultilevel"/>
    <w:tmpl w:val="FDFA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2E8"/>
    <w:rsid w:val="000772EC"/>
    <w:rsid w:val="00155446"/>
    <w:rsid w:val="00196801"/>
    <w:rsid w:val="001D2EAF"/>
    <w:rsid w:val="0021280B"/>
    <w:rsid w:val="00430316"/>
    <w:rsid w:val="00477C71"/>
    <w:rsid w:val="004934CF"/>
    <w:rsid w:val="004D310A"/>
    <w:rsid w:val="00573265"/>
    <w:rsid w:val="006939C2"/>
    <w:rsid w:val="00725A6B"/>
    <w:rsid w:val="007A17FD"/>
    <w:rsid w:val="007B42E8"/>
    <w:rsid w:val="00827897"/>
    <w:rsid w:val="00994CC0"/>
    <w:rsid w:val="009E1842"/>
    <w:rsid w:val="00A81AA7"/>
    <w:rsid w:val="00B9188C"/>
    <w:rsid w:val="00C25ED0"/>
    <w:rsid w:val="00C6782D"/>
    <w:rsid w:val="00D77233"/>
    <w:rsid w:val="00DA0FA9"/>
    <w:rsid w:val="00E41CFD"/>
    <w:rsid w:val="00E843CC"/>
    <w:rsid w:val="00F26898"/>
    <w:rsid w:val="00F419A0"/>
    <w:rsid w:val="00F71300"/>
    <w:rsid w:val="00FA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2D"/>
  </w:style>
  <w:style w:type="paragraph" w:styleId="1">
    <w:name w:val="heading 1"/>
    <w:basedOn w:val="a"/>
    <w:next w:val="a"/>
    <w:link w:val="10"/>
    <w:uiPriority w:val="99"/>
    <w:qFormat/>
    <w:rsid w:val="001554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4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5544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554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5">
    <w:name w:val="Normal (Web)"/>
    <w:basedOn w:val="a"/>
    <w:uiPriority w:val="99"/>
    <w:unhideWhenUsed/>
    <w:rsid w:val="007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6B"/>
    <w:rPr>
      <w:b/>
      <w:bCs/>
    </w:rPr>
  </w:style>
  <w:style w:type="paragraph" w:styleId="a7">
    <w:name w:val="Title"/>
    <w:basedOn w:val="a"/>
    <w:link w:val="a8"/>
    <w:qFormat/>
    <w:rsid w:val="00725A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25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25A6B"/>
    <w:pPr>
      <w:ind w:left="720"/>
      <w:contextualSpacing/>
    </w:pPr>
  </w:style>
  <w:style w:type="paragraph" w:styleId="aa">
    <w:name w:val="No Spacing"/>
    <w:uiPriority w:val="1"/>
    <w:qFormat/>
    <w:rsid w:val="009E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54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4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5544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554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5">
    <w:name w:val="Normal (Web)"/>
    <w:basedOn w:val="a"/>
    <w:uiPriority w:val="99"/>
    <w:unhideWhenUsed/>
    <w:rsid w:val="007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6B"/>
    <w:rPr>
      <w:b/>
      <w:bCs/>
    </w:rPr>
  </w:style>
  <w:style w:type="paragraph" w:styleId="a7">
    <w:name w:val="Title"/>
    <w:basedOn w:val="a"/>
    <w:link w:val="a8"/>
    <w:qFormat/>
    <w:rsid w:val="00725A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25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25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12604.100" TargetMode="External"/><Relationship Id="rId18" Type="http://schemas.openxmlformats.org/officeDocument/2006/relationships/hyperlink" Target="garantF1://10064072.57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192" TargetMode="External"/><Relationship Id="rId7" Type="http://schemas.openxmlformats.org/officeDocument/2006/relationships/hyperlink" Target="garantF1://12052272.300" TargetMode="External"/><Relationship Id="rId12" Type="http://schemas.openxmlformats.org/officeDocument/2006/relationships/hyperlink" Target="garantF1://12012604.97" TargetMode="External"/><Relationship Id="rId17" Type="http://schemas.openxmlformats.org/officeDocument/2006/relationships/hyperlink" Target="garantF1://2701459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5" TargetMode="External"/><Relationship Id="rId20" Type="http://schemas.openxmlformats.org/officeDocument/2006/relationships/hyperlink" Target="garantF1://12064203.1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1AB9ADF1C9F8555DCB4B3EE8747432E289743A7914EF255FBDEF45Ex3X4N" TargetMode="External"/><Relationship Id="rId11" Type="http://schemas.openxmlformats.org/officeDocument/2006/relationships/hyperlink" Target="garantF1://12012604.200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6991AB9ADF1C9F8555DCB4B3EE8747432E289742A3924EF255FBDEF45E343205AFF91C8C8C90F6C8x3X0N" TargetMode="External"/><Relationship Id="rId15" Type="http://schemas.openxmlformats.org/officeDocument/2006/relationships/hyperlink" Target="garantF1://12064203.6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3556.1012" TargetMode="External"/><Relationship Id="rId19" Type="http://schemas.openxmlformats.org/officeDocument/2006/relationships/hyperlink" Target="garantF1://12048555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01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Совет</cp:lastModifiedBy>
  <cp:revision>7</cp:revision>
  <dcterms:created xsi:type="dcterms:W3CDTF">2019-03-18T10:46:00Z</dcterms:created>
  <dcterms:modified xsi:type="dcterms:W3CDTF">2019-06-24T13:14:00Z</dcterms:modified>
</cp:coreProperties>
</file>