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DF" w:rsidRPr="00347DB2" w:rsidRDefault="000C4CDF" w:rsidP="000C4CDF">
      <w:pPr>
        <w:ind w:firstLine="567"/>
        <w:jc w:val="right"/>
        <w:rPr>
          <w:rFonts w:ascii="Arial" w:hAnsi="Arial" w:cs="Arial"/>
        </w:rPr>
      </w:pPr>
      <w:bookmarkStart w:id="0" w:name="_Hlk73006285"/>
      <w:r w:rsidRPr="00347DB2">
        <w:rPr>
          <w:rFonts w:ascii="Arial" w:hAnsi="Arial" w:cs="Arial"/>
        </w:rPr>
        <w:t>Обнародовано в сетевом издании – сайте</w:t>
      </w:r>
    </w:p>
    <w:p w:rsidR="000C4CDF" w:rsidRPr="00347DB2" w:rsidRDefault="000C4CDF" w:rsidP="000C4CDF">
      <w:pPr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>муниципальных правовых актов Советского городского</w:t>
      </w:r>
    </w:p>
    <w:p w:rsidR="000C4CDF" w:rsidRDefault="000C4CDF" w:rsidP="000C4CDF">
      <w:pPr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 xml:space="preserve"> округа Ставропольского края</w:t>
      </w:r>
      <w:r>
        <w:rPr>
          <w:rFonts w:ascii="Arial" w:hAnsi="Arial" w:cs="Arial"/>
        </w:rPr>
        <w:t xml:space="preserve"> </w:t>
      </w:r>
    </w:p>
    <w:p w:rsidR="000C4CDF" w:rsidRPr="00347DB2" w:rsidRDefault="000C4CDF" w:rsidP="000C4CDF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и в муниципальных библиотеках</w:t>
      </w:r>
      <w:r w:rsidRPr="00347DB2">
        <w:rPr>
          <w:rFonts w:ascii="Arial" w:hAnsi="Arial" w:cs="Arial"/>
        </w:rPr>
        <w:t xml:space="preserve"> </w:t>
      </w:r>
    </w:p>
    <w:p w:rsidR="000C4CDF" w:rsidRDefault="000C4CDF" w:rsidP="000C4CDF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.10</w:t>
      </w:r>
      <w:r w:rsidRPr="00347DB2">
        <w:rPr>
          <w:rFonts w:ascii="Arial" w:hAnsi="Arial" w:cs="Arial"/>
        </w:rPr>
        <w:t>.2023 г.</w:t>
      </w:r>
    </w:p>
    <w:p w:rsidR="000C4CDF" w:rsidRPr="00347DB2" w:rsidRDefault="000C4CDF" w:rsidP="000C4CDF">
      <w:pPr>
        <w:ind w:firstLine="567"/>
        <w:jc w:val="right"/>
        <w:rPr>
          <w:rFonts w:ascii="Arial" w:hAnsi="Arial" w:cs="Arial"/>
        </w:rPr>
      </w:pPr>
    </w:p>
    <w:p w:rsidR="000C4CDF" w:rsidRDefault="000C4CDF" w:rsidP="000C4CD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347DB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0C4CDF" w:rsidRPr="00347DB2" w:rsidRDefault="000C4CDF" w:rsidP="000C4CDF">
      <w:pPr>
        <w:ind w:firstLine="567"/>
        <w:jc w:val="center"/>
        <w:rPr>
          <w:rFonts w:ascii="Arial" w:hAnsi="Arial" w:cs="Arial"/>
          <w:b/>
        </w:rPr>
      </w:pPr>
    </w:p>
    <w:p w:rsidR="000C4CDF" w:rsidRPr="00347DB2" w:rsidRDefault="000C4CDF" w:rsidP="000C4CD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0C4CDF" w:rsidRPr="00347DB2" w:rsidRDefault="000C4CDF" w:rsidP="000C4CDF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октября</w:t>
      </w:r>
      <w:r w:rsidRPr="00347DB2">
        <w:rPr>
          <w:rFonts w:ascii="Arial" w:hAnsi="Arial" w:cs="Arial"/>
          <w:b/>
          <w:sz w:val="32"/>
          <w:szCs w:val="32"/>
        </w:rPr>
        <w:t xml:space="preserve"> 2023 г.</w:t>
      </w:r>
      <w:r>
        <w:rPr>
          <w:rFonts w:ascii="Arial" w:hAnsi="Arial" w:cs="Arial"/>
          <w:b/>
          <w:sz w:val="32"/>
          <w:szCs w:val="32"/>
        </w:rPr>
        <w:t>№ 1</w:t>
      </w:r>
      <w:r>
        <w:rPr>
          <w:rFonts w:ascii="Arial" w:hAnsi="Arial" w:cs="Arial"/>
          <w:b/>
          <w:sz w:val="32"/>
          <w:szCs w:val="32"/>
        </w:rPr>
        <w:t>108</w:t>
      </w:r>
    </w:p>
    <w:p w:rsidR="0012571F" w:rsidRPr="000C4CDF" w:rsidRDefault="0012571F" w:rsidP="000C4CDF">
      <w:pPr>
        <w:jc w:val="center"/>
        <w:rPr>
          <w:rFonts w:ascii="Arial" w:hAnsi="Arial" w:cs="Arial"/>
          <w:b/>
          <w:sz w:val="32"/>
          <w:szCs w:val="32"/>
        </w:rPr>
      </w:pPr>
    </w:p>
    <w:p w:rsidR="005B6047" w:rsidRPr="000C4CDF" w:rsidRDefault="000C4CDF" w:rsidP="000C4CDF">
      <w:pPr>
        <w:jc w:val="center"/>
        <w:rPr>
          <w:rFonts w:ascii="Arial" w:hAnsi="Arial" w:cs="Arial"/>
          <w:b/>
          <w:sz w:val="32"/>
          <w:szCs w:val="32"/>
        </w:rPr>
      </w:pPr>
      <w:r w:rsidRPr="000C4CDF"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РАБОТНИКОВ МУНИЦИПАЛЬНЫХ ОБРАЗОВАТЕЛЬНЫХ УЧРЕЖДЕНИЙ СОВЕТСКОГО ГОРОДСКОГО ОКРУГА СТАВРОПОЛЬСКОГО КРАЯ, УТВЕРЖДЕННОЕ ПОСТАНОВЛЕНИЕМ АДМИНИСТРАЦИИ СОВЕТСКОГО ГОРОДСКОГО ОКРУГА СТАВРОПОЛЬСКОГО КРАЯ ОТ 24 НОЯБРЯ 2021 Г. № 1290</w:t>
      </w:r>
    </w:p>
    <w:p w:rsidR="005B6047" w:rsidRPr="000C4CDF" w:rsidRDefault="005B6047" w:rsidP="000C4CDF">
      <w:pPr>
        <w:rPr>
          <w:rFonts w:ascii="Arial" w:hAnsi="Arial" w:cs="Arial"/>
        </w:rPr>
      </w:pPr>
    </w:p>
    <w:p w:rsidR="0012571F" w:rsidRPr="000C4CDF" w:rsidRDefault="0012571F" w:rsidP="000C4CDF">
      <w:pPr>
        <w:rPr>
          <w:rFonts w:ascii="Arial" w:hAnsi="Arial" w:cs="Arial"/>
        </w:rPr>
      </w:pPr>
    </w:p>
    <w:p w:rsidR="005B6047" w:rsidRPr="000C4CDF" w:rsidRDefault="005B6047" w:rsidP="000C4CDF">
      <w:pPr>
        <w:ind w:firstLine="567"/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>В соответствии со статьей 144 Трудового кодекса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городского округа Ставропольского края» (с изменениями)</w:t>
      </w:r>
      <w:r w:rsidR="006104EC" w:rsidRPr="000C4CDF">
        <w:rPr>
          <w:rFonts w:ascii="Arial" w:hAnsi="Arial" w:cs="Arial"/>
        </w:rPr>
        <w:t>,</w:t>
      </w:r>
      <w:r w:rsidRPr="000C4CDF">
        <w:rPr>
          <w:rFonts w:ascii="Arial" w:hAnsi="Arial" w:cs="Arial"/>
        </w:rPr>
        <w:t xml:space="preserve"> администрация Советского городского округа Ставропольского края</w:t>
      </w:r>
    </w:p>
    <w:p w:rsidR="005B6047" w:rsidRPr="000C4CDF" w:rsidRDefault="005B6047" w:rsidP="000C4CDF">
      <w:pPr>
        <w:rPr>
          <w:rFonts w:ascii="Arial" w:hAnsi="Arial" w:cs="Arial"/>
        </w:rPr>
      </w:pPr>
    </w:p>
    <w:p w:rsidR="005B6047" w:rsidRPr="000C4CDF" w:rsidRDefault="005B6047" w:rsidP="000C4CDF">
      <w:pPr>
        <w:rPr>
          <w:rFonts w:ascii="Arial" w:hAnsi="Arial" w:cs="Arial"/>
        </w:rPr>
      </w:pPr>
      <w:r w:rsidRPr="000C4CDF">
        <w:rPr>
          <w:rFonts w:ascii="Arial" w:hAnsi="Arial" w:cs="Arial"/>
        </w:rPr>
        <w:t>ПОСТАНОВЛЯЕТ:</w:t>
      </w:r>
    </w:p>
    <w:p w:rsidR="005B6047" w:rsidRPr="000C4CDF" w:rsidRDefault="005B6047" w:rsidP="000C4CDF">
      <w:pPr>
        <w:rPr>
          <w:rFonts w:ascii="Arial" w:hAnsi="Arial" w:cs="Arial"/>
        </w:rPr>
      </w:pPr>
    </w:p>
    <w:p w:rsidR="005B6047" w:rsidRPr="000C4CDF" w:rsidRDefault="005B6047" w:rsidP="000C4CDF">
      <w:pPr>
        <w:ind w:firstLine="567"/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>1. Внести в Положение об оплате труда работников муниципальных образовательных учреждений Советского городского округа Ставропольского края, утвержденное постановлением администрации Советского городского округа Ставропольского края от 24 ноября 2021 г.</w:t>
      </w:r>
      <w:r w:rsidR="000C4CDF">
        <w:rPr>
          <w:rFonts w:ascii="Arial" w:hAnsi="Arial" w:cs="Arial"/>
        </w:rPr>
        <w:t xml:space="preserve"> </w:t>
      </w:r>
      <w:r w:rsidRPr="000C4CDF">
        <w:rPr>
          <w:rFonts w:ascii="Arial" w:hAnsi="Arial" w:cs="Arial"/>
        </w:rPr>
        <w:t>№ 1290 «Об утверждении Положения об оплате труда работников муниципальных образовательных учреждений Советского городского округа Ставропольского края» (с изменениями) следующие изменения:</w:t>
      </w:r>
    </w:p>
    <w:p w:rsidR="005B6047" w:rsidRPr="000C4CDF" w:rsidRDefault="005B6047" w:rsidP="000C4CDF">
      <w:pPr>
        <w:ind w:firstLine="567"/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>1.1.</w:t>
      </w:r>
      <w:r w:rsidR="000C4CDF">
        <w:rPr>
          <w:rFonts w:ascii="Arial" w:hAnsi="Arial" w:cs="Arial"/>
        </w:rPr>
        <w:t xml:space="preserve"> </w:t>
      </w:r>
      <w:r w:rsidRPr="000C4CDF">
        <w:rPr>
          <w:rFonts w:ascii="Arial" w:hAnsi="Arial" w:cs="Arial"/>
        </w:rPr>
        <w:t>Пункт 2.1.3 изложить в новой редакции:</w:t>
      </w:r>
    </w:p>
    <w:p w:rsidR="005B6047" w:rsidRPr="000C4CDF" w:rsidRDefault="005B6047" w:rsidP="000C4CDF">
      <w:pPr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>«2.1.3. Ставки заработной платы по профессиональной квалификационной группе «Должности педагогических работников»: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4395"/>
        <w:gridCol w:w="1559"/>
      </w:tblGrid>
      <w:tr w:rsidR="005B6047" w:rsidRPr="000C4CDF" w:rsidTr="000C4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№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proofErr w:type="gramStart"/>
            <w:r w:rsidRPr="000C4CDF">
              <w:rPr>
                <w:rFonts w:ascii="Arial" w:hAnsi="Arial" w:cs="Arial"/>
              </w:rPr>
              <w:t>п</w:t>
            </w:r>
            <w:proofErr w:type="gramEnd"/>
            <w:r w:rsidRPr="000C4CDF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Должности педагогических работников, отнесенные к квалификаци</w:t>
            </w:r>
            <w:r w:rsidRPr="000C4CDF">
              <w:rPr>
                <w:rFonts w:ascii="Arial" w:hAnsi="Arial" w:cs="Arial"/>
              </w:rPr>
              <w:softHyphen/>
              <w:t>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Ставка заработной платы (рублей)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</w:tc>
      </w:tr>
      <w:tr w:rsidR="005B6047" w:rsidRPr="000C4CDF" w:rsidTr="000C4C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4</w:t>
            </w:r>
          </w:p>
        </w:tc>
      </w:tr>
      <w:tr w:rsidR="005B6047" w:rsidRPr="000C4CDF" w:rsidTr="000C4CDF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1 квалификационный</w:t>
            </w:r>
            <w:r w:rsidR="000C4CDF">
              <w:rPr>
                <w:rFonts w:ascii="Arial" w:hAnsi="Arial" w:cs="Arial"/>
              </w:rPr>
              <w:t xml:space="preserve"> </w:t>
            </w:r>
            <w:r w:rsidRPr="000C4CDF">
              <w:rPr>
                <w:rFonts w:ascii="Arial" w:hAnsi="Arial" w:cs="Arial"/>
              </w:rPr>
              <w:t>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 xml:space="preserve">Инструктор по труду; инструктор по физической культуре; 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музыкальный</w:t>
            </w:r>
            <w:r w:rsidR="000C4CDF">
              <w:rPr>
                <w:rFonts w:ascii="Arial" w:hAnsi="Arial" w:cs="Arial"/>
              </w:rPr>
              <w:t xml:space="preserve"> </w:t>
            </w:r>
            <w:r w:rsidRPr="000C4CDF">
              <w:rPr>
                <w:rFonts w:ascii="Arial" w:hAnsi="Arial" w:cs="Arial"/>
              </w:rPr>
              <w:t xml:space="preserve">руководитель; 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старший вожатый, инструктор по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0C4CDF" w:rsidP="000C4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6047" w:rsidRPr="000C4CDF">
              <w:rPr>
                <w:rFonts w:ascii="Arial" w:hAnsi="Arial" w:cs="Arial"/>
              </w:rPr>
              <w:t>8312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</w:tc>
      </w:tr>
      <w:tr w:rsidR="005B6047" w:rsidRPr="000C4CDF" w:rsidTr="000C4C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Инструктор-методист; концертмейстер; педагог дополнительного образования;</w:t>
            </w:r>
            <w:r w:rsidR="000C4CDF">
              <w:rPr>
                <w:rFonts w:ascii="Arial" w:hAnsi="Arial" w:cs="Arial"/>
              </w:rPr>
              <w:t xml:space="preserve"> </w:t>
            </w:r>
            <w:r w:rsidRPr="000C4CDF">
              <w:rPr>
                <w:rFonts w:ascii="Arial" w:hAnsi="Arial" w:cs="Arial"/>
              </w:rPr>
              <w:t xml:space="preserve">педагог-организатор; социальный педагог; тренер-преподаватель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0C4CDF" w:rsidP="000C4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6047" w:rsidRPr="000C4CDF">
              <w:rPr>
                <w:rFonts w:ascii="Arial" w:hAnsi="Arial" w:cs="Arial"/>
              </w:rPr>
              <w:t>8812</w:t>
            </w:r>
          </w:p>
        </w:tc>
      </w:tr>
      <w:tr w:rsidR="005B6047" w:rsidRPr="000C4CDF" w:rsidTr="000C4CDF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3.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3 квалификационный</w:t>
            </w:r>
            <w:r w:rsidR="000C4CDF">
              <w:rPr>
                <w:rFonts w:ascii="Arial" w:hAnsi="Arial" w:cs="Arial"/>
              </w:rPr>
              <w:t xml:space="preserve"> </w:t>
            </w:r>
            <w:r w:rsidRPr="000C4CDF">
              <w:rPr>
                <w:rFonts w:ascii="Arial" w:hAnsi="Arial" w:cs="Arial"/>
              </w:rPr>
              <w:t>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тренер-преподаватель, мастер производственного обучения</w:t>
            </w:r>
            <w:r w:rsidR="000C4C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0C4CDF" w:rsidP="000C4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6047" w:rsidRPr="000C4CDF">
              <w:rPr>
                <w:rFonts w:ascii="Arial" w:hAnsi="Arial" w:cs="Arial"/>
              </w:rPr>
              <w:t>9374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</w:tc>
      </w:tr>
      <w:tr w:rsidR="005B6047" w:rsidRPr="000C4CDF" w:rsidTr="000C4CDF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Преподаватель-организатор основ безопасности жизнедеятельности, старший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 xml:space="preserve">воспитатель; старший методист; </w:t>
            </w:r>
            <w:proofErr w:type="spellStart"/>
            <w:r w:rsidRPr="000C4CDF">
              <w:rPr>
                <w:rFonts w:ascii="Arial" w:hAnsi="Arial" w:cs="Arial"/>
              </w:rPr>
              <w:t>тьютор</w:t>
            </w:r>
            <w:proofErr w:type="spellEnd"/>
            <w:r w:rsidRPr="000C4CDF">
              <w:rPr>
                <w:rFonts w:ascii="Arial" w:hAnsi="Arial" w:cs="Arial"/>
              </w:rPr>
              <w:t>; педагог-библиотекарь; учитель-дефектолог; учитель-логопед (логопед),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47" w:rsidRPr="000C4CDF" w:rsidRDefault="000C4CDF" w:rsidP="000C4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6047" w:rsidRPr="000C4CDF">
              <w:rPr>
                <w:rFonts w:ascii="Arial" w:hAnsi="Arial" w:cs="Arial"/>
              </w:rPr>
              <w:t>10000»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B6047" w:rsidRPr="000C4CDF" w:rsidRDefault="005B6047" w:rsidP="000C4CDF">
      <w:pPr>
        <w:ind w:firstLine="567"/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>1.2. Пункт 2.4. изложить в новой редакции:</w:t>
      </w:r>
    </w:p>
    <w:p w:rsidR="005B6047" w:rsidRPr="000C4CDF" w:rsidRDefault="005B6047" w:rsidP="000C4CDF">
      <w:pPr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>«2.4 Размеры должностных окладов работников Учреждения, не включенные в профессиональные квалификационные группы:</w:t>
      </w:r>
    </w:p>
    <w:p w:rsidR="005B6047" w:rsidRPr="000C4CDF" w:rsidRDefault="005B6047" w:rsidP="000C4CDF">
      <w:pPr>
        <w:jc w:val="both"/>
        <w:rPr>
          <w:rFonts w:ascii="Arial" w:hAnsi="Arial" w:cs="Arial"/>
        </w:rPr>
      </w:pPr>
    </w:p>
    <w:tbl>
      <w:tblPr>
        <w:tblW w:w="92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6946"/>
        <w:gridCol w:w="1559"/>
      </w:tblGrid>
      <w:tr w:rsidR="005B6047" w:rsidRPr="000C4CDF" w:rsidTr="000C4CDF">
        <w:trPr>
          <w:trHeight w:val="315"/>
        </w:trPr>
        <w:tc>
          <w:tcPr>
            <w:tcW w:w="752" w:type="dxa"/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Советник директора по воспитанию и взаимодействию</w:t>
            </w:r>
            <w:r w:rsidR="000C4CDF">
              <w:rPr>
                <w:rFonts w:ascii="Arial" w:hAnsi="Arial" w:cs="Arial"/>
              </w:rPr>
              <w:t xml:space="preserve"> </w:t>
            </w:r>
          </w:p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с детскими общественными объединениями</w:t>
            </w:r>
          </w:p>
        </w:tc>
        <w:tc>
          <w:tcPr>
            <w:tcW w:w="1559" w:type="dxa"/>
          </w:tcPr>
          <w:p w:rsidR="005B6047" w:rsidRPr="000C4CDF" w:rsidRDefault="005B6047" w:rsidP="000C4CDF">
            <w:pPr>
              <w:jc w:val="both"/>
              <w:rPr>
                <w:rFonts w:ascii="Arial" w:hAnsi="Arial" w:cs="Arial"/>
              </w:rPr>
            </w:pPr>
            <w:r w:rsidRPr="000C4CDF">
              <w:rPr>
                <w:rFonts w:ascii="Arial" w:hAnsi="Arial" w:cs="Arial"/>
              </w:rPr>
              <w:t>10000»</w:t>
            </w:r>
          </w:p>
        </w:tc>
      </w:tr>
    </w:tbl>
    <w:p w:rsidR="005B6047" w:rsidRPr="000C4CDF" w:rsidRDefault="005B6047" w:rsidP="000C4CDF">
      <w:pPr>
        <w:ind w:firstLine="567"/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5B6047" w:rsidRPr="000C4CDF" w:rsidRDefault="005B6047" w:rsidP="000C4CDF">
      <w:pPr>
        <w:ind w:firstLine="567"/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 xml:space="preserve">3. </w:t>
      </w:r>
      <w:proofErr w:type="gramStart"/>
      <w:r w:rsidRPr="000C4CDF">
        <w:rPr>
          <w:rFonts w:ascii="Arial" w:hAnsi="Arial" w:cs="Arial"/>
        </w:rPr>
        <w:t>Контроль за</w:t>
      </w:r>
      <w:proofErr w:type="gramEnd"/>
      <w:r w:rsidRPr="000C4CDF">
        <w:rPr>
          <w:rFonts w:ascii="Arial" w:hAnsi="Arial" w:cs="Arial"/>
        </w:rPr>
        <w:t xml:space="preserve"> исполнением настоящего постанов</w:t>
      </w:r>
      <w:r w:rsidR="008777B8" w:rsidRPr="000C4CDF">
        <w:rPr>
          <w:rFonts w:ascii="Arial" w:hAnsi="Arial" w:cs="Arial"/>
        </w:rPr>
        <w:t>ления возложить на заместителя Г</w:t>
      </w:r>
      <w:r w:rsidRPr="000C4CDF">
        <w:rPr>
          <w:rFonts w:ascii="Arial" w:hAnsi="Arial" w:cs="Arial"/>
        </w:rPr>
        <w:t>лавы администрации Советского городско</w:t>
      </w:r>
      <w:r w:rsidR="00CD0085" w:rsidRPr="000C4CDF">
        <w:rPr>
          <w:rFonts w:ascii="Arial" w:hAnsi="Arial" w:cs="Arial"/>
        </w:rPr>
        <w:t xml:space="preserve">го округа Ставропольского края </w:t>
      </w:r>
      <w:proofErr w:type="spellStart"/>
      <w:r w:rsidRPr="000C4CDF">
        <w:rPr>
          <w:rFonts w:ascii="Arial" w:hAnsi="Arial" w:cs="Arial"/>
        </w:rPr>
        <w:t>Недолугу</w:t>
      </w:r>
      <w:proofErr w:type="spellEnd"/>
      <w:r w:rsidRPr="000C4CDF">
        <w:rPr>
          <w:rFonts w:ascii="Arial" w:hAnsi="Arial" w:cs="Arial"/>
        </w:rPr>
        <w:t xml:space="preserve"> В.И.</w:t>
      </w:r>
    </w:p>
    <w:p w:rsidR="005B6047" w:rsidRPr="000C4CDF" w:rsidRDefault="005B6047" w:rsidP="000C4CDF">
      <w:pPr>
        <w:ind w:firstLine="567"/>
        <w:jc w:val="both"/>
        <w:rPr>
          <w:rFonts w:ascii="Arial" w:hAnsi="Arial" w:cs="Arial"/>
        </w:rPr>
      </w:pPr>
      <w:r w:rsidRPr="000C4CDF">
        <w:rPr>
          <w:rFonts w:ascii="Arial" w:hAnsi="Arial" w:cs="Arial"/>
        </w:rPr>
        <w:t xml:space="preserve">4. Настоящее постановление вступает в силу </w:t>
      </w:r>
      <w:proofErr w:type="gramStart"/>
      <w:r w:rsidRPr="000C4CDF">
        <w:rPr>
          <w:rFonts w:ascii="Arial" w:hAnsi="Arial" w:cs="Arial"/>
        </w:rPr>
        <w:t>с даты</w:t>
      </w:r>
      <w:proofErr w:type="gramEnd"/>
      <w:r w:rsidRPr="000C4CDF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 и распространяется на правоотно</w:t>
      </w:r>
      <w:r w:rsidR="0012571F" w:rsidRPr="000C4CDF">
        <w:rPr>
          <w:rFonts w:ascii="Arial" w:hAnsi="Arial" w:cs="Arial"/>
        </w:rPr>
        <w:t xml:space="preserve">шения, возникшие с 01 сентября </w:t>
      </w:r>
      <w:r w:rsidRPr="000C4CDF">
        <w:rPr>
          <w:rFonts w:ascii="Arial" w:hAnsi="Arial" w:cs="Arial"/>
        </w:rPr>
        <w:t>2023 года.</w:t>
      </w:r>
    </w:p>
    <w:p w:rsidR="005B6047" w:rsidRPr="000C4CDF" w:rsidRDefault="005B6047" w:rsidP="000C4CDF">
      <w:pPr>
        <w:rPr>
          <w:rFonts w:ascii="Arial" w:hAnsi="Arial" w:cs="Arial"/>
        </w:rPr>
      </w:pPr>
    </w:p>
    <w:p w:rsidR="005B6047" w:rsidRPr="000C4CDF" w:rsidRDefault="005B6047" w:rsidP="000C4CDF">
      <w:pPr>
        <w:rPr>
          <w:rFonts w:ascii="Arial" w:hAnsi="Arial" w:cs="Arial"/>
        </w:rPr>
      </w:pPr>
    </w:p>
    <w:p w:rsidR="0012571F" w:rsidRPr="000C4CDF" w:rsidRDefault="0012571F" w:rsidP="000C4CDF">
      <w:pPr>
        <w:rPr>
          <w:rFonts w:ascii="Arial" w:hAnsi="Arial" w:cs="Arial"/>
        </w:rPr>
      </w:pPr>
    </w:p>
    <w:p w:rsidR="00CA5EE7" w:rsidRPr="000C4CDF" w:rsidRDefault="00CA5EE7" w:rsidP="000C4CDF">
      <w:pPr>
        <w:jc w:val="right"/>
        <w:rPr>
          <w:rFonts w:ascii="Arial" w:hAnsi="Arial" w:cs="Arial"/>
        </w:rPr>
      </w:pPr>
      <w:r w:rsidRPr="000C4CDF">
        <w:rPr>
          <w:rFonts w:ascii="Arial" w:hAnsi="Arial" w:cs="Arial"/>
        </w:rPr>
        <w:t>Заместитель Главы администрации</w:t>
      </w:r>
    </w:p>
    <w:p w:rsidR="00CA5EE7" w:rsidRPr="000C4CDF" w:rsidRDefault="00CA5EE7" w:rsidP="000C4CDF">
      <w:pPr>
        <w:jc w:val="right"/>
        <w:rPr>
          <w:rFonts w:ascii="Arial" w:hAnsi="Arial" w:cs="Arial"/>
        </w:rPr>
      </w:pPr>
      <w:r w:rsidRPr="000C4CDF">
        <w:rPr>
          <w:rFonts w:ascii="Arial" w:hAnsi="Arial" w:cs="Arial"/>
        </w:rPr>
        <w:t>Советского городского округа</w:t>
      </w:r>
    </w:p>
    <w:p w:rsidR="000C4CDF" w:rsidRDefault="00CA5EE7" w:rsidP="000C4CDF">
      <w:pPr>
        <w:jc w:val="right"/>
        <w:rPr>
          <w:rFonts w:ascii="Arial" w:hAnsi="Arial" w:cs="Arial"/>
        </w:rPr>
      </w:pPr>
      <w:r w:rsidRPr="000C4CDF">
        <w:rPr>
          <w:rFonts w:ascii="Arial" w:hAnsi="Arial" w:cs="Arial"/>
        </w:rPr>
        <w:t>Ставропольского края</w:t>
      </w:r>
    </w:p>
    <w:p w:rsidR="00CA5EE7" w:rsidRPr="000C4CDF" w:rsidRDefault="000C4CDF" w:rsidP="000C4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C4CDF">
        <w:rPr>
          <w:rFonts w:ascii="Arial" w:hAnsi="Arial" w:cs="Arial"/>
        </w:rPr>
        <w:t>Е.А. НОСОЧЕНКО</w:t>
      </w:r>
    </w:p>
    <w:p w:rsidR="0012571F" w:rsidRPr="000C4CDF" w:rsidRDefault="0012571F" w:rsidP="000C4CDF">
      <w:pPr>
        <w:rPr>
          <w:rFonts w:ascii="Arial" w:hAnsi="Arial" w:cs="Arial"/>
        </w:rPr>
      </w:pPr>
    </w:p>
    <w:p w:rsidR="00CA5EE7" w:rsidRPr="000C4CDF" w:rsidRDefault="00CA5EE7" w:rsidP="000C4CDF">
      <w:pPr>
        <w:rPr>
          <w:rFonts w:ascii="Arial" w:hAnsi="Arial" w:cs="Arial"/>
        </w:rPr>
      </w:pPr>
    </w:p>
    <w:sectPr w:rsidR="00CA5EE7" w:rsidRPr="000C4CDF" w:rsidSect="00CD008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047"/>
    <w:rsid w:val="000C3C85"/>
    <w:rsid w:val="000C4CDF"/>
    <w:rsid w:val="0012571F"/>
    <w:rsid w:val="00182D76"/>
    <w:rsid w:val="0018584D"/>
    <w:rsid w:val="005B6047"/>
    <w:rsid w:val="00607D47"/>
    <w:rsid w:val="006104EC"/>
    <w:rsid w:val="006420D9"/>
    <w:rsid w:val="008777B8"/>
    <w:rsid w:val="00A8547C"/>
    <w:rsid w:val="00CA5EE7"/>
    <w:rsid w:val="00CD0085"/>
    <w:rsid w:val="00CF2B97"/>
    <w:rsid w:val="00E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uiPriority w:val="99"/>
    <w:rsid w:val="005B6047"/>
    <w:pPr>
      <w:widowControl w:val="0"/>
      <w:suppressLineNumbers/>
      <w:suppressAutoHyphens/>
    </w:pPr>
    <w:rPr>
      <w:rFonts w:eastAsia="Lucida Sans Unicode"/>
    </w:rPr>
  </w:style>
  <w:style w:type="paragraph" w:customStyle="1" w:styleId="Postan">
    <w:name w:val="Postan"/>
    <w:basedOn w:val="a"/>
    <w:rsid w:val="005B6047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ConsPlusTitle">
    <w:name w:val="ConsPlusTitle"/>
    <w:rsid w:val="0064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6420D9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D00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13</cp:revision>
  <cp:lastPrinted>2023-10-11T10:34:00Z</cp:lastPrinted>
  <dcterms:created xsi:type="dcterms:W3CDTF">2023-09-21T09:14:00Z</dcterms:created>
  <dcterms:modified xsi:type="dcterms:W3CDTF">2023-10-12T08:22:00Z</dcterms:modified>
</cp:coreProperties>
</file>