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4A" w:rsidRPr="00AA024A" w:rsidRDefault="00AA024A" w:rsidP="00AA024A">
      <w:pPr>
        <w:jc w:val="right"/>
        <w:rPr>
          <w:rFonts w:ascii="Arial" w:hAnsi="Arial"/>
          <w:sz w:val="24"/>
          <w:szCs w:val="24"/>
        </w:rPr>
      </w:pPr>
      <w:r w:rsidRPr="00AA024A">
        <w:rPr>
          <w:rFonts w:ascii="Arial" w:hAnsi="Arial"/>
          <w:sz w:val="24"/>
          <w:szCs w:val="24"/>
        </w:rPr>
        <w:t>Обнародовано в сетевом издании – сайте</w:t>
      </w:r>
    </w:p>
    <w:p w:rsidR="00AA024A" w:rsidRPr="00AA024A" w:rsidRDefault="00AA024A" w:rsidP="00AA024A">
      <w:pPr>
        <w:jc w:val="right"/>
        <w:rPr>
          <w:rFonts w:ascii="Arial" w:hAnsi="Arial"/>
          <w:sz w:val="24"/>
          <w:szCs w:val="24"/>
        </w:rPr>
      </w:pPr>
      <w:r w:rsidRPr="00AA024A">
        <w:rPr>
          <w:rFonts w:ascii="Arial" w:hAnsi="Arial"/>
          <w:sz w:val="24"/>
          <w:szCs w:val="24"/>
        </w:rPr>
        <w:t>муниципальных правовых актов советского городского</w:t>
      </w:r>
    </w:p>
    <w:p w:rsidR="00AA024A" w:rsidRPr="00AA024A" w:rsidRDefault="00AA024A" w:rsidP="00AA024A">
      <w:pPr>
        <w:jc w:val="right"/>
        <w:rPr>
          <w:rFonts w:ascii="Arial" w:hAnsi="Arial"/>
          <w:sz w:val="24"/>
          <w:szCs w:val="24"/>
        </w:rPr>
      </w:pPr>
      <w:r w:rsidRPr="00AA024A">
        <w:rPr>
          <w:rFonts w:ascii="Arial" w:hAnsi="Arial"/>
          <w:sz w:val="24"/>
          <w:szCs w:val="24"/>
        </w:rPr>
        <w:t xml:space="preserve"> округа ставропольского края </w:t>
      </w:r>
      <w:proofErr w:type="spellStart"/>
      <w:r w:rsidRPr="00AA024A">
        <w:rPr>
          <w:rFonts w:ascii="Arial" w:hAnsi="Arial"/>
          <w:sz w:val="24"/>
          <w:szCs w:val="24"/>
        </w:rPr>
        <w:t>сгоск</w:t>
      </w:r>
      <w:proofErr w:type="gramStart"/>
      <w:r w:rsidRPr="00AA024A">
        <w:rPr>
          <w:rFonts w:ascii="Arial" w:hAnsi="Arial"/>
          <w:sz w:val="24"/>
          <w:szCs w:val="24"/>
        </w:rPr>
        <w:t>.р</w:t>
      </w:r>
      <w:proofErr w:type="gramEnd"/>
      <w:r w:rsidRPr="00AA024A">
        <w:rPr>
          <w:rFonts w:ascii="Arial" w:hAnsi="Arial"/>
          <w:sz w:val="24"/>
          <w:szCs w:val="24"/>
        </w:rPr>
        <w:t>ф</w:t>
      </w:r>
      <w:proofErr w:type="spellEnd"/>
      <w:r w:rsidRPr="00AA024A">
        <w:rPr>
          <w:rFonts w:ascii="Arial" w:hAnsi="Arial"/>
          <w:sz w:val="24"/>
          <w:szCs w:val="24"/>
        </w:rPr>
        <w:t>/</w:t>
      </w:r>
      <w:proofErr w:type="spellStart"/>
      <w:r w:rsidRPr="00AA024A">
        <w:rPr>
          <w:rFonts w:ascii="Arial" w:hAnsi="Arial"/>
          <w:sz w:val="24"/>
          <w:szCs w:val="24"/>
        </w:rPr>
        <w:t>npa</w:t>
      </w:r>
      <w:proofErr w:type="spellEnd"/>
    </w:p>
    <w:p w:rsidR="00AA024A" w:rsidRDefault="00AA024A" w:rsidP="00AA024A">
      <w:pPr>
        <w:jc w:val="right"/>
        <w:rPr>
          <w:rFonts w:ascii="Arial" w:hAnsi="Arial"/>
          <w:sz w:val="24"/>
          <w:szCs w:val="24"/>
        </w:rPr>
      </w:pPr>
      <w:r w:rsidRPr="00AA024A">
        <w:rPr>
          <w:rFonts w:ascii="Arial" w:hAnsi="Arial"/>
          <w:sz w:val="24"/>
          <w:szCs w:val="24"/>
        </w:rPr>
        <w:t>и в муниципальных библиотеках 25 .05. 2020 г.</w:t>
      </w:r>
    </w:p>
    <w:p w:rsidR="00AA024A" w:rsidRPr="00136076" w:rsidRDefault="00AA024A" w:rsidP="00AA024A">
      <w:pPr>
        <w:jc w:val="right"/>
        <w:rPr>
          <w:rFonts w:ascii="Arial" w:hAnsi="Arial"/>
          <w:sz w:val="24"/>
          <w:szCs w:val="24"/>
        </w:rPr>
      </w:pPr>
    </w:p>
    <w:p w:rsidR="001F5616" w:rsidRPr="001D6CCF" w:rsidRDefault="001D6CCF" w:rsidP="001D6CCF">
      <w:pPr>
        <w:ind w:firstLine="567"/>
        <w:jc w:val="center"/>
        <w:rPr>
          <w:rFonts w:ascii="Arial" w:hAnsi="Arial"/>
          <w:b/>
          <w:sz w:val="32"/>
          <w:szCs w:val="32"/>
        </w:rPr>
      </w:pPr>
      <w:r w:rsidRPr="001D6CCF">
        <w:rPr>
          <w:rFonts w:ascii="Arial" w:hAnsi="Arial"/>
          <w:b/>
          <w:sz w:val="32"/>
          <w:szCs w:val="32"/>
        </w:rPr>
        <w:t>АДМИНИСТРАЦИЯ СОВЕТСКОГО ГОРОДСКОГО ОКРУГА</w:t>
      </w:r>
    </w:p>
    <w:p w:rsidR="001F5616" w:rsidRPr="001D6CCF" w:rsidRDefault="001D6CCF" w:rsidP="001D6CCF">
      <w:pPr>
        <w:ind w:firstLine="567"/>
        <w:jc w:val="center"/>
        <w:rPr>
          <w:rFonts w:ascii="Arial" w:hAnsi="Arial"/>
          <w:b/>
          <w:sz w:val="32"/>
          <w:szCs w:val="32"/>
        </w:rPr>
      </w:pPr>
      <w:r w:rsidRPr="001D6CCF">
        <w:rPr>
          <w:rFonts w:ascii="Arial" w:hAnsi="Arial"/>
          <w:b/>
          <w:sz w:val="32"/>
          <w:szCs w:val="32"/>
        </w:rPr>
        <w:t>СТАВРОПОЛЬСКОГО КРАЯ</w:t>
      </w:r>
    </w:p>
    <w:p w:rsidR="00136076" w:rsidRPr="001D6CCF" w:rsidRDefault="00136076" w:rsidP="001D6CCF">
      <w:pPr>
        <w:ind w:firstLine="567"/>
        <w:jc w:val="center"/>
        <w:rPr>
          <w:rFonts w:ascii="Arial" w:hAnsi="Arial"/>
          <w:sz w:val="24"/>
          <w:szCs w:val="24"/>
        </w:rPr>
      </w:pPr>
    </w:p>
    <w:p w:rsidR="001F5616" w:rsidRPr="001D6CCF" w:rsidRDefault="001D6CCF" w:rsidP="001D6CCF">
      <w:pPr>
        <w:ind w:firstLine="567"/>
        <w:jc w:val="center"/>
        <w:rPr>
          <w:rFonts w:ascii="Arial" w:hAnsi="Arial"/>
          <w:b/>
          <w:sz w:val="32"/>
          <w:szCs w:val="32"/>
        </w:rPr>
      </w:pPr>
      <w:r w:rsidRPr="001D6CCF">
        <w:rPr>
          <w:rFonts w:ascii="Arial" w:hAnsi="Arial"/>
          <w:b/>
          <w:sz w:val="32"/>
          <w:szCs w:val="32"/>
        </w:rPr>
        <w:t>ПОСТАНОВЛЕНИЕ</w:t>
      </w:r>
    </w:p>
    <w:p w:rsidR="00136076" w:rsidRPr="001D6CCF" w:rsidRDefault="001D6CCF" w:rsidP="001D6CCF">
      <w:pPr>
        <w:ind w:firstLine="567"/>
        <w:jc w:val="center"/>
        <w:rPr>
          <w:rFonts w:ascii="Arial" w:hAnsi="Arial"/>
          <w:b/>
          <w:sz w:val="32"/>
          <w:szCs w:val="32"/>
        </w:rPr>
      </w:pPr>
      <w:r w:rsidRPr="001D6CCF">
        <w:rPr>
          <w:rFonts w:ascii="Arial" w:hAnsi="Arial"/>
          <w:b/>
          <w:sz w:val="32"/>
          <w:szCs w:val="32"/>
        </w:rPr>
        <w:t>20 мая 2020 г. № 489</w:t>
      </w:r>
    </w:p>
    <w:p w:rsidR="00531085" w:rsidRPr="00136076" w:rsidRDefault="00531085" w:rsidP="001D6CCF">
      <w:pPr>
        <w:ind w:firstLine="567"/>
        <w:jc w:val="center"/>
        <w:rPr>
          <w:rFonts w:ascii="Arial" w:hAnsi="Arial"/>
          <w:sz w:val="24"/>
          <w:szCs w:val="24"/>
        </w:rPr>
      </w:pPr>
    </w:p>
    <w:p w:rsidR="00476073" w:rsidRPr="001D6CCF" w:rsidRDefault="001D6CCF" w:rsidP="001D6CCF">
      <w:pPr>
        <w:ind w:firstLine="567"/>
        <w:jc w:val="center"/>
        <w:rPr>
          <w:rFonts w:ascii="Arial" w:hAnsi="Arial"/>
          <w:b/>
          <w:sz w:val="32"/>
          <w:szCs w:val="32"/>
        </w:rPr>
      </w:pPr>
      <w:r w:rsidRPr="001D6CCF">
        <w:rPr>
          <w:rFonts w:ascii="Arial" w:hAnsi="Arial"/>
          <w:b/>
          <w:sz w:val="32"/>
          <w:szCs w:val="32"/>
        </w:rPr>
        <w:t>О ВНЕСЕНИИ ИЗМЕНЕНИЯ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1D6CCF">
        <w:rPr>
          <w:rFonts w:ascii="Arial" w:eastAsia="Calibri" w:hAnsi="Arial"/>
          <w:b/>
          <w:sz w:val="32"/>
          <w:szCs w:val="32"/>
        </w:rPr>
        <w:t xml:space="preserve">, УТВЕРЖДЕННЫЙ </w:t>
      </w:r>
      <w:r w:rsidRPr="001D6CCF">
        <w:rPr>
          <w:rFonts w:ascii="Arial" w:hAnsi="Arial"/>
          <w:b/>
          <w:sz w:val="32"/>
          <w:szCs w:val="32"/>
        </w:rPr>
        <w:t>ПОСТАНОВЛЕНИЕМ АДМИНИСТРАЦИИ СОВЕТСКОГО ГОРОДСКОГО ОКРУГА СТАВРОПОЛЬСКОГО КРАЯ ОТ 29 АПРЕЛЯ 2019 Г. № 583 (С ИЗМЕНЕНИЯМИ)</w:t>
      </w:r>
    </w:p>
    <w:p w:rsidR="00CE722C" w:rsidRDefault="00CE722C" w:rsidP="001D6CCF">
      <w:pPr>
        <w:ind w:firstLine="567"/>
        <w:jc w:val="center"/>
        <w:rPr>
          <w:rFonts w:ascii="Arial" w:hAnsi="Arial"/>
          <w:b/>
          <w:sz w:val="24"/>
          <w:szCs w:val="24"/>
        </w:rPr>
      </w:pPr>
    </w:p>
    <w:p w:rsidR="001D6CCF" w:rsidRPr="001D6CCF" w:rsidRDefault="001D6CCF" w:rsidP="001D6CCF">
      <w:pPr>
        <w:ind w:firstLine="567"/>
        <w:jc w:val="center"/>
        <w:rPr>
          <w:rFonts w:ascii="Arial" w:hAnsi="Arial"/>
          <w:b/>
          <w:sz w:val="24"/>
          <w:szCs w:val="24"/>
        </w:rPr>
      </w:pPr>
    </w:p>
    <w:p w:rsidR="004312ED" w:rsidRDefault="004312ED" w:rsidP="001D6CCF">
      <w:pPr>
        <w:ind w:firstLine="567"/>
        <w:jc w:val="both"/>
        <w:rPr>
          <w:rFonts w:ascii="Arial" w:hAnsi="Arial"/>
          <w:sz w:val="24"/>
          <w:szCs w:val="24"/>
        </w:rPr>
      </w:pPr>
      <w:proofErr w:type="gramStart"/>
      <w:r w:rsidRPr="00136076">
        <w:rPr>
          <w:rFonts w:ascii="Arial" w:hAnsi="Arial"/>
          <w:sz w:val="24"/>
          <w:szCs w:val="24"/>
        </w:rPr>
        <w:t>В соответствии с Градостроительным</w:t>
      </w:r>
      <w:r w:rsidR="00136076" w:rsidRPr="00136076">
        <w:rPr>
          <w:rFonts w:ascii="Arial" w:hAnsi="Arial"/>
          <w:sz w:val="24"/>
          <w:szCs w:val="24"/>
        </w:rPr>
        <w:t xml:space="preserve"> </w:t>
      </w:r>
      <w:r w:rsidRPr="00136076">
        <w:rPr>
          <w:rFonts w:ascii="Arial" w:hAnsi="Arial"/>
          <w:sz w:val="24"/>
          <w:szCs w:val="24"/>
        </w:rPr>
        <w:t>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w:t>
      </w:r>
      <w:r w:rsidR="00136076" w:rsidRPr="00136076">
        <w:rPr>
          <w:rFonts w:ascii="Arial" w:hAnsi="Arial"/>
          <w:sz w:val="24"/>
          <w:szCs w:val="24"/>
        </w:rPr>
        <w:t xml:space="preserve"> </w:t>
      </w:r>
      <w:r w:rsidRPr="00136076">
        <w:rPr>
          <w:rFonts w:ascii="Arial" w:hAnsi="Arial"/>
          <w:sz w:val="24"/>
          <w:szCs w:val="24"/>
        </w:rPr>
        <w:t>от 28 марта 2019 года № 422 «Об Особенностях подачи и рассмотрения жалоб на решения и действия</w:t>
      </w:r>
      <w:proofErr w:type="gramEnd"/>
      <w:r w:rsidRPr="00136076">
        <w:rPr>
          <w:rFonts w:ascii="Arial" w:hAnsi="Arial"/>
          <w:sz w:val="24"/>
          <w:szCs w:val="24"/>
        </w:rPr>
        <w:t xml:space="preserve">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1D6CCF" w:rsidRPr="00136076" w:rsidRDefault="001D6CCF" w:rsidP="001D6CCF">
      <w:pPr>
        <w:ind w:firstLine="567"/>
        <w:jc w:val="both"/>
        <w:rPr>
          <w:rFonts w:ascii="Arial" w:hAnsi="Arial"/>
          <w:sz w:val="24"/>
          <w:szCs w:val="24"/>
        </w:rPr>
      </w:pPr>
    </w:p>
    <w:p w:rsidR="00CE722C" w:rsidRDefault="00CE722C" w:rsidP="001D6CCF">
      <w:pPr>
        <w:jc w:val="both"/>
        <w:rPr>
          <w:rFonts w:ascii="Arial" w:hAnsi="Arial"/>
          <w:sz w:val="24"/>
          <w:szCs w:val="24"/>
        </w:rPr>
      </w:pPr>
      <w:r w:rsidRPr="00136076">
        <w:rPr>
          <w:rFonts w:ascii="Arial" w:hAnsi="Arial"/>
          <w:sz w:val="24"/>
          <w:szCs w:val="24"/>
        </w:rPr>
        <w:t>ПОСТАНОВЛЯЕТ:</w:t>
      </w:r>
    </w:p>
    <w:p w:rsidR="001D6CCF" w:rsidRPr="00136076" w:rsidRDefault="001D6CCF" w:rsidP="001D6CCF">
      <w:pPr>
        <w:jc w:val="both"/>
        <w:rPr>
          <w:rFonts w:ascii="Arial" w:hAnsi="Arial"/>
          <w:sz w:val="24"/>
          <w:szCs w:val="24"/>
        </w:rPr>
      </w:pPr>
    </w:p>
    <w:p w:rsidR="00CE722C" w:rsidRPr="00136076" w:rsidRDefault="00CE722C" w:rsidP="001D6CCF">
      <w:pPr>
        <w:ind w:firstLine="567"/>
        <w:jc w:val="both"/>
        <w:rPr>
          <w:rFonts w:ascii="Arial" w:eastAsia="Calibri" w:hAnsi="Arial"/>
          <w:sz w:val="24"/>
          <w:szCs w:val="24"/>
        </w:rPr>
      </w:pPr>
      <w:r w:rsidRPr="00136076">
        <w:rPr>
          <w:rFonts w:ascii="Arial" w:hAnsi="Arial"/>
          <w:sz w:val="24"/>
          <w:szCs w:val="24"/>
        </w:rPr>
        <w:t xml:space="preserve">1. </w:t>
      </w:r>
      <w:r w:rsidR="00476073" w:rsidRPr="00136076">
        <w:rPr>
          <w:rFonts w:ascii="Arial" w:hAnsi="Arial"/>
          <w:sz w:val="24"/>
          <w:szCs w:val="24"/>
        </w:rPr>
        <w:t>Внести изменени</w:t>
      </w:r>
      <w:r w:rsidR="00105222" w:rsidRPr="00136076">
        <w:rPr>
          <w:rFonts w:ascii="Arial" w:hAnsi="Arial"/>
          <w:sz w:val="24"/>
          <w:szCs w:val="24"/>
        </w:rPr>
        <w:t>е</w:t>
      </w:r>
      <w:r w:rsidRPr="00136076">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136076">
        <w:rPr>
          <w:rFonts w:ascii="Arial" w:eastAsia="Calibri" w:hAnsi="Arial"/>
          <w:sz w:val="24"/>
          <w:szCs w:val="24"/>
        </w:rPr>
        <w:t xml:space="preserve">, утвержденный </w:t>
      </w:r>
      <w:r w:rsidRPr="00136076">
        <w:rPr>
          <w:rFonts w:ascii="Arial" w:hAnsi="Arial"/>
          <w:sz w:val="24"/>
          <w:szCs w:val="24"/>
        </w:rPr>
        <w:t>постановлением администрации Советского городского округа Ставропольского края от 29 апреля 2019</w:t>
      </w:r>
      <w:r w:rsidR="00476073" w:rsidRPr="00136076">
        <w:rPr>
          <w:rFonts w:ascii="Arial" w:hAnsi="Arial"/>
          <w:sz w:val="24"/>
          <w:szCs w:val="24"/>
        </w:rPr>
        <w:t xml:space="preserve"> </w:t>
      </w:r>
      <w:r w:rsidRPr="00136076">
        <w:rPr>
          <w:rFonts w:ascii="Arial" w:hAnsi="Arial"/>
          <w:sz w:val="24"/>
          <w:szCs w:val="24"/>
        </w:rPr>
        <w:t>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5D1A18" w:rsidRPr="00136076">
        <w:rPr>
          <w:rFonts w:ascii="Arial" w:hAnsi="Arial"/>
          <w:sz w:val="24"/>
          <w:szCs w:val="24"/>
        </w:rPr>
        <w:t xml:space="preserve"> (с изменениями)</w:t>
      </w:r>
      <w:r w:rsidRPr="00136076">
        <w:rPr>
          <w:rFonts w:ascii="Arial" w:hAnsi="Arial"/>
          <w:sz w:val="24"/>
          <w:szCs w:val="24"/>
        </w:rPr>
        <w:t>, изложив его в прилагаемой редакции</w:t>
      </w:r>
      <w:r w:rsidRPr="00136076">
        <w:rPr>
          <w:rFonts w:ascii="Arial" w:eastAsia="Calibri" w:hAnsi="Arial"/>
          <w:sz w:val="24"/>
          <w:szCs w:val="24"/>
        </w:rPr>
        <w:t>.</w:t>
      </w:r>
    </w:p>
    <w:p w:rsidR="00CE722C" w:rsidRPr="00136076" w:rsidRDefault="00476073" w:rsidP="001D6CCF">
      <w:pPr>
        <w:ind w:firstLine="567"/>
        <w:jc w:val="both"/>
        <w:rPr>
          <w:rFonts w:ascii="Arial" w:hAnsi="Arial"/>
          <w:sz w:val="24"/>
          <w:szCs w:val="24"/>
        </w:rPr>
      </w:pPr>
      <w:r w:rsidRPr="00136076">
        <w:rPr>
          <w:rFonts w:ascii="Arial" w:hAnsi="Arial"/>
          <w:sz w:val="24"/>
          <w:szCs w:val="24"/>
        </w:rPr>
        <w:t>2</w:t>
      </w:r>
      <w:r w:rsidR="00CE722C" w:rsidRPr="00136076">
        <w:rPr>
          <w:rFonts w:ascii="Arial" w:hAnsi="Arial"/>
          <w:sz w:val="24"/>
          <w:szCs w:val="24"/>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CE722C" w:rsidRPr="00136076" w:rsidRDefault="00476073" w:rsidP="001D6CCF">
      <w:pPr>
        <w:ind w:firstLine="567"/>
        <w:jc w:val="both"/>
        <w:rPr>
          <w:rFonts w:ascii="Arial" w:hAnsi="Arial"/>
          <w:sz w:val="24"/>
          <w:szCs w:val="24"/>
        </w:rPr>
      </w:pPr>
      <w:r w:rsidRPr="00136076">
        <w:rPr>
          <w:rFonts w:ascii="Arial" w:hAnsi="Arial"/>
          <w:sz w:val="24"/>
          <w:szCs w:val="24"/>
        </w:rPr>
        <w:lastRenderedPageBreak/>
        <w:t>3</w:t>
      </w:r>
      <w:r w:rsidR="00CE722C" w:rsidRPr="00136076">
        <w:rPr>
          <w:rFonts w:ascii="Arial" w:hAnsi="Arial"/>
          <w:sz w:val="24"/>
          <w:szCs w:val="24"/>
        </w:rPr>
        <w:t xml:space="preserve">. </w:t>
      </w:r>
      <w:proofErr w:type="gramStart"/>
      <w:r w:rsidR="00CE722C" w:rsidRPr="00136076">
        <w:rPr>
          <w:rFonts w:ascii="Arial" w:hAnsi="Arial"/>
          <w:sz w:val="24"/>
          <w:szCs w:val="24"/>
        </w:rPr>
        <w:t>Контроль за</w:t>
      </w:r>
      <w:proofErr w:type="gramEnd"/>
      <w:r w:rsidR="00CE722C" w:rsidRPr="00136076">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CE722C" w:rsidRPr="00136076">
        <w:rPr>
          <w:rFonts w:ascii="Arial" w:hAnsi="Arial"/>
          <w:sz w:val="24"/>
          <w:szCs w:val="24"/>
        </w:rPr>
        <w:t>Киянова</w:t>
      </w:r>
      <w:proofErr w:type="spellEnd"/>
      <w:r w:rsidR="00CE722C" w:rsidRPr="00136076">
        <w:rPr>
          <w:rFonts w:ascii="Arial" w:hAnsi="Arial"/>
          <w:sz w:val="24"/>
          <w:szCs w:val="24"/>
        </w:rPr>
        <w:t xml:space="preserve"> В.В.</w:t>
      </w:r>
    </w:p>
    <w:p w:rsidR="00CE722C" w:rsidRPr="00136076" w:rsidRDefault="00476073" w:rsidP="001D6CCF">
      <w:pPr>
        <w:ind w:firstLine="567"/>
        <w:jc w:val="both"/>
        <w:rPr>
          <w:rFonts w:ascii="Arial" w:hAnsi="Arial"/>
          <w:sz w:val="24"/>
          <w:szCs w:val="24"/>
        </w:rPr>
      </w:pPr>
      <w:r w:rsidRPr="00136076">
        <w:rPr>
          <w:rFonts w:ascii="Arial" w:hAnsi="Arial"/>
          <w:sz w:val="24"/>
          <w:szCs w:val="24"/>
        </w:rPr>
        <w:t>4</w:t>
      </w:r>
      <w:r w:rsidR="00CE722C" w:rsidRPr="00136076">
        <w:rPr>
          <w:rFonts w:ascii="Arial" w:hAnsi="Arial"/>
          <w:sz w:val="24"/>
          <w:szCs w:val="24"/>
        </w:rPr>
        <w:t xml:space="preserve">. Настоящее постановление вступает в силу </w:t>
      </w:r>
      <w:proofErr w:type="gramStart"/>
      <w:r w:rsidR="00CE722C" w:rsidRPr="00136076">
        <w:rPr>
          <w:rFonts w:ascii="Arial" w:hAnsi="Arial"/>
          <w:sz w:val="24"/>
          <w:szCs w:val="24"/>
        </w:rPr>
        <w:t>с даты</w:t>
      </w:r>
      <w:proofErr w:type="gramEnd"/>
      <w:r w:rsidR="00CE722C" w:rsidRPr="00136076">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136076" w:rsidRDefault="00CE722C" w:rsidP="001D6CCF">
      <w:pPr>
        <w:ind w:firstLine="567"/>
        <w:jc w:val="both"/>
        <w:rPr>
          <w:rFonts w:ascii="Arial" w:hAnsi="Arial"/>
          <w:sz w:val="24"/>
          <w:szCs w:val="24"/>
        </w:rPr>
      </w:pPr>
    </w:p>
    <w:p w:rsidR="00CE722C" w:rsidRDefault="00CE722C" w:rsidP="001D6CCF">
      <w:pPr>
        <w:ind w:firstLine="567"/>
        <w:jc w:val="both"/>
        <w:rPr>
          <w:rFonts w:ascii="Arial" w:hAnsi="Arial"/>
          <w:sz w:val="24"/>
          <w:szCs w:val="24"/>
        </w:rPr>
      </w:pPr>
    </w:p>
    <w:p w:rsidR="001D6CCF" w:rsidRPr="00136076" w:rsidRDefault="001D6CCF" w:rsidP="001D6CCF">
      <w:pPr>
        <w:ind w:firstLine="567"/>
        <w:jc w:val="both"/>
        <w:rPr>
          <w:rFonts w:ascii="Arial" w:hAnsi="Arial"/>
          <w:sz w:val="24"/>
          <w:szCs w:val="24"/>
        </w:rPr>
      </w:pPr>
    </w:p>
    <w:p w:rsidR="004312ED" w:rsidRPr="00136076" w:rsidRDefault="004312ED" w:rsidP="001D6CCF">
      <w:pPr>
        <w:ind w:firstLine="567"/>
        <w:jc w:val="right"/>
        <w:rPr>
          <w:rFonts w:ascii="Arial" w:hAnsi="Arial"/>
          <w:sz w:val="24"/>
          <w:szCs w:val="24"/>
        </w:rPr>
      </w:pPr>
      <w:r w:rsidRPr="00136076">
        <w:rPr>
          <w:rFonts w:ascii="Arial" w:hAnsi="Arial"/>
          <w:sz w:val="24"/>
          <w:szCs w:val="24"/>
        </w:rPr>
        <w:t xml:space="preserve">Глава </w:t>
      </w:r>
      <w:proofErr w:type="gramStart"/>
      <w:r w:rsidRPr="00136076">
        <w:rPr>
          <w:rFonts w:ascii="Arial" w:hAnsi="Arial"/>
          <w:sz w:val="24"/>
          <w:szCs w:val="24"/>
        </w:rPr>
        <w:t>Советского</w:t>
      </w:r>
      <w:proofErr w:type="gramEnd"/>
    </w:p>
    <w:p w:rsidR="004312ED" w:rsidRPr="00136076" w:rsidRDefault="004312ED" w:rsidP="001D6CCF">
      <w:pPr>
        <w:ind w:firstLine="567"/>
        <w:jc w:val="right"/>
        <w:rPr>
          <w:rFonts w:ascii="Arial" w:hAnsi="Arial"/>
          <w:sz w:val="24"/>
          <w:szCs w:val="24"/>
        </w:rPr>
      </w:pPr>
      <w:r w:rsidRPr="00136076">
        <w:rPr>
          <w:rFonts w:ascii="Arial" w:hAnsi="Arial"/>
          <w:sz w:val="24"/>
          <w:szCs w:val="24"/>
        </w:rPr>
        <w:t xml:space="preserve">городского округа </w:t>
      </w:r>
    </w:p>
    <w:p w:rsidR="001D6CCF" w:rsidRDefault="004312ED" w:rsidP="001D6CCF">
      <w:pPr>
        <w:ind w:firstLine="567"/>
        <w:jc w:val="right"/>
        <w:rPr>
          <w:rFonts w:ascii="Arial" w:hAnsi="Arial"/>
          <w:sz w:val="24"/>
          <w:szCs w:val="24"/>
        </w:rPr>
      </w:pPr>
      <w:r w:rsidRPr="00136076">
        <w:rPr>
          <w:rFonts w:ascii="Arial" w:hAnsi="Arial"/>
          <w:sz w:val="24"/>
          <w:szCs w:val="24"/>
        </w:rPr>
        <w:t>Ставропольского края</w:t>
      </w:r>
      <w:r w:rsidR="00136076" w:rsidRPr="00136076">
        <w:rPr>
          <w:rFonts w:ascii="Arial" w:hAnsi="Arial"/>
          <w:sz w:val="24"/>
          <w:szCs w:val="24"/>
        </w:rPr>
        <w:t xml:space="preserve"> </w:t>
      </w:r>
    </w:p>
    <w:p w:rsidR="004312ED" w:rsidRPr="00136076" w:rsidRDefault="001D6CCF" w:rsidP="001D6CCF">
      <w:pPr>
        <w:ind w:firstLine="567"/>
        <w:jc w:val="right"/>
        <w:rPr>
          <w:rFonts w:ascii="Arial" w:hAnsi="Arial"/>
          <w:sz w:val="24"/>
          <w:szCs w:val="24"/>
        </w:rPr>
      </w:pPr>
      <w:r>
        <w:rPr>
          <w:rFonts w:ascii="Arial" w:hAnsi="Arial"/>
          <w:sz w:val="24"/>
          <w:szCs w:val="24"/>
        </w:rPr>
        <w:t>С.Н.</w:t>
      </w:r>
      <w:r w:rsidRPr="00136076">
        <w:rPr>
          <w:rFonts w:ascii="Arial" w:hAnsi="Arial"/>
          <w:sz w:val="24"/>
          <w:szCs w:val="24"/>
        </w:rPr>
        <w:t>ВОРОНКОВ</w:t>
      </w:r>
    </w:p>
    <w:p w:rsidR="007639E6" w:rsidRPr="00136076" w:rsidRDefault="007639E6" w:rsidP="001D6CCF">
      <w:pPr>
        <w:ind w:firstLine="567"/>
        <w:jc w:val="right"/>
        <w:rPr>
          <w:rFonts w:ascii="Arial" w:hAnsi="Arial"/>
          <w:sz w:val="24"/>
          <w:szCs w:val="24"/>
        </w:rPr>
      </w:pPr>
    </w:p>
    <w:p w:rsidR="007639E6" w:rsidRPr="00136076" w:rsidRDefault="007639E6" w:rsidP="001D6CCF">
      <w:pPr>
        <w:ind w:firstLine="567"/>
        <w:jc w:val="both"/>
        <w:rPr>
          <w:rFonts w:ascii="Arial" w:hAnsi="Arial"/>
          <w:sz w:val="24"/>
          <w:szCs w:val="24"/>
        </w:rPr>
      </w:pPr>
    </w:p>
    <w:p w:rsidR="001D6CCF" w:rsidRPr="00AA024A" w:rsidRDefault="002A2719" w:rsidP="001D6CCF">
      <w:pPr>
        <w:ind w:firstLine="567"/>
        <w:jc w:val="right"/>
        <w:rPr>
          <w:rFonts w:ascii="Arial" w:hAnsi="Arial"/>
          <w:b/>
          <w:sz w:val="32"/>
          <w:szCs w:val="32"/>
        </w:rPr>
      </w:pPr>
      <w:r>
        <w:rPr>
          <w:rFonts w:ascii="Arial" w:hAnsi="Arial"/>
          <w:b/>
          <w:sz w:val="32"/>
          <w:szCs w:val="32"/>
        </w:rPr>
        <w:t>У</w:t>
      </w:r>
      <w:r w:rsidR="00AA024A" w:rsidRPr="00AA024A">
        <w:rPr>
          <w:rFonts w:ascii="Arial" w:hAnsi="Arial"/>
          <w:b/>
          <w:sz w:val="32"/>
          <w:szCs w:val="32"/>
        </w:rPr>
        <w:t>твержден</w:t>
      </w:r>
    </w:p>
    <w:p w:rsidR="001D6CCF" w:rsidRPr="00AA024A" w:rsidRDefault="002A2719" w:rsidP="001D6CCF">
      <w:pPr>
        <w:ind w:firstLine="567"/>
        <w:jc w:val="right"/>
        <w:rPr>
          <w:rFonts w:ascii="Arial" w:hAnsi="Arial"/>
          <w:b/>
          <w:sz w:val="32"/>
          <w:szCs w:val="32"/>
        </w:rPr>
      </w:pPr>
      <w:r>
        <w:rPr>
          <w:rFonts w:ascii="Arial" w:hAnsi="Arial"/>
          <w:b/>
          <w:sz w:val="32"/>
          <w:szCs w:val="32"/>
        </w:rPr>
        <w:t>постановлением администрации Советского городского округа С</w:t>
      </w:r>
      <w:r w:rsidR="00AA024A" w:rsidRPr="00AA024A">
        <w:rPr>
          <w:rFonts w:ascii="Arial" w:hAnsi="Arial"/>
          <w:b/>
          <w:sz w:val="32"/>
          <w:szCs w:val="32"/>
        </w:rPr>
        <w:t xml:space="preserve">тавропольского края от 29 апреля 2019 года № 583 </w:t>
      </w:r>
    </w:p>
    <w:p w:rsidR="001D6CCF" w:rsidRPr="00AA024A" w:rsidRDefault="00AA024A" w:rsidP="001D6CCF">
      <w:pPr>
        <w:ind w:firstLine="567"/>
        <w:jc w:val="right"/>
        <w:rPr>
          <w:rFonts w:ascii="Arial" w:hAnsi="Arial"/>
          <w:b/>
          <w:sz w:val="32"/>
          <w:szCs w:val="32"/>
        </w:rPr>
      </w:pPr>
      <w:proofErr w:type="gramStart"/>
      <w:r w:rsidRPr="00AA024A">
        <w:rPr>
          <w:rFonts w:ascii="Arial" w:hAnsi="Arial"/>
          <w:b/>
          <w:sz w:val="32"/>
          <w:szCs w:val="32"/>
        </w:rPr>
        <w:t>(в редакц</w:t>
      </w:r>
      <w:r w:rsidR="002A2719">
        <w:rPr>
          <w:rFonts w:ascii="Arial" w:hAnsi="Arial"/>
          <w:b/>
          <w:sz w:val="32"/>
          <w:szCs w:val="32"/>
        </w:rPr>
        <w:t>ии постановления администрации С</w:t>
      </w:r>
      <w:r w:rsidRPr="00AA024A">
        <w:rPr>
          <w:rFonts w:ascii="Arial" w:hAnsi="Arial"/>
          <w:b/>
          <w:sz w:val="32"/>
          <w:szCs w:val="32"/>
        </w:rPr>
        <w:t xml:space="preserve">оветского городского округа </w:t>
      </w:r>
      <w:r w:rsidR="002A2719">
        <w:rPr>
          <w:rFonts w:ascii="Arial" w:hAnsi="Arial"/>
          <w:b/>
          <w:sz w:val="32"/>
          <w:szCs w:val="32"/>
        </w:rPr>
        <w:t>С</w:t>
      </w:r>
      <w:r w:rsidRPr="00AA024A">
        <w:rPr>
          <w:rFonts w:ascii="Arial" w:hAnsi="Arial"/>
          <w:b/>
          <w:sz w:val="32"/>
          <w:szCs w:val="32"/>
        </w:rPr>
        <w:t xml:space="preserve">тавропольского края </w:t>
      </w:r>
      <w:proofErr w:type="gramEnd"/>
    </w:p>
    <w:p w:rsidR="001D6CCF" w:rsidRPr="00AA024A" w:rsidRDefault="00AA024A" w:rsidP="001D6CCF">
      <w:pPr>
        <w:ind w:firstLine="567"/>
        <w:jc w:val="right"/>
        <w:rPr>
          <w:rFonts w:ascii="Arial" w:hAnsi="Arial"/>
          <w:b/>
          <w:sz w:val="32"/>
          <w:szCs w:val="32"/>
        </w:rPr>
      </w:pPr>
      <w:r w:rsidRPr="00AA024A">
        <w:rPr>
          <w:rFonts w:ascii="Arial" w:hAnsi="Arial"/>
          <w:b/>
          <w:sz w:val="32"/>
          <w:szCs w:val="32"/>
        </w:rPr>
        <w:t>от 20 мая 2020 г. № 489)</w:t>
      </w:r>
    </w:p>
    <w:p w:rsidR="001D6CCF" w:rsidRPr="00F62B88" w:rsidRDefault="001D6CCF" w:rsidP="001D6CCF">
      <w:pPr>
        <w:ind w:firstLine="567"/>
        <w:jc w:val="both"/>
        <w:rPr>
          <w:rFonts w:ascii="Arial" w:hAnsi="Arial"/>
          <w:b/>
          <w:sz w:val="24"/>
          <w:szCs w:val="24"/>
        </w:rPr>
      </w:pPr>
    </w:p>
    <w:p w:rsidR="004F3D81" w:rsidRPr="00F62B88" w:rsidRDefault="004F3D81" w:rsidP="001D6CCF">
      <w:pPr>
        <w:ind w:firstLine="567"/>
        <w:jc w:val="both"/>
        <w:rPr>
          <w:rFonts w:ascii="Arial" w:hAnsi="Arial"/>
          <w:sz w:val="24"/>
          <w:szCs w:val="24"/>
        </w:rPr>
      </w:pPr>
    </w:p>
    <w:p w:rsidR="004F3D81" w:rsidRPr="00F62B88" w:rsidRDefault="00F62B88" w:rsidP="00F62B88">
      <w:pPr>
        <w:ind w:firstLine="567"/>
        <w:jc w:val="center"/>
        <w:rPr>
          <w:rFonts w:ascii="Arial" w:hAnsi="Arial"/>
          <w:b/>
          <w:sz w:val="32"/>
          <w:szCs w:val="32"/>
        </w:rPr>
      </w:pPr>
      <w:r w:rsidRPr="00F62B88">
        <w:rPr>
          <w:rFonts w:ascii="Arial" w:hAnsi="Arial"/>
          <w:b/>
          <w:sz w:val="32"/>
          <w:szCs w:val="32"/>
        </w:rPr>
        <w:t>АДМИНИСТРАТИВНЫЙ РЕГЛАМЕНТ</w:t>
      </w:r>
    </w:p>
    <w:p w:rsidR="004F3D81" w:rsidRPr="00F62B88" w:rsidRDefault="00F62B88" w:rsidP="00F62B88">
      <w:pPr>
        <w:ind w:firstLine="567"/>
        <w:jc w:val="center"/>
        <w:rPr>
          <w:rFonts w:ascii="Arial" w:hAnsi="Arial"/>
          <w:b/>
          <w:sz w:val="32"/>
          <w:szCs w:val="32"/>
        </w:rPr>
      </w:pPr>
      <w:r w:rsidRPr="00F62B88">
        <w:rPr>
          <w:rFonts w:ascii="Arial" w:hAnsi="Arial"/>
          <w:b/>
          <w:sz w:val="32"/>
          <w:szCs w:val="32"/>
        </w:rPr>
        <w:t>ПРЕДОСТАВЛЕНИЯ АДМИНИСТРАЦИЕЙ СОВЕТСКОГО ГОРОДСКОГО ОКРУГА</w:t>
      </w:r>
    </w:p>
    <w:p w:rsidR="004F3D81" w:rsidRPr="00F62B88" w:rsidRDefault="00F62B88" w:rsidP="00F62B88">
      <w:pPr>
        <w:ind w:firstLine="567"/>
        <w:jc w:val="center"/>
        <w:rPr>
          <w:rFonts w:ascii="Arial" w:hAnsi="Arial"/>
          <w:b/>
          <w:sz w:val="32"/>
          <w:szCs w:val="32"/>
        </w:rPr>
      </w:pPr>
      <w:r w:rsidRPr="00F62B88">
        <w:rPr>
          <w:rFonts w:ascii="Arial" w:hAnsi="Arial"/>
          <w:b/>
          <w:sz w:val="32"/>
          <w:szCs w:val="32"/>
        </w:rPr>
        <w:t>СТАВРОПОЛЬСКОГО КРАЯ МУНИЦИПАЛЬНОЙ УСЛУГИ</w:t>
      </w:r>
    </w:p>
    <w:p w:rsidR="004F3D81" w:rsidRPr="00F62B88" w:rsidRDefault="00F62B88" w:rsidP="00F62B88">
      <w:pPr>
        <w:ind w:firstLine="567"/>
        <w:jc w:val="center"/>
        <w:rPr>
          <w:rFonts w:ascii="Arial" w:hAnsi="Arial"/>
          <w:b/>
          <w:sz w:val="32"/>
          <w:szCs w:val="32"/>
        </w:rPr>
      </w:pPr>
      <w:r w:rsidRPr="00F62B88">
        <w:rPr>
          <w:rFonts w:ascii="Arial" w:hAnsi="Arial"/>
          <w:b/>
          <w:sz w:val="32"/>
          <w:szCs w:val="32"/>
        </w:rPr>
        <w:t>«ВЫДАЧА РАЗРЕШЕНИЯ НА ВВОД ОБЪЕКТА В ЭКСПЛУАТАЦИЮ»</w:t>
      </w:r>
    </w:p>
    <w:p w:rsidR="004F3D81" w:rsidRDefault="004F3D81" w:rsidP="001D6CCF">
      <w:pPr>
        <w:ind w:firstLine="567"/>
        <w:jc w:val="both"/>
        <w:rPr>
          <w:rFonts w:ascii="Arial" w:hAnsi="Arial"/>
          <w:sz w:val="24"/>
          <w:szCs w:val="24"/>
        </w:rPr>
      </w:pPr>
    </w:p>
    <w:p w:rsidR="00F62B88" w:rsidRPr="00136076" w:rsidRDefault="00F62B88" w:rsidP="001D6CCF">
      <w:pPr>
        <w:ind w:firstLine="567"/>
        <w:jc w:val="both"/>
        <w:rPr>
          <w:rFonts w:ascii="Arial" w:hAnsi="Arial"/>
          <w:sz w:val="24"/>
          <w:szCs w:val="24"/>
        </w:rPr>
      </w:pPr>
    </w:p>
    <w:p w:rsidR="004F3D81" w:rsidRPr="00F62B88" w:rsidRDefault="00F62B88" w:rsidP="00F62B88">
      <w:pPr>
        <w:ind w:firstLine="567"/>
        <w:jc w:val="center"/>
        <w:rPr>
          <w:rFonts w:ascii="Arial" w:hAnsi="Arial"/>
          <w:b/>
          <w:sz w:val="30"/>
          <w:szCs w:val="30"/>
        </w:rPr>
      </w:pPr>
      <w:r>
        <w:rPr>
          <w:rFonts w:ascii="Arial" w:hAnsi="Arial"/>
          <w:b/>
          <w:sz w:val="30"/>
          <w:szCs w:val="30"/>
        </w:rPr>
        <w:t>I. О</w:t>
      </w:r>
      <w:r w:rsidRPr="00F62B88">
        <w:rPr>
          <w:rFonts w:ascii="Arial" w:hAnsi="Arial"/>
          <w:b/>
          <w:sz w:val="30"/>
          <w:szCs w:val="30"/>
        </w:rPr>
        <w:t>бщие положения</w:t>
      </w:r>
    </w:p>
    <w:p w:rsidR="004F3D81" w:rsidRPr="00136076" w:rsidRDefault="004F3D81" w:rsidP="00F62B88">
      <w:pPr>
        <w:ind w:firstLine="567"/>
        <w:jc w:val="center"/>
        <w:rPr>
          <w:rFonts w:ascii="Arial" w:hAnsi="Arial"/>
          <w:sz w:val="24"/>
          <w:szCs w:val="24"/>
        </w:rPr>
      </w:pPr>
    </w:p>
    <w:p w:rsidR="004F3D81" w:rsidRPr="00136076" w:rsidRDefault="004F3D81" w:rsidP="001D6CCF">
      <w:pPr>
        <w:ind w:firstLine="567"/>
        <w:jc w:val="both"/>
        <w:rPr>
          <w:rFonts w:ascii="Arial" w:hAnsi="Arial"/>
          <w:sz w:val="24"/>
          <w:szCs w:val="24"/>
        </w:rPr>
      </w:pPr>
      <w:r w:rsidRPr="00136076">
        <w:rPr>
          <w:rFonts w:ascii="Arial" w:hAnsi="Arial"/>
          <w:sz w:val="24"/>
          <w:szCs w:val="24"/>
        </w:rPr>
        <w:t>1.1. Предмет регулирования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1.1.1. </w:t>
      </w:r>
      <w:proofErr w:type="gramStart"/>
      <w:r w:rsidRPr="00136076">
        <w:rPr>
          <w:rFonts w:ascii="Arial" w:hAnsi="Arial"/>
          <w:sz w:val="24"/>
          <w:szCs w:val="24"/>
        </w:rPr>
        <w:t>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создания благоприятных условий для получения муниципальной услуги, комфортных условий</w:t>
      </w:r>
      <w:proofErr w:type="gramEnd"/>
      <w:r w:rsidRPr="00136076">
        <w:rPr>
          <w:rFonts w:ascii="Arial" w:hAnsi="Arial"/>
          <w:sz w:val="24"/>
          <w:szCs w:val="24"/>
        </w:rPr>
        <w:t xml:space="preserve"> для участников отношений, возникающих при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1.1.2. </w:t>
      </w:r>
      <w:proofErr w:type="gramStart"/>
      <w:r w:rsidRPr="00136076">
        <w:rPr>
          <w:rFonts w:ascii="Arial" w:hAnsi="Arial"/>
          <w:sz w:val="24"/>
          <w:szCs w:val="24"/>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выдачи разрешения на ввод объекта в эксплуатацию.</w:t>
      </w:r>
      <w:proofErr w:type="gramEnd"/>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1.2. Круг заявителей.</w:t>
      </w:r>
    </w:p>
    <w:p w:rsidR="004F3D81" w:rsidRPr="00136076" w:rsidRDefault="004F3D81" w:rsidP="001D6CCF">
      <w:pPr>
        <w:ind w:firstLine="567"/>
        <w:jc w:val="both"/>
        <w:rPr>
          <w:rFonts w:ascii="Arial" w:hAnsi="Arial"/>
          <w:sz w:val="24"/>
          <w:szCs w:val="24"/>
        </w:rPr>
      </w:pPr>
      <w:r w:rsidRPr="00136076">
        <w:rPr>
          <w:rFonts w:ascii="Arial" w:hAnsi="Arial"/>
          <w:sz w:val="24"/>
          <w:szCs w:val="24"/>
        </w:rPr>
        <w:t>Получатели муниципальной услуги (далее – заявители):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а) </w:t>
      </w:r>
      <w:r w:rsidR="001B7DE9" w:rsidRPr="00136076">
        <w:rPr>
          <w:rFonts w:ascii="Arial" w:hAnsi="Arial"/>
          <w:sz w:val="24"/>
          <w:szCs w:val="24"/>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0042667C" w:rsidRPr="00136076">
        <w:rPr>
          <w:rFonts w:ascii="Arial" w:hAnsi="Arial"/>
          <w:sz w:val="24"/>
          <w:szCs w:val="24"/>
        </w:rPr>
        <w:t>, либо их уполномоченные представители;</w:t>
      </w:r>
    </w:p>
    <w:p w:rsidR="001B7DE9" w:rsidRPr="00136076" w:rsidRDefault="004F3D81" w:rsidP="001D6CCF">
      <w:pPr>
        <w:ind w:firstLine="567"/>
        <w:jc w:val="both"/>
        <w:rPr>
          <w:rFonts w:ascii="Arial" w:hAnsi="Arial"/>
          <w:sz w:val="24"/>
          <w:szCs w:val="24"/>
        </w:rPr>
      </w:pPr>
      <w:r w:rsidRPr="00136076">
        <w:rPr>
          <w:rFonts w:ascii="Arial" w:hAnsi="Arial"/>
          <w:sz w:val="24"/>
          <w:szCs w:val="24"/>
        </w:rPr>
        <w:t xml:space="preserve">б) </w:t>
      </w:r>
      <w:r w:rsidR="001B7DE9" w:rsidRPr="00136076">
        <w:rPr>
          <w:rFonts w:ascii="Arial" w:eastAsia="Lucida Sans Unicode" w:hAnsi="Arial"/>
          <w:sz w:val="24"/>
          <w:szCs w:val="24"/>
        </w:rPr>
        <w:t xml:space="preserve">юридические лица </w:t>
      </w:r>
      <w:r w:rsidR="001B7DE9" w:rsidRPr="00136076">
        <w:rPr>
          <w:rFonts w:ascii="Arial" w:hAnsi="Arial"/>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завершившие на принадлежащем им земельном участке строительство, реконструкцию объектов капитального строительства, линейных объектов</w:t>
      </w:r>
      <w:r w:rsidR="0042667C" w:rsidRPr="00136076">
        <w:rPr>
          <w:rFonts w:ascii="Arial" w:hAnsi="Arial"/>
          <w:sz w:val="24"/>
          <w:szCs w:val="24"/>
        </w:rPr>
        <w:t>, либо их уполномоченные представители</w:t>
      </w:r>
      <w:r w:rsidR="001B7DE9"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1.3. Требования к порядку информирования о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136076" w:rsidRDefault="004F3D81" w:rsidP="001D6CCF">
      <w:pPr>
        <w:ind w:firstLine="567"/>
        <w:jc w:val="both"/>
        <w:rPr>
          <w:rFonts w:ascii="Arial" w:hAnsi="Arial"/>
          <w:sz w:val="24"/>
          <w:szCs w:val="24"/>
        </w:rPr>
      </w:pPr>
      <w:r w:rsidRPr="00136076">
        <w:rPr>
          <w:rFonts w:ascii="Arial" w:hAnsi="Arial"/>
          <w:sz w:val="24"/>
          <w:szCs w:val="24"/>
        </w:rPr>
        <w:t>Администрация располагается по адресу: Ставропольский край, Советский район, город Зеленокумск, ул. Мира, 18.</w:t>
      </w:r>
    </w:p>
    <w:p w:rsidR="004F3D81" w:rsidRPr="00136076" w:rsidRDefault="004F3D81" w:rsidP="001D6CCF">
      <w:pPr>
        <w:ind w:firstLine="567"/>
        <w:jc w:val="both"/>
        <w:rPr>
          <w:rFonts w:ascii="Arial" w:hAnsi="Arial"/>
          <w:sz w:val="24"/>
          <w:szCs w:val="24"/>
        </w:rPr>
      </w:pPr>
      <w:r w:rsidRPr="00136076">
        <w:rPr>
          <w:rFonts w:ascii="Arial" w:hAnsi="Arial"/>
          <w:sz w:val="24"/>
          <w:szCs w:val="24"/>
        </w:rPr>
        <w:t>График работы Администрации: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понедельник - пятница с 09 час. 00 мин. до 18 час. 00 мин.;</w:t>
      </w:r>
    </w:p>
    <w:p w:rsidR="004F3D81" w:rsidRPr="00136076" w:rsidRDefault="004F3D81" w:rsidP="001D6CCF">
      <w:pPr>
        <w:ind w:firstLine="567"/>
        <w:jc w:val="both"/>
        <w:rPr>
          <w:rFonts w:ascii="Arial" w:hAnsi="Arial"/>
          <w:sz w:val="24"/>
          <w:szCs w:val="24"/>
        </w:rPr>
      </w:pPr>
      <w:r w:rsidRPr="00136076">
        <w:rPr>
          <w:rFonts w:ascii="Arial" w:hAnsi="Arial"/>
          <w:sz w:val="24"/>
          <w:szCs w:val="24"/>
        </w:rPr>
        <w:t>перерыв: с 13 час. 00 мин. до 14 час. 00 мин.;</w:t>
      </w:r>
    </w:p>
    <w:p w:rsidR="004F3D81" w:rsidRPr="00136076" w:rsidRDefault="004F3D81" w:rsidP="001D6CCF">
      <w:pPr>
        <w:ind w:firstLine="567"/>
        <w:jc w:val="both"/>
        <w:rPr>
          <w:rFonts w:ascii="Arial" w:hAnsi="Arial"/>
          <w:sz w:val="24"/>
          <w:szCs w:val="24"/>
        </w:rPr>
      </w:pPr>
      <w:r w:rsidRPr="00136076">
        <w:rPr>
          <w:rFonts w:ascii="Arial" w:hAnsi="Arial"/>
          <w:sz w:val="24"/>
          <w:szCs w:val="24"/>
        </w:rPr>
        <w:t>выходные дни - суббота, воскресенье (праздничные дни).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График работы Отдела: </w:t>
      </w:r>
    </w:p>
    <w:p w:rsidR="004F3D81" w:rsidRPr="00136076" w:rsidRDefault="004F3D81" w:rsidP="001D6CCF">
      <w:pPr>
        <w:ind w:firstLine="567"/>
        <w:jc w:val="both"/>
        <w:rPr>
          <w:rFonts w:ascii="Arial" w:hAnsi="Arial"/>
          <w:sz w:val="24"/>
          <w:szCs w:val="24"/>
        </w:rPr>
      </w:pPr>
      <w:r w:rsidRPr="00136076">
        <w:rPr>
          <w:rFonts w:ascii="Arial" w:hAnsi="Arial"/>
          <w:sz w:val="24"/>
          <w:szCs w:val="24"/>
        </w:rPr>
        <w:t>понедельник - пятница с 09 час. 00 мин. до 18 час. 00 мин.;</w:t>
      </w:r>
    </w:p>
    <w:p w:rsidR="004F3D81" w:rsidRPr="00136076" w:rsidRDefault="004F3D81" w:rsidP="001D6CCF">
      <w:pPr>
        <w:ind w:firstLine="567"/>
        <w:jc w:val="both"/>
        <w:rPr>
          <w:rFonts w:ascii="Arial" w:hAnsi="Arial"/>
          <w:sz w:val="24"/>
          <w:szCs w:val="24"/>
        </w:rPr>
      </w:pPr>
      <w:r w:rsidRPr="00136076">
        <w:rPr>
          <w:rFonts w:ascii="Arial" w:hAnsi="Arial"/>
          <w:sz w:val="24"/>
          <w:szCs w:val="24"/>
        </w:rPr>
        <w:t>приемные дни: вторник, четверг с 09 час. 00 мин. до 18 час. 00 мин.;</w:t>
      </w:r>
    </w:p>
    <w:p w:rsidR="004F3D81" w:rsidRPr="00136076" w:rsidRDefault="004F3D81" w:rsidP="001D6CCF">
      <w:pPr>
        <w:ind w:firstLine="567"/>
        <w:jc w:val="both"/>
        <w:rPr>
          <w:rFonts w:ascii="Arial" w:hAnsi="Arial"/>
          <w:sz w:val="24"/>
          <w:szCs w:val="24"/>
        </w:rPr>
      </w:pPr>
      <w:r w:rsidRPr="00136076">
        <w:rPr>
          <w:rFonts w:ascii="Arial" w:hAnsi="Arial"/>
          <w:sz w:val="24"/>
          <w:szCs w:val="24"/>
        </w:rPr>
        <w:t>перерыв: с 13 час. 00 мин. до 14 час. 00 мин.;</w:t>
      </w:r>
    </w:p>
    <w:p w:rsidR="004F3D81" w:rsidRPr="00136076" w:rsidRDefault="004F3D81" w:rsidP="001D6CCF">
      <w:pPr>
        <w:ind w:firstLine="567"/>
        <w:jc w:val="both"/>
        <w:rPr>
          <w:rFonts w:ascii="Arial" w:hAnsi="Arial"/>
          <w:sz w:val="24"/>
          <w:szCs w:val="24"/>
        </w:rPr>
      </w:pPr>
      <w:r w:rsidRPr="00136076">
        <w:rPr>
          <w:rFonts w:ascii="Arial" w:hAnsi="Arial"/>
          <w:sz w:val="24"/>
          <w:szCs w:val="24"/>
        </w:rPr>
        <w:t>выходные дни - суббота, воскресенье (праздничные дни).</w:t>
      </w:r>
    </w:p>
    <w:p w:rsidR="004F3D81" w:rsidRPr="00136076" w:rsidRDefault="004F3D81" w:rsidP="001D6CCF">
      <w:pPr>
        <w:ind w:firstLine="567"/>
        <w:jc w:val="both"/>
        <w:rPr>
          <w:rFonts w:ascii="Arial" w:hAnsi="Arial"/>
          <w:sz w:val="24"/>
          <w:szCs w:val="24"/>
        </w:rPr>
      </w:pPr>
      <w:r w:rsidRPr="00136076">
        <w:rPr>
          <w:rFonts w:ascii="Arial" w:hAnsi="Arial"/>
          <w:sz w:val="24"/>
          <w:szCs w:val="24"/>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Справочные телефоны Администрации: 8(86552) 6-18-42, 8(86552) 6-18-52, 8(86552) 6-19-86; факс 8(86552) 6-17-00.</w:t>
      </w:r>
    </w:p>
    <w:p w:rsidR="004F3D81" w:rsidRPr="00136076" w:rsidRDefault="004F3D81" w:rsidP="001D6CCF">
      <w:pPr>
        <w:ind w:firstLine="567"/>
        <w:jc w:val="both"/>
        <w:rPr>
          <w:rFonts w:ascii="Arial" w:hAnsi="Arial"/>
          <w:sz w:val="24"/>
          <w:szCs w:val="24"/>
        </w:rPr>
      </w:pPr>
      <w:r w:rsidRPr="00136076">
        <w:rPr>
          <w:rFonts w:ascii="Arial" w:hAnsi="Arial"/>
          <w:sz w:val="24"/>
          <w:szCs w:val="24"/>
        </w:rPr>
        <w:t>Справочные телефоны Отдела: 8(86552) 6-59-62, 8(86552) 6-40-57.</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Адрес официального </w:t>
      </w:r>
      <w:proofErr w:type="gramStart"/>
      <w:r w:rsidRPr="00136076">
        <w:rPr>
          <w:rFonts w:ascii="Arial" w:hAnsi="Arial"/>
          <w:sz w:val="24"/>
          <w:szCs w:val="24"/>
        </w:rPr>
        <w:t>Интернет-Портала</w:t>
      </w:r>
      <w:proofErr w:type="gramEnd"/>
      <w:r w:rsidRPr="00136076">
        <w:rPr>
          <w:rFonts w:ascii="Arial" w:hAnsi="Arial"/>
          <w:sz w:val="24"/>
          <w:szCs w:val="24"/>
        </w:rPr>
        <w:t xml:space="preserve"> Советского городского округа Ставропольского края: www.sgosk.ru</w:t>
      </w:r>
    </w:p>
    <w:p w:rsidR="004F3D81" w:rsidRPr="00136076" w:rsidRDefault="004F3D81" w:rsidP="001D6CCF">
      <w:pPr>
        <w:ind w:firstLine="567"/>
        <w:jc w:val="both"/>
        <w:rPr>
          <w:rFonts w:ascii="Arial" w:hAnsi="Arial"/>
          <w:sz w:val="24"/>
          <w:szCs w:val="24"/>
        </w:rPr>
      </w:pPr>
      <w:r w:rsidRPr="00136076">
        <w:rPr>
          <w:rFonts w:ascii="Arial" w:hAnsi="Arial"/>
          <w:sz w:val="24"/>
          <w:szCs w:val="24"/>
        </w:rPr>
        <w:t>Адрес электронной почты Администрации: sovietrayon@yandex.ru;</w:t>
      </w:r>
    </w:p>
    <w:p w:rsidR="004F3D81" w:rsidRPr="00136076" w:rsidRDefault="004F3D81" w:rsidP="001D6CCF">
      <w:pPr>
        <w:ind w:firstLine="567"/>
        <w:jc w:val="both"/>
        <w:rPr>
          <w:rFonts w:ascii="Arial" w:hAnsi="Arial"/>
          <w:sz w:val="24"/>
          <w:szCs w:val="24"/>
        </w:rPr>
      </w:pPr>
      <w:r w:rsidRPr="00136076">
        <w:rPr>
          <w:rFonts w:ascii="Arial" w:hAnsi="Arial"/>
          <w:sz w:val="24"/>
          <w:szCs w:val="24"/>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(далее – многофункциональный центр), телефон и адрес сайта указаны в приложении 4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5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136076" w:rsidRDefault="004F3D81" w:rsidP="001D6CCF">
      <w:pPr>
        <w:ind w:firstLine="567"/>
        <w:jc w:val="both"/>
        <w:rPr>
          <w:rFonts w:ascii="Arial" w:hAnsi="Arial"/>
          <w:sz w:val="24"/>
          <w:szCs w:val="24"/>
        </w:rPr>
      </w:pPr>
      <w:r w:rsidRPr="00136076">
        <w:rPr>
          <w:rFonts w:ascii="Arial" w:hAnsi="Arial"/>
          <w:sz w:val="24"/>
          <w:szCs w:val="24"/>
        </w:rPr>
        <w:t>Для получения информации о порядке предоставления муниципальной услуги, заявитель может обращаться: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а) лично в Отдел или многофункциональный центр;</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по телефону;</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по факсимильной связи;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г) по почте;</w:t>
      </w:r>
    </w:p>
    <w:p w:rsidR="004F3D81" w:rsidRPr="00136076" w:rsidRDefault="004F3D81" w:rsidP="001D6CCF">
      <w:pPr>
        <w:ind w:firstLine="567"/>
        <w:jc w:val="both"/>
        <w:rPr>
          <w:rFonts w:ascii="Arial" w:hAnsi="Arial"/>
          <w:sz w:val="24"/>
          <w:szCs w:val="24"/>
        </w:rPr>
      </w:pPr>
      <w:r w:rsidRPr="00136076">
        <w:rPr>
          <w:rFonts w:ascii="Arial" w:hAnsi="Arial"/>
          <w:sz w:val="24"/>
          <w:szCs w:val="24"/>
        </w:rPr>
        <w:t>д) по электронной почте;</w:t>
      </w:r>
    </w:p>
    <w:p w:rsidR="004F3D81" w:rsidRPr="00136076" w:rsidRDefault="004F3D81" w:rsidP="001D6CCF">
      <w:pPr>
        <w:ind w:firstLine="567"/>
        <w:jc w:val="both"/>
        <w:rPr>
          <w:rFonts w:ascii="Arial" w:hAnsi="Arial"/>
          <w:sz w:val="24"/>
          <w:szCs w:val="24"/>
        </w:rPr>
      </w:pPr>
      <w:r w:rsidRPr="00136076">
        <w:rPr>
          <w:rFonts w:ascii="Arial" w:hAnsi="Arial"/>
          <w:sz w:val="24"/>
          <w:szCs w:val="24"/>
        </w:rPr>
        <w:t>е) на официальный Интернет-Портал Советского городского округа Ставропольского края (далее - официальный сайт), www.sgosk.ru;</w:t>
      </w:r>
    </w:p>
    <w:p w:rsidR="004F3D81" w:rsidRPr="00136076" w:rsidRDefault="004F3D81" w:rsidP="001D6CCF">
      <w:pPr>
        <w:ind w:firstLine="567"/>
        <w:jc w:val="both"/>
        <w:rPr>
          <w:rFonts w:ascii="Arial" w:hAnsi="Arial"/>
          <w:sz w:val="24"/>
          <w:szCs w:val="24"/>
        </w:rPr>
      </w:pPr>
      <w:r w:rsidRPr="00136076">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136076" w:rsidRDefault="004F3D81" w:rsidP="001D6CCF">
      <w:pPr>
        <w:ind w:firstLine="567"/>
        <w:jc w:val="both"/>
        <w:rPr>
          <w:rFonts w:ascii="Arial" w:hAnsi="Arial"/>
          <w:sz w:val="24"/>
          <w:szCs w:val="24"/>
        </w:rPr>
      </w:pPr>
      <w:r w:rsidRPr="00136076">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136076" w:rsidRDefault="004F3D81" w:rsidP="001D6CCF">
      <w:pPr>
        <w:ind w:firstLine="567"/>
        <w:jc w:val="both"/>
        <w:rPr>
          <w:rFonts w:ascii="Arial" w:hAnsi="Arial"/>
          <w:sz w:val="24"/>
          <w:szCs w:val="24"/>
        </w:rPr>
      </w:pPr>
      <w:r w:rsidRPr="00136076">
        <w:rPr>
          <w:rFonts w:ascii="Arial" w:hAnsi="Arial"/>
          <w:sz w:val="24"/>
          <w:szCs w:val="24"/>
        </w:rPr>
        <w:t>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а) Административный регламент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термины и определения, которые необходимо знать и применять при обращении в Отдел;</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наиболее часто задаваемые вопросы и ответы на них;</w:t>
      </w:r>
    </w:p>
    <w:p w:rsidR="004F3D81" w:rsidRPr="00136076" w:rsidRDefault="004F3D81" w:rsidP="001D6CCF">
      <w:pPr>
        <w:ind w:firstLine="567"/>
        <w:jc w:val="both"/>
        <w:rPr>
          <w:rFonts w:ascii="Arial" w:hAnsi="Arial"/>
          <w:sz w:val="24"/>
          <w:szCs w:val="24"/>
        </w:rPr>
      </w:pPr>
      <w:r w:rsidRPr="00136076">
        <w:rPr>
          <w:rFonts w:ascii="Arial" w:hAnsi="Arial"/>
          <w:sz w:val="24"/>
          <w:szCs w:val="24"/>
        </w:rPr>
        <w:t>г) образцы заявлений (приложение 1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д) перечень документов, предоставляемых заявителем в Отдел, и требования к этим документам;</w:t>
      </w:r>
    </w:p>
    <w:p w:rsidR="004F3D81" w:rsidRPr="00136076" w:rsidRDefault="004F3D81" w:rsidP="001D6CCF">
      <w:pPr>
        <w:ind w:firstLine="567"/>
        <w:jc w:val="both"/>
        <w:rPr>
          <w:rFonts w:ascii="Arial" w:hAnsi="Arial"/>
          <w:sz w:val="24"/>
          <w:szCs w:val="24"/>
        </w:rPr>
      </w:pPr>
      <w:r w:rsidRPr="00136076">
        <w:rPr>
          <w:rFonts w:ascii="Arial" w:hAnsi="Arial"/>
          <w:sz w:val="24"/>
          <w:szCs w:val="24"/>
        </w:rPr>
        <w:t>е) блок-схема, содержащая последовательность действий при предоставлении муниципальной услуги (приложение 3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ж) почтовый адрес, телефон, адреса электронной почты Администрации, многофункционального центра;</w:t>
      </w:r>
    </w:p>
    <w:p w:rsidR="004F3D81" w:rsidRPr="00136076" w:rsidRDefault="004F3D81" w:rsidP="001D6CCF">
      <w:pPr>
        <w:ind w:firstLine="567"/>
        <w:jc w:val="both"/>
        <w:rPr>
          <w:rFonts w:ascii="Arial" w:hAnsi="Arial"/>
          <w:sz w:val="24"/>
          <w:szCs w:val="24"/>
        </w:rPr>
      </w:pPr>
      <w:r w:rsidRPr="00136076">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На Едином портале и региональном портале размещается информация, необходимая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а) Административный регламент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образцы заявлений (приложения 1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перечень документов, предоставляемых заявителем в Отдел, и требования к этим документам;</w:t>
      </w:r>
    </w:p>
    <w:p w:rsidR="004F3D81" w:rsidRPr="00136076" w:rsidRDefault="004F3D81" w:rsidP="001D6CCF">
      <w:pPr>
        <w:ind w:firstLine="567"/>
        <w:jc w:val="both"/>
        <w:rPr>
          <w:rFonts w:ascii="Arial" w:hAnsi="Arial"/>
          <w:sz w:val="24"/>
          <w:szCs w:val="24"/>
        </w:rPr>
      </w:pPr>
      <w:r w:rsidRPr="00136076">
        <w:rPr>
          <w:rFonts w:ascii="Arial" w:hAnsi="Arial"/>
          <w:sz w:val="24"/>
          <w:szCs w:val="24"/>
        </w:rPr>
        <w:t>г) почтовый адрес, телефон, адреса электронной почты, официального сайта Администрации, многофункционального центра.</w:t>
      </w:r>
    </w:p>
    <w:p w:rsidR="004F3D81" w:rsidRPr="00136076" w:rsidRDefault="004F3D81" w:rsidP="001D6CCF">
      <w:pPr>
        <w:ind w:firstLine="567"/>
        <w:jc w:val="both"/>
        <w:rPr>
          <w:rFonts w:ascii="Arial" w:hAnsi="Arial"/>
          <w:sz w:val="24"/>
          <w:szCs w:val="24"/>
        </w:rPr>
      </w:pPr>
    </w:p>
    <w:p w:rsidR="004F3D81" w:rsidRPr="00F62B88" w:rsidRDefault="00F62B88" w:rsidP="00F62B88">
      <w:pPr>
        <w:ind w:firstLine="567"/>
        <w:jc w:val="center"/>
        <w:rPr>
          <w:rFonts w:ascii="Arial" w:hAnsi="Arial"/>
          <w:b/>
          <w:sz w:val="30"/>
          <w:szCs w:val="30"/>
        </w:rPr>
      </w:pPr>
      <w:r w:rsidRPr="00F62B88">
        <w:rPr>
          <w:rFonts w:ascii="Arial" w:hAnsi="Arial"/>
          <w:b/>
          <w:sz w:val="30"/>
          <w:szCs w:val="30"/>
        </w:rPr>
        <w:t>II.</w:t>
      </w:r>
      <w:r>
        <w:rPr>
          <w:rFonts w:ascii="Arial" w:hAnsi="Arial"/>
          <w:b/>
          <w:sz w:val="30"/>
          <w:szCs w:val="30"/>
        </w:rPr>
        <w:t xml:space="preserve"> С</w:t>
      </w:r>
      <w:r w:rsidRPr="00F62B88">
        <w:rPr>
          <w:rFonts w:ascii="Arial" w:hAnsi="Arial"/>
          <w:b/>
          <w:sz w:val="30"/>
          <w:szCs w:val="30"/>
        </w:rPr>
        <w:t>тандарт предоставления муниципальной услуги</w:t>
      </w:r>
    </w:p>
    <w:p w:rsidR="004F3D81" w:rsidRPr="00F62B88" w:rsidRDefault="004F3D81" w:rsidP="00F62B88">
      <w:pPr>
        <w:ind w:firstLine="567"/>
        <w:jc w:val="center"/>
        <w:rPr>
          <w:rFonts w:ascii="Arial" w:hAnsi="Arial"/>
          <w:b/>
          <w:sz w:val="24"/>
          <w:szCs w:val="24"/>
        </w:rPr>
      </w:pPr>
    </w:p>
    <w:p w:rsidR="004F3D81" w:rsidRPr="00136076" w:rsidRDefault="004F3D81" w:rsidP="001D6CCF">
      <w:pPr>
        <w:ind w:firstLine="567"/>
        <w:jc w:val="both"/>
        <w:rPr>
          <w:rFonts w:ascii="Arial" w:hAnsi="Arial"/>
          <w:sz w:val="24"/>
          <w:szCs w:val="24"/>
        </w:rPr>
      </w:pPr>
      <w:r w:rsidRPr="00136076">
        <w:rPr>
          <w:rFonts w:ascii="Arial" w:hAnsi="Arial"/>
          <w:sz w:val="24"/>
          <w:szCs w:val="24"/>
        </w:rPr>
        <w:t>2.1. Наименование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Муниципальная услуга «Выдача разрешения на ввод объекта в эксплуатацию».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2.2.1. Муниципальную услугу предоставляет Администрация.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ab/>
        <w:t>Ответственным за непосредственное предоставление муниципальной услуги является Отдел.</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Муниципальная услуга предоставляется при взаимодействии: </w:t>
      </w:r>
    </w:p>
    <w:p w:rsidR="004F3D81" w:rsidRPr="00136076" w:rsidRDefault="004F3D81" w:rsidP="001D6CCF">
      <w:pPr>
        <w:ind w:firstLine="567"/>
        <w:jc w:val="both"/>
        <w:rPr>
          <w:rFonts w:ascii="Arial" w:hAnsi="Arial"/>
          <w:sz w:val="24"/>
          <w:szCs w:val="24"/>
        </w:rPr>
      </w:pPr>
      <w:r w:rsidRPr="00136076">
        <w:rPr>
          <w:rFonts w:ascii="Arial" w:hAnsi="Arial"/>
          <w:sz w:val="24"/>
          <w:szCs w:val="24"/>
        </w:rPr>
        <w:t>а) с Федеральной службой государственной регистрации кадастра и картографии (</w:t>
      </w:r>
      <w:proofErr w:type="spellStart"/>
      <w:r w:rsidRPr="00136076">
        <w:rPr>
          <w:rFonts w:ascii="Arial" w:hAnsi="Arial"/>
          <w:sz w:val="24"/>
          <w:szCs w:val="24"/>
        </w:rPr>
        <w:t>Росреестр</w:t>
      </w:r>
      <w:proofErr w:type="spellEnd"/>
      <w:r w:rsidRPr="00136076">
        <w:rPr>
          <w:rFonts w:ascii="Arial" w:hAnsi="Arial"/>
          <w:sz w:val="24"/>
          <w:szCs w:val="24"/>
        </w:rPr>
        <w:t>) с целью получения: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выписки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выписки из единого государственного реестра прав на недвижимое имущество и сделок с ним на земельный участок;</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выписки из государственного кадастра недвижимости на земельный участок;</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выписки из государственного кадастра недвижимости (на объекты недвижимого имущества (здания, строения, сооружения);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с Федеральной налоговой службой России (ФНС) с целью получения:</w:t>
      </w:r>
    </w:p>
    <w:p w:rsidR="004F3D81" w:rsidRPr="00136076" w:rsidRDefault="004F3D81" w:rsidP="001D6CCF">
      <w:pPr>
        <w:ind w:firstLine="567"/>
        <w:jc w:val="both"/>
        <w:rPr>
          <w:rFonts w:ascii="Arial" w:eastAsia="Arial Unicode MS" w:hAnsi="Arial"/>
          <w:sz w:val="24"/>
          <w:szCs w:val="24"/>
        </w:rPr>
      </w:pPr>
      <w:r w:rsidRPr="00136076">
        <w:rPr>
          <w:rFonts w:ascii="Arial" w:hAnsi="Arial"/>
          <w:sz w:val="24"/>
          <w:szCs w:val="24"/>
        </w:rPr>
        <w:t>- выписки из единого государственного реестра юридических лиц</w:t>
      </w:r>
      <w:r w:rsidR="00CA2AB6" w:rsidRPr="00136076">
        <w:rPr>
          <w:rFonts w:ascii="Arial" w:eastAsia="Calibri" w:hAnsi="Arial"/>
          <w:sz w:val="24"/>
          <w:szCs w:val="24"/>
        </w:rPr>
        <w:t xml:space="preserve"> о юридическом лице, являющемся заявителем</w:t>
      </w:r>
      <w:r w:rsidRPr="00136076">
        <w:rPr>
          <w:rFonts w:ascii="Arial" w:hAnsi="Arial"/>
          <w:sz w:val="24"/>
          <w:szCs w:val="24"/>
        </w:rPr>
        <w:t>;</w:t>
      </w:r>
    </w:p>
    <w:p w:rsidR="004F3D81" w:rsidRPr="00136076" w:rsidRDefault="004F3D81" w:rsidP="001D6CCF">
      <w:pPr>
        <w:ind w:firstLine="567"/>
        <w:jc w:val="both"/>
        <w:rPr>
          <w:rFonts w:ascii="Arial" w:eastAsia="Arial Unicode MS" w:hAnsi="Arial"/>
          <w:sz w:val="24"/>
          <w:szCs w:val="24"/>
        </w:rPr>
      </w:pPr>
      <w:r w:rsidRPr="00136076">
        <w:rPr>
          <w:rFonts w:ascii="Arial" w:eastAsia="Arial Unicode MS" w:hAnsi="Arial"/>
          <w:sz w:val="24"/>
          <w:szCs w:val="24"/>
        </w:rPr>
        <w:t>- выписки</w:t>
      </w:r>
      <w:r w:rsidR="00136076" w:rsidRPr="00136076">
        <w:rPr>
          <w:rFonts w:ascii="Arial" w:eastAsia="Arial Unicode MS" w:hAnsi="Arial"/>
          <w:sz w:val="24"/>
          <w:szCs w:val="24"/>
        </w:rPr>
        <w:t xml:space="preserve"> </w:t>
      </w:r>
      <w:r w:rsidRPr="00136076">
        <w:rPr>
          <w:rFonts w:ascii="Arial" w:eastAsia="Arial Unicode MS" w:hAnsi="Arial"/>
          <w:sz w:val="24"/>
          <w:szCs w:val="24"/>
        </w:rPr>
        <w:t>из Единого государственного реестра индивидуальных предпринимателей</w:t>
      </w:r>
      <w:r w:rsidR="00CA2AB6" w:rsidRPr="00136076">
        <w:rPr>
          <w:rFonts w:ascii="Arial" w:eastAsia="Calibri" w:hAnsi="Arial"/>
          <w:sz w:val="24"/>
          <w:szCs w:val="24"/>
        </w:rPr>
        <w:t xml:space="preserve"> об индивидуальном предпринимателе, являющемся заявителем</w:t>
      </w:r>
      <w:r w:rsidRPr="00136076">
        <w:rPr>
          <w:rFonts w:ascii="Arial" w:eastAsia="Arial Unicode MS" w:hAnsi="Arial"/>
          <w:sz w:val="24"/>
          <w:szCs w:val="24"/>
        </w:rPr>
        <w:t>;</w:t>
      </w:r>
    </w:p>
    <w:p w:rsidR="004F3D81" w:rsidRPr="00136076" w:rsidRDefault="004F3D81" w:rsidP="001D6CCF">
      <w:pPr>
        <w:ind w:firstLine="567"/>
        <w:jc w:val="both"/>
        <w:rPr>
          <w:rFonts w:ascii="Arial" w:hAnsi="Arial"/>
          <w:sz w:val="24"/>
          <w:szCs w:val="24"/>
        </w:rPr>
      </w:pPr>
      <w:proofErr w:type="gramStart"/>
      <w:r w:rsidRPr="00136076">
        <w:rPr>
          <w:rFonts w:ascii="Arial" w:hAnsi="Arial"/>
          <w:sz w:val="24"/>
          <w:szCs w:val="24"/>
        </w:rPr>
        <w:t>в) с Управлением Ставропольского края по строительному и жилищному 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F3D81" w:rsidRPr="00136076" w:rsidRDefault="004F3D81" w:rsidP="001D6CCF">
      <w:pPr>
        <w:ind w:firstLine="567"/>
        <w:jc w:val="both"/>
        <w:rPr>
          <w:rFonts w:ascii="Arial" w:hAnsi="Arial"/>
          <w:sz w:val="24"/>
          <w:szCs w:val="24"/>
        </w:rPr>
      </w:pPr>
      <w:r w:rsidRPr="00136076">
        <w:rPr>
          <w:rFonts w:ascii="Arial" w:hAnsi="Arial"/>
          <w:sz w:val="24"/>
          <w:szCs w:val="24"/>
        </w:rPr>
        <w:t>г) с отделами аппарата Администрации, отраслевыми (функциональными) и территориальными органами Администрации с целью получения: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градостроительного плана земельного участка, предоставленного для получения разрешения на строительство;</w:t>
      </w:r>
    </w:p>
    <w:p w:rsidR="004F3D81" w:rsidRPr="00136076" w:rsidRDefault="00CE2FF4" w:rsidP="001D6CCF">
      <w:pPr>
        <w:ind w:firstLine="567"/>
        <w:jc w:val="both"/>
        <w:rPr>
          <w:rFonts w:ascii="Arial" w:hAnsi="Arial"/>
          <w:sz w:val="24"/>
          <w:szCs w:val="24"/>
        </w:rPr>
      </w:pPr>
      <w:r w:rsidRPr="00136076">
        <w:rPr>
          <w:rFonts w:ascii="Arial" w:hAnsi="Arial"/>
          <w:sz w:val="24"/>
          <w:szCs w:val="24"/>
        </w:rPr>
        <w:t>- разрешения на строительство;</w:t>
      </w:r>
    </w:p>
    <w:p w:rsidR="00CE2FF4" w:rsidRPr="00136076" w:rsidRDefault="00CE2FF4" w:rsidP="001D6CCF">
      <w:pPr>
        <w:ind w:firstLine="567"/>
        <w:jc w:val="both"/>
        <w:rPr>
          <w:rFonts w:ascii="Arial" w:hAnsi="Arial"/>
          <w:sz w:val="24"/>
          <w:szCs w:val="24"/>
        </w:rPr>
      </w:pPr>
      <w:r w:rsidRPr="00136076">
        <w:rPr>
          <w:rFonts w:ascii="Arial" w:hAnsi="Arial"/>
          <w:sz w:val="24"/>
          <w:szCs w:val="24"/>
        </w:rPr>
        <w:t xml:space="preserve">- </w:t>
      </w:r>
      <w:r w:rsidR="007610CB" w:rsidRPr="00136076">
        <w:rPr>
          <w:rFonts w:ascii="Arial" w:hAnsi="Arial"/>
          <w:sz w:val="24"/>
          <w:szCs w:val="24"/>
        </w:rPr>
        <w:t>проект планировки территории и проект межевания территории (в случае строительства, реконструкции линейного объекта);</w:t>
      </w:r>
    </w:p>
    <w:p w:rsidR="007610CB" w:rsidRPr="00136076" w:rsidRDefault="007610CB" w:rsidP="001D6CCF">
      <w:pPr>
        <w:ind w:firstLine="567"/>
        <w:jc w:val="both"/>
        <w:rPr>
          <w:rFonts w:ascii="Arial" w:hAnsi="Arial"/>
          <w:sz w:val="24"/>
          <w:szCs w:val="24"/>
        </w:rPr>
      </w:pPr>
      <w:r w:rsidRPr="00136076">
        <w:rPr>
          <w:rFonts w:ascii="Arial" w:hAnsi="Arial"/>
          <w:sz w:val="24"/>
          <w:szCs w:val="24"/>
        </w:rPr>
        <w:t>- решение об установлении публичного сервитута (в случае установления публичного сервитута в отношении земельного участка).</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2.2.2. </w:t>
      </w:r>
      <w:proofErr w:type="gramStart"/>
      <w:r w:rsidRPr="00136076">
        <w:rPr>
          <w:rFonts w:ascii="Arial" w:hAnsi="Arial"/>
          <w:sz w:val="24"/>
          <w:szCs w:val="24"/>
        </w:rPr>
        <w:t>В соответствии с требованиями пункта 3 части 1 статьи 7 Федерального закона от 27 и</w:t>
      </w:r>
      <w:r w:rsidR="00817278" w:rsidRPr="00136076">
        <w:rPr>
          <w:rFonts w:ascii="Arial" w:hAnsi="Arial"/>
          <w:sz w:val="24"/>
          <w:szCs w:val="24"/>
        </w:rPr>
        <w:t>юля 2010</w:t>
      </w:r>
      <w:r w:rsidRPr="00136076">
        <w:rPr>
          <w:rFonts w:ascii="Arial" w:hAnsi="Arial"/>
          <w:sz w:val="24"/>
          <w:szCs w:val="24"/>
        </w:rPr>
        <w:t>г. № 210-ФЗ «Об</w:t>
      </w:r>
      <w:r w:rsidR="00136076" w:rsidRPr="00136076">
        <w:rPr>
          <w:rFonts w:ascii="Arial" w:hAnsi="Arial"/>
          <w:sz w:val="24"/>
          <w:szCs w:val="24"/>
        </w:rPr>
        <w:t xml:space="preserve"> </w:t>
      </w:r>
      <w:r w:rsidRPr="00136076">
        <w:rPr>
          <w:rFonts w:ascii="Arial" w:hAnsi="Arial"/>
          <w:sz w:val="24"/>
          <w:szCs w:val="24"/>
        </w:rPr>
        <w:t>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w:t>
      </w:r>
      <w:proofErr w:type="gramEnd"/>
      <w:r w:rsidRPr="00136076">
        <w:rPr>
          <w:rFonts w:ascii="Arial" w:hAnsi="Arial"/>
          <w:sz w:val="24"/>
          <w:szCs w:val="24"/>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136076" w:rsidRDefault="004F3D81" w:rsidP="001D6CCF">
      <w:pPr>
        <w:ind w:firstLine="567"/>
        <w:jc w:val="both"/>
        <w:rPr>
          <w:rFonts w:ascii="Arial" w:hAnsi="Arial"/>
          <w:sz w:val="24"/>
          <w:szCs w:val="24"/>
        </w:rPr>
      </w:pPr>
      <w:r w:rsidRPr="00136076">
        <w:rPr>
          <w:rFonts w:ascii="Arial" w:hAnsi="Arial"/>
          <w:sz w:val="24"/>
          <w:szCs w:val="24"/>
        </w:rPr>
        <w:t>2.3. Описание результата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Результатом предоставления муниципальной услуги является подготовка и выдача заявителю:</w:t>
      </w:r>
    </w:p>
    <w:p w:rsidR="004F3D81" w:rsidRPr="00136076" w:rsidRDefault="004F3D81" w:rsidP="001D6CCF">
      <w:pPr>
        <w:ind w:firstLine="567"/>
        <w:jc w:val="both"/>
        <w:rPr>
          <w:rFonts w:ascii="Arial" w:hAnsi="Arial"/>
          <w:sz w:val="24"/>
          <w:szCs w:val="24"/>
        </w:rPr>
      </w:pPr>
      <w:r w:rsidRPr="00136076">
        <w:rPr>
          <w:rFonts w:ascii="Arial" w:hAnsi="Arial"/>
          <w:sz w:val="24"/>
          <w:szCs w:val="24"/>
        </w:rPr>
        <w:t>1) разрешения на ввод объекта в эксплуатацию (форма утверждена приказом Минстроя России от 19.02.2015</w:t>
      </w:r>
      <w:r w:rsidR="00817278" w:rsidRPr="00136076">
        <w:rPr>
          <w:rFonts w:ascii="Arial" w:hAnsi="Arial"/>
          <w:sz w:val="24"/>
          <w:szCs w:val="24"/>
        </w:rPr>
        <w:t>г.</w:t>
      </w:r>
      <w:r w:rsidRPr="00136076">
        <w:rPr>
          <w:rFonts w:ascii="Arial" w:hAnsi="Arial"/>
          <w:sz w:val="24"/>
          <w:szCs w:val="24"/>
        </w:rPr>
        <w:t xml:space="preserve"> № 117/</w:t>
      </w:r>
      <w:proofErr w:type="spellStart"/>
      <w:proofErr w:type="gramStart"/>
      <w:r w:rsidRPr="00136076">
        <w:rPr>
          <w:rFonts w:ascii="Arial" w:hAnsi="Arial"/>
          <w:sz w:val="24"/>
          <w:szCs w:val="24"/>
        </w:rPr>
        <w:t>пр</w:t>
      </w:r>
      <w:proofErr w:type="spellEnd"/>
      <w:proofErr w:type="gramEnd"/>
      <w:r w:rsidRPr="00136076">
        <w:rPr>
          <w:rFonts w:ascii="Arial" w:hAnsi="Arial"/>
          <w:sz w:val="24"/>
          <w:szCs w:val="24"/>
        </w:rPr>
        <w:t xml:space="preserve"> «Об утверждении формы разрешения на строительство и формы разрешения на ввод объекта в эксплуатацию»;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2) уведомления об отказе в предоставлении муниципальной услуги (приложение 2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2.4. </w:t>
      </w:r>
      <w:proofErr w:type="gramStart"/>
      <w:r w:rsidRPr="00136076">
        <w:rPr>
          <w:rFonts w:ascii="Arial" w:hAnsi="Arial"/>
          <w:sz w:val="24"/>
          <w:szCs w:val="24"/>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roofErr w:type="gramEnd"/>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Муниципальная услуга предоставляется в течение </w:t>
      </w:r>
      <w:r w:rsidR="004312ED" w:rsidRPr="00136076">
        <w:rPr>
          <w:rFonts w:ascii="Arial" w:hAnsi="Arial"/>
          <w:sz w:val="24"/>
          <w:szCs w:val="24"/>
        </w:rPr>
        <w:t>5</w:t>
      </w:r>
      <w:r w:rsidRPr="00136076">
        <w:rPr>
          <w:rFonts w:ascii="Arial" w:hAnsi="Arial"/>
          <w:sz w:val="24"/>
          <w:szCs w:val="24"/>
        </w:rPr>
        <w:t xml:space="preserve"> рабочих дней со дня регистрации заявления и документов, необходимых для предоставления муниципальной услуги.</w:t>
      </w:r>
    </w:p>
    <w:p w:rsidR="001B7DE9" w:rsidRPr="00136076" w:rsidRDefault="004F3D81" w:rsidP="001D6CCF">
      <w:pPr>
        <w:ind w:firstLine="567"/>
        <w:jc w:val="both"/>
        <w:rPr>
          <w:rFonts w:ascii="Arial" w:hAnsi="Arial"/>
          <w:sz w:val="24"/>
          <w:szCs w:val="24"/>
        </w:rPr>
      </w:pPr>
      <w:r w:rsidRPr="00136076">
        <w:rPr>
          <w:rFonts w:ascii="Arial" w:hAnsi="Arial"/>
          <w:sz w:val="24"/>
          <w:szCs w:val="24"/>
        </w:rPr>
        <w:t>Срок выдачи (направления) документов, являющихся результатом предоставления муниципальной услуги, составляет 1 рабочий день.</w:t>
      </w:r>
    </w:p>
    <w:p w:rsidR="004F3D81" w:rsidRPr="00136076" w:rsidRDefault="004F3D81" w:rsidP="001D6CCF">
      <w:pPr>
        <w:ind w:firstLine="567"/>
        <w:jc w:val="both"/>
        <w:rPr>
          <w:rFonts w:ascii="Arial" w:hAnsi="Arial"/>
          <w:sz w:val="24"/>
          <w:szCs w:val="24"/>
        </w:rPr>
      </w:pPr>
      <w:r w:rsidRPr="00136076">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Предоставление муниципальной услуги осуществляется в соответствии со следующими нормативными правовыми актами: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Градостроительный кодекс Российской Федерации («Российская газета»</w:t>
      </w:r>
      <w:r w:rsidR="00136076" w:rsidRPr="00136076">
        <w:rPr>
          <w:rFonts w:ascii="Arial" w:hAnsi="Arial"/>
          <w:sz w:val="24"/>
          <w:szCs w:val="24"/>
        </w:rPr>
        <w:t xml:space="preserve"> </w:t>
      </w:r>
      <w:r w:rsidRPr="00136076">
        <w:rPr>
          <w:rFonts w:ascii="Arial" w:hAnsi="Arial"/>
          <w:sz w:val="24"/>
          <w:szCs w:val="24"/>
        </w:rPr>
        <w:t>№ 290 от 30.12.2004 года, «Собрание законодательства РФ» от 03.01.2005 года,</w:t>
      </w:r>
      <w:r w:rsidR="00136076" w:rsidRPr="00136076">
        <w:rPr>
          <w:rFonts w:ascii="Arial" w:hAnsi="Arial"/>
          <w:sz w:val="24"/>
          <w:szCs w:val="24"/>
        </w:rPr>
        <w:t xml:space="preserve"> </w:t>
      </w:r>
      <w:r w:rsidRPr="00136076">
        <w:rPr>
          <w:rFonts w:ascii="Arial" w:hAnsi="Arial"/>
          <w:sz w:val="24"/>
          <w:szCs w:val="24"/>
        </w:rPr>
        <w:t>№ 1 (часть 1), ст. 16, «Парламентская газета», № 5-6 от 14.01.2005 года);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w:t>
      </w:r>
      <w:r w:rsidR="0024225C" w:rsidRPr="00136076">
        <w:rPr>
          <w:rFonts w:ascii="Arial" w:hAnsi="Arial"/>
          <w:sz w:val="24"/>
          <w:szCs w:val="24"/>
        </w:rPr>
        <w:t xml:space="preserve"> РФ</w:t>
      </w:r>
      <w:r w:rsidRPr="00136076">
        <w:rPr>
          <w:rFonts w:ascii="Arial" w:hAnsi="Arial"/>
          <w:sz w:val="24"/>
          <w:szCs w:val="24"/>
        </w:rPr>
        <w:t>» от 06.10.2003 года № 40, ст. 3822, «Парламентская газета» № 186 от 08.10.2003 года, «Российская газета», № 202 от 08.10.2003 года);</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 Федеральный закон от 27 июля 2010 года № 210-ФЗ «Об организации предоставления государственных и муниципальных услуг» («Российская газета»</w:t>
      </w:r>
      <w:r w:rsidR="00136076" w:rsidRPr="00136076">
        <w:rPr>
          <w:rFonts w:ascii="Arial" w:hAnsi="Arial"/>
          <w:sz w:val="24"/>
          <w:szCs w:val="24"/>
        </w:rPr>
        <w:t xml:space="preserve"> </w:t>
      </w:r>
      <w:r w:rsidRPr="00136076">
        <w:rPr>
          <w:rFonts w:ascii="Arial" w:hAnsi="Arial"/>
          <w:sz w:val="24"/>
          <w:szCs w:val="24"/>
        </w:rPr>
        <w:t>№ 168 от 30.07.2010 года</w:t>
      </w:r>
      <w:r w:rsidR="00F509EE" w:rsidRPr="00136076">
        <w:rPr>
          <w:rFonts w:ascii="Arial" w:hAnsi="Arial"/>
          <w:sz w:val="24"/>
          <w:szCs w:val="24"/>
        </w:rPr>
        <w:t>, «Собрание законодательства РФ</w:t>
      </w:r>
      <w:r w:rsidRPr="00136076">
        <w:rPr>
          <w:rFonts w:ascii="Arial" w:hAnsi="Arial"/>
          <w:sz w:val="24"/>
          <w:szCs w:val="24"/>
        </w:rPr>
        <w:t>» от 02.08.2010 года,</w:t>
      </w:r>
      <w:r w:rsidR="00136076" w:rsidRPr="00136076">
        <w:rPr>
          <w:rFonts w:ascii="Arial" w:hAnsi="Arial"/>
          <w:sz w:val="24"/>
          <w:szCs w:val="24"/>
        </w:rPr>
        <w:t xml:space="preserve"> </w:t>
      </w:r>
      <w:r w:rsidRPr="00136076">
        <w:rPr>
          <w:rFonts w:ascii="Arial" w:hAnsi="Arial"/>
          <w:sz w:val="24"/>
          <w:szCs w:val="24"/>
        </w:rPr>
        <w:t>№ 31, ст. 4179);</w:t>
      </w:r>
    </w:p>
    <w:p w:rsidR="004F3D81" w:rsidRPr="00136076" w:rsidRDefault="004F3D81" w:rsidP="001D6CCF">
      <w:pPr>
        <w:ind w:firstLine="567"/>
        <w:jc w:val="both"/>
        <w:rPr>
          <w:rFonts w:ascii="Arial" w:hAnsi="Arial"/>
          <w:sz w:val="24"/>
          <w:szCs w:val="24"/>
        </w:rPr>
      </w:pPr>
      <w:r w:rsidRPr="00136076">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w:t>
      </w:r>
      <w:r w:rsidR="00F509EE" w:rsidRPr="00136076">
        <w:rPr>
          <w:rFonts w:ascii="Arial" w:hAnsi="Arial"/>
          <w:sz w:val="24"/>
          <w:szCs w:val="24"/>
        </w:rPr>
        <w:t>, «Парламентская газета» № 126-127 от 03.08.2006г.</w:t>
      </w:r>
      <w:r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 Федеральный закон от 06 апреля 2011 года № 63-ФЗ «Об электронной подписи» (</w:t>
      </w:r>
      <w:r w:rsidR="00F509EE" w:rsidRPr="00136076">
        <w:rPr>
          <w:rFonts w:ascii="Arial" w:hAnsi="Arial"/>
          <w:sz w:val="24"/>
          <w:szCs w:val="24"/>
        </w:rPr>
        <w:t>«Парламентская газета» № 17 от 08.04.2011 года,</w:t>
      </w:r>
      <w:r w:rsidR="0024225C" w:rsidRPr="00136076">
        <w:rPr>
          <w:rFonts w:ascii="Arial" w:hAnsi="Arial"/>
          <w:sz w:val="24"/>
          <w:szCs w:val="24"/>
        </w:rPr>
        <w:t xml:space="preserve"> </w:t>
      </w:r>
      <w:r w:rsidRPr="00136076">
        <w:rPr>
          <w:rFonts w:ascii="Arial" w:hAnsi="Arial"/>
          <w:sz w:val="24"/>
          <w:szCs w:val="24"/>
        </w:rPr>
        <w:t>«Российская газета»,</w:t>
      </w:r>
      <w:r w:rsidR="00136076" w:rsidRPr="00136076">
        <w:rPr>
          <w:rFonts w:ascii="Arial" w:hAnsi="Arial"/>
          <w:sz w:val="24"/>
          <w:szCs w:val="24"/>
        </w:rPr>
        <w:t xml:space="preserve"> </w:t>
      </w:r>
      <w:r w:rsidRPr="00136076">
        <w:rPr>
          <w:rFonts w:ascii="Arial" w:hAnsi="Arial"/>
          <w:sz w:val="24"/>
          <w:szCs w:val="24"/>
        </w:rPr>
        <w:t>№ 75 от 08.04.2011 года, «Собрание законодательства РФ» от 11.04.2011 года,</w:t>
      </w:r>
      <w:r w:rsidR="00136076" w:rsidRPr="00136076">
        <w:rPr>
          <w:rFonts w:ascii="Arial" w:hAnsi="Arial"/>
          <w:sz w:val="24"/>
          <w:szCs w:val="24"/>
        </w:rPr>
        <w:t xml:space="preserve"> </w:t>
      </w:r>
      <w:r w:rsidRPr="00136076">
        <w:rPr>
          <w:rFonts w:ascii="Arial" w:hAnsi="Arial"/>
          <w:sz w:val="24"/>
          <w:szCs w:val="24"/>
        </w:rPr>
        <w:t>№ 15, ст. 2036,);</w:t>
      </w:r>
    </w:p>
    <w:p w:rsidR="004F3D81" w:rsidRPr="00136076" w:rsidRDefault="00F509EE" w:rsidP="001D6CCF">
      <w:pPr>
        <w:ind w:firstLine="567"/>
        <w:jc w:val="both"/>
        <w:rPr>
          <w:rFonts w:ascii="Arial" w:hAnsi="Arial"/>
          <w:sz w:val="24"/>
          <w:szCs w:val="24"/>
        </w:rPr>
      </w:pPr>
      <w:r w:rsidRPr="00136076">
        <w:rPr>
          <w:rFonts w:ascii="Arial" w:hAnsi="Arial"/>
          <w:sz w:val="24"/>
          <w:szCs w:val="24"/>
        </w:rPr>
        <w:t>- п</w:t>
      </w:r>
      <w:r w:rsidR="004F3D81" w:rsidRPr="00136076">
        <w:rPr>
          <w:rFonts w:ascii="Arial" w:hAnsi="Arial"/>
          <w:sz w:val="24"/>
          <w:szCs w:val="24"/>
        </w:rPr>
        <w:t>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Приказ министерства строительства и жилищно-коммунального хозяйства Российской Федерации от 19 февраля 2015 г. № 117/</w:t>
      </w:r>
      <w:proofErr w:type="spellStart"/>
      <w:proofErr w:type="gramStart"/>
      <w:r w:rsidRPr="00136076">
        <w:rPr>
          <w:rFonts w:ascii="Arial" w:hAnsi="Arial"/>
          <w:sz w:val="24"/>
          <w:szCs w:val="24"/>
        </w:rPr>
        <w:t>пр</w:t>
      </w:r>
      <w:proofErr w:type="spellEnd"/>
      <w:proofErr w:type="gramEnd"/>
      <w:r w:rsidRPr="00136076">
        <w:rPr>
          <w:rFonts w:ascii="Arial" w:hAnsi="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13.04.2015г.);</w:t>
      </w:r>
    </w:p>
    <w:p w:rsidR="000B04AB" w:rsidRPr="00136076" w:rsidRDefault="004F3D81" w:rsidP="001D6CCF">
      <w:pPr>
        <w:ind w:firstLine="567"/>
        <w:jc w:val="both"/>
        <w:rPr>
          <w:rFonts w:ascii="Arial" w:hAnsi="Arial"/>
          <w:sz w:val="24"/>
          <w:szCs w:val="24"/>
        </w:rPr>
      </w:pPr>
      <w:r w:rsidRPr="00136076">
        <w:rPr>
          <w:rFonts w:ascii="Arial" w:hAnsi="Arial"/>
          <w:sz w:val="24"/>
          <w:szCs w:val="24"/>
        </w:rPr>
        <w:t xml:space="preserve">- Закон Ставропольского края от 27 февраля 2008 года № 7-кз </w:t>
      </w:r>
      <w:r w:rsidRPr="00136076">
        <w:rPr>
          <w:rFonts w:ascii="Arial" w:hAnsi="Arial"/>
          <w:sz w:val="24"/>
          <w:szCs w:val="24"/>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w:t>
      </w:r>
      <w:proofErr w:type="gramStart"/>
      <w:r w:rsidRPr="00136076">
        <w:rPr>
          <w:rFonts w:ascii="Arial" w:hAnsi="Arial"/>
          <w:sz w:val="24"/>
          <w:szCs w:val="24"/>
        </w:rPr>
        <w:t>Ставропольская</w:t>
      </w:r>
      <w:proofErr w:type="gramEnd"/>
      <w:r w:rsidRPr="00136076">
        <w:rPr>
          <w:rFonts w:ascii="Arial" w:hAnsi="Arial"/>
          <w:sz w:val="24"/>
          <w:szCs w:val="24"/>
        </w:rPr>
        <w:t xml:space="preserve"> правда», 01.03.2008, № 43</w:t>
      </w:r>
      <w:r w:rsidR="00FD3C2D" w:rsidRPr="00136076">
        <w:rPr>
          <w:rFonts w:ascii="Arial" w:hAnsi="Arial"/>
          <w:sz w:val="24"/>
          <w:szCs w:val="24"/>
        </w:rPr>
        <w:t>, «Сборник законов и других правовых актов Ставропольского края» от 31.03.2008г. № 9 ст. 7067</w:t>
      </w:r>
      <w:r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 </w:t>
      </w:r>
      <w:r w:rsidR="00FD3C2D" w:rsidRPr="00136076">
        <w:rPr>
          <w:rFonts w:ascii="Arial" w:hAnsi="Arial"/>
          <w:sz w:val="24"/>
          <w:szCs w:val="24"/>
        </w:rPr>
        <w:t>п</w:t>
      </w:r>
      <w:r w:rsidRPr="00136076">
        <w:rPr>
          <w:rFonts w:ascii="Arial" w:hAnsi="Arial"/>
          <w:sz w:val="24"/>
          <w:szCs w:val="24"/>
        </w:rPr>
        <w:t>остановление Правительства Российской Федерации от 07.07.2011 года</w:t>
      </w:r>
      <w:r w:rsidR="00136076" w:rsidRPr="00136076">
        <w:rPr>
          <w:rFonts w:ascii="Arial" w:hAnsi="Arial"/>
          <w:sz w:val="24"/>
          <w:szCs w:val="24"/>
        </w:rPr>
        <w:t xml:space="preserve"> </w:t>
      </w:r>
      <w:r w:rsidRPr="00136076">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136076" w:rsidRDefault="004F3D81" w:rsidP="001D6CCF">
      <w:pPr>
        <w:ind w:firstLine="567"/>
        <w:jc w:val="both"/>
        <w:rPr>
          <w:rFonts w:ascii="Arial" w:hAnsi="Arial"/>
          <w:sz w:val="24"/>
          <w:szCs w:val="24"/>
        </w:rPr>
      </w:pPr>
      <w:proofErr w:type="gramStart"/>
      <w:r w:rsidRPr="00136076">
        <w:rPr>
          <w:rFonts w:ascii="Arial" w:hAnsi="Arial"/>
          <w:sz w:val="24"/>
          <w:szCs w:val="24"/>
        </w:rPr>
        <w:t xml:space="preserve">- </w:t>
      </w:r>
      <w:r w:rsidR="00FD3C2D" w:rsidRPr="00136076">
        <w:rPr>
          <w:rFonts w:ascii="Arial" w:hAnsi="Arial"/>
          <w:sz w:val="24"/>
          <w:szCs w:val="24"/>
        </w:rPr>
        <w:t>п</w:t>
      </w:r>
      <w:r w:rsidRPr="00136076">
        <w:rPr>
          <w:rFonts w:ascii="Arial" w:hAnsi="Arial"/>
          <w:sz w:val="24"/>
          <w:szCs w:val="24"/>
        </w:rPr>
        <w:t>остановление Правительства Российской Федерации от 25.08.2012 года</w:t>
      </w:r>
      <w:r w:rsidR="00136076" w:rsidRPr="00136076">
        <w:rPr>
          <w:rFonts w:ascii="Arial" w:hAnsi="Arial"/>
          <w:sz w:val="24"/>
          <w:szCs w:val="24"/>
        </w:rPr>
        <w:t xml:space="preserve"> </w:t>
      </w:r>
      <w:r w:rsidRPr="00136076">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136076">
        <w:rPr>
          <w:rFonts w:ascii="Arial" w:hAnsi="Arial"/>
          <w:sz w:val="24"/>
          <w:szCs w:val="24"/>
        </w:rPr>
        <w:t>, «Собрание законодательства Российской Федерации» от 03.09.2012 г. № 36 ст. 4903</w:t>
      </w:r>
      <w:r w:rsidRPr="00136076">
        <w:rPr>
          <w:rFonts w:ascii="Arial" w:hAnsi="Arial"/>
          <w:sz w:val="24"/>
          <w:szCs w:val="24"/>
        </w:rPr>
        <w:t>);</w:t>
      </w:r>
      <w:proofErr w:type="gramEnd"/>
    </w:p>
    <w:p w:rsidR="00FD3C2D" w:rsidRPr="00136076" w:rsidRDefault="004F3D81" w:rsidP="001D6CCF">
      <w:pPr>
        <w:ind w:firstLine="567"/>
        <w:jc w:val="both"/>
        <w:rPr>
          <w:rFonts w:ascii="Arial" w:hAnsi="Arial"/>
          <w:sz w:val="24"/>
          <w:szCs w:val="24"/>
        </w:rPr>
      </w:pPr>
      <w:r w:rsidRPr="00136076">
        <w:rPr>
          <w:rFonts w:ascii="Arial" w:hAnsi="Arial"/>
          <w:sz w:val="24"/>
          <w:szCs w:val="24"/>
        </w:rPr>
        <w:t>-</w:t>
      </w:r>
      <w:r w:rsidR="00FD3C2D" w:rsidRPr="00136076">
        <w:rPr>
          <w:rFonts w:ascii="Arial" w:hAnsi="Arial"/>
          <w:sz w:val="24"/>
          <w:szCs w:val="24"/>
        </w:rPr>
        <w:t xml:space="preserve"> п</w:t>
      </w:r>
      <w:r w:rsidRPr="00136076">
        <w:rPr>
          <w:rFonts w:ascii="Arial" w:hAnsi="Arial"/>
          <w:sz w:val="24"/>
          <w:szCs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136076">
        <w:rPr>
          <w:rFonts w:ascii="Arial" w:hAnsi="Arial"/>
          <w:sz w:val="24"/>
          <w:szCs w:val="24"/>
        </w:rPr>
        <w:t>, «Собрание законодательства Российской Федерации» от 26.11.2012г. № 48 ст. 6706);</w:t>
      </w:r>
    </w:p>
    <w:p w:rsidR="004F3D81" w:rsidRPr="00136076" w:rsidRDefault="00FD3C2D" w:rsidP="001D6CCF">
      <w:pPr>
        <w:ind w:firstLine="567"/>
        <w:jc w:val="both"/>
        <w:rPr>
          <w:rFonts w:ascii="Arial" w:hAnsi="Arial"/>
          <w:sz w:val="24"/>
          <w:szCs w:val="24"/>
        </w:rPr>
      </w:pPr>
      <w:r w:rsidRPr="00136076">
        <w:rPr>
          <w:rFonts w:ascii="Arial" w:hAnsi="Arial"/>
          <w:sz w:val="24"/>
          <w:szCs w:val="24"/>
        </w:rPr>
        <w:t>- п</w:t>
      </w:r>
      <w:r w:rsidR="004F3D81" w:rsidRPr="00136076">
        <w:rPr>
          <w:rFonts w:ascii="Arial" w:hAnsi="Arial"/>
          <w:sz w:val="24"/>
          <w:szCs w:val="24"/>
        </w:rPr>
        <w:t>остановление Правительства Российской Федерации от 26.03. 2016 года</w:t>
      </w:r>
      <w:r w:rsidR="00136076" w:rsidRPr="00136076">
        <w:rPr>
          <w:rFonts w:ascii="Arial" w:hAnsi="Arial"/>
          <w:sz w:val="24"/>
          <w:szCs w:val="24"/>
        </w:rPr>
        <w:t xml:space="preserve"> </w:t>
      </w:r>
      <w:r w:rsidR="004F3D81" w:rsidRPr="00136076">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(официальный интернет-портал правовой информации http://www.pravo.gov.ru, 05.04.2016 г.</w:t>
      </w:r>
      <w:r w:rsidRPr="00136076">
        <w:rPr>
          <w:rFonts w:ascii="Arial" w:hAnsi="Arial"/>
          <w:sz w:val="24"/>
          <w:szCs w:val="24"/>
        </w:rPr>
        <w:t xml:space="preserve">, «Российская газета» № 75 от 08.04.2016, «Собрание законодательства </w:t>
      </w:r>
      <w:r w:rsidR="000547D8" w:rsidRPr="00136076">
        <w:rPr>
          <w:rFonts w:ascii="Arial" w:hAnsi="Arial"/>
          <w:sz w:val="24"/>
          <w:szCs w:val="24"/>
        </w:rPr>
        <w:t>РФ</w:t>
      </w:r>
      <w:r w:rsidRPr="00136076">
        <w:rPr>
          <w:rFonts w:ascii="Arial" w:hAnsi="Arial"/>
          <w:sz w:val="24"/>
          <w:szCs w:val="24"/>
        </w:rPr>
        <w:t>» от 11.04.2016г. № 15 ст. 2084</w:t>
      </w:r>
      <w:r w:rsidR="004F3D81" w:rsidRPr="00136076">
        <w:rPr>
          <w:rFonts w:ascii="Arial" w:hAnsi="Arial"/>
          <w:sz w:val="24"/>
          <w:szCs w:val="24"/>
        </w:rPr>
        <w:t>);</w:t>
      </w:r>
    </w:p>
    <w:p w:rsidR="007C1AEE" w:rsidRPr="00136076" w:rsidRDefault="007C1AEE" w:rsidP="001D6CCF">
      <w:pPr>
        <w:ind w:firstLine="567"/>
        <w:jc w:val="both"/>
        <w:rPr>
          <w:rFonts w:ascii="Arial" w:hAnsi="Arial"/>
          <w:sz w:val="24"/>
          <w:szCs w:val="24"/>
        </w:rPr>
      </w:pPr>
      <w:r w:rsidRPr="00136076">
        <w:rPr>
          <w:rFonts w:ascii="Arial" w:hAnsi="Arial"/>
          <w:sz w:val="24"/>
          <w:szCs w:val="24"/>
        </w:rPr>
        <w:lastRenderedPageBreak/>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136076" w:rsidRDefault="0024225C" w:rsidP="001D6CCF">
      <w:pPr>
        <w:ind w:firstLine="567"/>
        <w:jc w:val="both"/>
        <w:rPr>
          <w:rFonts w:ascii="Arial" w:hAnsi="Arial"/>
          <w:sz w:val="24"/>
          <w:szCs w:val="24"/>
        </w:rPr>
      </w:pPr>
      <w:proofErr w:type="gramStart"/>
      <w:r w:rsidRPr="00136076">
        <w:rPr>
          <w:rFonts w:ascii="Arial" w:hAnsi="Arial"/>
          <w:sz w:val="24"/>
          <w:szCs w:val="24"/>
        </w:rPr>
        <w:t>- п</w:t>
      </w:r>
      <w:r w:rsidR="007C1AEE" w:rsidRPr="00136076">
        <w:rPr>
          <w:rFonts w:ascii="Arial" w:hAnsi="Arial"/>
          <w:sz w:val="24"/>
          <w:szCs w:val="24"/>
        </w:rPr>
        <w:t>остановление администрации Советского городского округа С</w:t>
      </w:r>
      <w:r w:rsidR="00A340ED" w:rsidRPr="00136076">
        <w:rPr>
          <w:rFonts w:ascii="Arial" w:hAnsi="Arial"/>
          <w:sz w:val="24"/>
          <w:szCs w:val="24"/>
        </w:rPr>
        <w:t xml:space="preserve">тавропольского края от 28 марта 2019г. № 422 </w:t>
      </w:r>
      <w:r w:rsidR="007C1AEE" w:rsidRPr="00136076">
        <w:rPr>
          <w:rFonts w:ascii="Arial" w:hAnsi="Arial"/>
          <w:sz w:val="24"/>
          <w:szCs w:val="24"/>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007C1AEE" w:rsidRPr="00136076">
        <w:rPr>
          <w:rFonts w:ascii="Arial" w:hAnsi="Arial"/>
          <w:sz w:val="24"/>
          <w:szCs w:val="24"/>
        </w:rPr>
        <w:t xml:space="preserve"> его работников в части предоставления муниципальных или государственных услуг»;</w:t>
      </w:r>
    </w:p>
    <w:p w:rsidR="004F3D81" w:rsidRPr="00136076" w:rsidRDefault="004F3D81" w:rsidP="001D6CCF">
      <w:pPr>
        <w:ind w:firstLine="567"/>
        <w:jc w:val="both"/>
        <w:rPr>
          <w:rFonts w:ascii="Arial" w:hAnsi="Arial"/>
          <w:sz w:val="24"/>
          <w:szCs w:val="24"/>
        </w:rPr>
      </w:pPr>
      <w:r w:rsidRPr="00136076">
        <w:rPr>
          <w:rFonts w:ascii="Arial" w:hAnsi="Arial"/>
          <w:sz w:val="24"/>
          <w:szCs w:val="24"/>
        </w:rPr>
        <w:t>- Устав многофункционального центра;</w:t>
      </w:r>
      <w:r w:rsidR="00D34DEC" w:rsidRPr="00136076">
        <w:rPr>
          <w:rFonts w:ascii="Arial" w:hAnsi="Arial"/>
          <w:sz w:val="24"/>
          <w:szCs w:val="24"/>
        </w:rPr>
        <w:tab/>
      </w:r>
    </w:p>
    <w:p w:rsidR="004F3D81" w:rsidRPr="00136076" w:rsidRDefault="004F3D81" w:rsidP="001D6CCF">
      <w:pPr>
        <w:ind w:firstLine="567"/>
        <w:jc w:val="both"/>
        <w:rPr>
          <w:rFonts w:ascii="Arial" w:hAnsi="Arial"/>
          <w:sz w:val="24"/>
          <w:szCs w:val="24"/>
        </w:rPr>
      </w:pPr>
      <w:r w:rsidRPr="00136076">
        <w:rPr>
          <w:rFonts w:ascii="Arial" w:hAnsi="Arial"/>
          <w:sz w:val="24"/>
          <w:szCs w:val="24"/>
        </w:rPr>
        <w:t>- настоящий Административный регламент.</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2.6. </w:t>
      </w:r>
      <w:proofErr w:type="gramStart"/>
      <w:r w:rsidRPr="00136076">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w:t>
      </w:r>
      <w:r w:rsidR="000B04AB" w:rsidRPr="00136076">
        <w:rPr>
          <w:rFonts w:ascii="Arial" w:hAnsi="Arial"/>
          <w:sz w:val="24"/>
          <w:szCs w:val="24"/>
        </w:rPr>
        <w:t xml:space="preserve">жащих представлению заявителем, </w:t>
      </w:r>
      <w:r w:rsidRPr="00136076">
        <w:rPr>
          <w:rFonts w:ascii="Arial" w:hAnsi="Arial"/>
          <w:sz w:val="24"/>
          <w:szCs w:val="24"/>
        </w:rPr>
        <w:t>способы их получения заявителем, в том числе в электронной форме, порядок их представления.</w:t>
      </w:r>
      <w:proofErr w:type="gramEnd"/>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2.6.1. Для предоставления муниципальной услуги заявитель представляет следующие документы: </w:t>
      </w:r>
    </w:p>
    <w:p w:rsidR="004F3D81" w:rsidRPr="00136076" w:rsidRDefault="004F3D81" w:rsidP="001D6CCF">
      <w:pPr>
        <w:ind w:firstLine="567"/>
        <w:jc w:val="both"/>
        <w:rPr>
          <w:rFonts w:ascii="Arial" w:hAnsi="Arial"/>
          <w:sz w:val="24"/>
          <w:szCs w:val="24"/>
        </w:rPr>
      </w:pPr>
      <w:r w:rsidRPr="00136076">
        <w:rPr>
          <w:rFonts w:ascii="Arial" w:hAnsi="Arial"/>
          <w:sz w:val="24"/>
          <w:szCs w:val="24"/>
        </w:rPr>
        <w:t>1) заявление о выдачи разрешения на ввод объекта в эксплуатацию (приложение 1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2) документ, удостоверяющий личность заявителя;</w:t>
      </w:r>
    </w:p>
    <w:p w:rsidR="004F3D81" w:rsidRPr="00136076" w:rsidRDefault="004F3D81" w:rsidP="001D6CCF">
      <w:pPr>
        <w:ind w:firstLine="567"/>
        <w:jc w:val="both"/>
        <w:rPr>
          <w:rFonts w:ascii="Arial" w:hAnsi="Arial"/>
          <w:sz w:val="24"/>
          <w:szCs w:val="24"/>
        </w:rPr>
      </w:pPr>
      <w:r w:rsidRPr="00136076">
        <w:rPr>
          <w:rFonts w:ascii="Arial" w:hAnsi="Arial"/>
          <w:sz w:val="24"/>
          <w:szCs w:val="24"/>
        </w:rPr>
        <w:t>3) документ, подтверждающий полномочия представителя;</w:t>
      </w:r>
    </w:p>
    <w:p w:rsidR="004F3D81" w:rsidRPr="00136076" w:rsidRDefault="004F3D81" w:rsidP="001D6CCF">
      <w:pPr>
        <w:ind w:firstLine="567"/>
        <w:jc w:val="both"/>
        <w:rPr>
          <w:rFonts w:ascii="Arial" w:hAnsi="Arial"/>
          <w:sz w:val="24"/>
          <w:szCs w:val="24"/>
        </w:rPr>
      </w:pPr>
      <w:r w:rsidRPr="00136076">
        <w:rPr>
          <w:rFonts w:ascii="Arial" w:hAnsi="Arial"/>
          <w:sz w:val="24"/>
          <w:szCs w:val="24"/>
        </w:rPr>
        <w:t>4) правоустанавливающие документы на земельный участок, право на который не зарегистрировано в Едином государственном реестре недвижимости (при наличии);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5) акт приемки объекта капитального строительства;</w:t>
      </w:r>
    </w:p>
    <w:p w:rsidR="00106AA0" w:rsidRPr="00136076" w:rsidRDefault="00106AA0" w:rsidP="001D6CCF">
      <w:pPr>
        <w:ind w:firstLine="567"/>
        <w:jc w:val="both"/>
        <w:rPr>
          <w:rFonts w:ascii="Arial" w:hAnsi="Arial"/>
          <w:sz w:val="24"/>
          <w:szCs w:val="24"/>
        </w:rPr>
      </w:pPr>
      <w:r w:rsidRPr="00136076">
        <w:rPr>
          <w:rFonts w:ascii="Arial" w:hAnsi="Arial"/>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136076" w:rsidRDefault="00106AA0" w:rsidP="001D6CCF">
      <w:pPr>
        <w:ind w:firstLine="567"/>
        <w:jc w:val="both"/>
        <w:rPr>
          <w:rFonts w:ascii="Arial" w:hAnsi="Arial"/>
          <w:sz w:val="24"/>
          <w:szCs w:val="24"/>
        </w:rPr>
      </w:pPr>
      <w:r w:rsidRPr="00136076">
        <w:rPr>
          <w:rFonts w:ascii="Arial" w:hAnsi="Arial"/>
          <w:sz w:val="24"/>
          <w:szCs w:val="24"/>
        </w:rPr>
        <w:t>7</w:t>
      </w:r>
      <w:r w:rsidR="004F3D81" w:rsidRPr="00136076">
        <w:rPr>
          <w:rFonts w:ascii="Arial" w:hAnsi="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w:t>
      </w:r>
    </w:p>
    <w:p w:rsidR="004F3D81" w:rsidRPr="00136076" w:rsidRDefault="00106AA0" w:rsidP="001D6CCF">
      <w:pPr>
        <w:ind w:firstLine="567"/>
        <w:jc w:val="both"/>
        <w:rPr>
          <w:rFonts w:ascii="Arial" w:hAnsi="Arial"/>
          <w:sz w:val="24"/>
          <w:szCs w:val="24"/>
        </w:rPr>
      </w:pPr>
      <w:r w:rsidRPr="00136076">
        <w:rPr>
          <w:rFonts w:ascii="Arial" w:hAnsi="Arial"/>
          <w:sz w:val="24"/>
          <w:szCs w:val="24"/>
        </w:rPr>
        <w:t>8</w:t>
      </w:r>
      <w:r w:rsidR="004F3D81" w:rsidRPr="00136076">
        <w:rPr>
          <w:rFonts w:ascii="Arial" w:hAnsi="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F3D81" w:rsidRPr="00136076" w:rsidRDefault="00106AA0" w:rsidP="001D6CCF">
      <w:pPr>
        <w:ind w:firstLine="567"/>
        <w:jc w:val="both"/>
        <w:rPr>
          <w:rFonts w:ascii="Arial" w:hAnsi="Arial"/>
          <w:sz w:val="24"/>
          <w:szCs w:val="24"/>
        </w:rPr>
      </w:pPr>
      <w:r w:rsidRPr="00136076">
        <w:rPr>
          <w:rFonts w:ascii="Arial" w:hAnsi="Arial"/>
          <w:sz w:val="24"/>
          <w:szCs w:val="24"/>
        </w:rPr>
        <w:t>9</w:t>
      </w:r>
      <w:r w:rsidR="004F3D81" w:rsidRPr="00136076">
        <w:rPr>
          <w:rFonts w:ascii="Arial" w:hAnsi="Arial"/>
          <w:sz w:val="24"/>
          <w:szCs w:val="24"/>
        </w:rPr>
        <w:t xml:space="preserve">) документ, подтверждающий заключение </w:t>
      </w:r>
      <w:proofErr w:type="gramStart"/>
      <w:r w:rsidR="004F3D81" w:rsidRPr="00136076">
        <w:rPr>
          <w:rFonts w:ascii="Arial" w:hAnsi="Arial"/>
          <w:sz w:val="24"/>
          <w:szCs w:val="24"/>
        </w:rPr>
        <w:t>договора обязательного страхования гражданской ответственности владельца опасного объекта</w:t>
      </w:r>
      <w:proofErr w:type="gramEnd"/>
      <w:r w:rsidR="004F3D81" w:rsidRPr="00136076">
        <w:rPr>
          <w:rFonts w:ascii="Arial" w:hAnsi="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3D81" w:rsidRPr="00136076" w:rsidRDefault="00106AA0" w:rsidP="001D6CCF">
      <w:pPr>
        <w:ind w:firstLine="567"/>
        <w:jc w:val="both"/>
        <w:rPr>
          <w:rFonts w:ascii="Arial" w:hAnsi="Arial"/>
          <w:sz w:val="24"/>
          <w:szCs w:val="24"/>
        </w:rPr>
      </w:pPr>
      <w:r w:rsidRPr="00136076">
        <w:rPr>
          <w:rFonts w:ascii="Arial" w:hAnsi="Arial"/>
          <w:sz w:val="24"/>
          <w:szCs w:val="24"/>
        </w:rPr>
        <w:t>10</w:t>
      </w:r>
      <w:r w:rsidR="004F3D81" w:rsidRPr="00136076">
        <w:rPr>
          <w:rFonts w:ascii="Arial" w:hAnsi="Arial"/>
          <w:sz w:val="24"/>
          <w:szCs w:val="24"/>
        </w:rPr>
        <w:t>) технический план объ</w:t>
      </w:r>
      <w:r w:rsidR="00A340ED" w:rsidRPr="00136076">
        <w:rPr>
          <w:rFonts w:ascii="Arial" w:hAnsi="Arial"/>
          <w:sz w:val="24"/>
          <w:szCs w:val="24"/>
        </w:rPr>
        <w:t>екта капитального строительства;</w:t>
      </w:r>
    </w:p>
    <w:p w:rsidR="00A340ED" w:rsidRPr="00136076" w:rsidRDefault="00106AA0" w:rsidP="001D6CCF">
      <w:pPr>
        <w:ind w:firstLine="567"/>
        <w:jc w:val="both"/>
        <w:rPr>
          <w:rFonts w:ascii="Arial" w:hAnsi="Arial"/>
          <w:sz w:val="24"/>
          <w:szCs w:val="24"/>
        </w:rPr>
      </w:pPr>
      <w:r w:rsidRPr="00136076">
        <w:rPr>
          <w:rFonts w:ascii="Arial" w:hAnsi="Arial"/>
          <w:sz w:val="24"/>
          <w:szCs w:val="24"/>
        </w:rPr>
        <w:t>11</w:t>
      </w:r>
      <w:r w:rsidR="00A340ED" w:rsidRPr="00136076">
        <w:rPr>
          <w:rFonts w:ascii="Arial" w:hAnsi="Arial"/>
          <w:sz w:val="24"/>
          <w:szCs w:val="24"/>
        </w:rPr>
        <w:t>) соглашение об установлении сервитута в отношении земельного участка.</w:t>
      </w:r>
    </w:p>
    <w:p w:rsidR="004F3D81" w:rsidRPr="00136076" w:rsidRDefault="004F3D81" w:rsidP="001D6CCF">
      <w:pPr>
        <w:ind w:firstLine="567"/>
        <w:jc w:val="both"/>
        <w:rPr>
          <w:rFonts w:ascii="Arial" w:hAnsi="Arial"/>
          <w:sz w:val="24"/>
          <w:szCs w:val="24"/>
        </w:rPr>
      </w:pPr>
      <w:r w:rsidRPr="00136076">
        <w:rPr>
          <w:rFonts w:ascii="Arial" w:hAnsi="Arial"/>
          <w:sz w:val="24"/>
          <w:szCs w:val="24"/>
        </w:rPr>
        <w:t>2.6.2. Способ обращения за получением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личное обращение в Администрацию;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 личное обращение в многофункциональный центр;</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почтовая связь.</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136076" w:rsidRDefault="004F3D81" w:rsidP="001D6CCF">
      <w:pPr>
        <w:ind w:firstLine="567"/>
        <w:jc w:val="both"/>
        <w:rPr>
          <w:rFonts w:ascii="Arial" w:hAnsi="Arial"/>
          <w:sz w:val="24"/>
          <w:szCs w:val="24"/>
        </w:rPr>
      </w:pPr>
      <w:r w:rsidRPr="00136076">
        <w:rPr>
          <w:rFonts w:ascii="Arial" w:hAnsi="Arial"/>
          <w:sz w:val="24"/>
          <w:szCs w:val="24"/>
        </w:rPr>
        <w:t>2.6.4. Форму заявления заявитель может получить:</w:t>
      </w:r>
    </w:p>
    <w:p w:rsidR="004F3D81" w:rsidRPr="00136076" w:rsidRDefault="004F3D81" w:rsidP="001D6CCF">
      <w:pPr>
        <w:ind w:firstLine="567"/>
        <w:jc w:val="both"/>
        <w:rPr>
          <w:rFonts w:ascii="Arial" w:hAnsi="Arial"/>
          <w:sz w:val="24"/>
          <w:szCs w:val="24"/>
        </w:rPr>
      </w:pPr>
      <w:r w:rsidRPr="00136076">
        <w:rPr>
          <w:rFonts w:ascii="Arial" w:hAnsi="Arial"/>
          <w:sz w:val="24"/>
          <w:szCs w:val="24"/>
        </w:rPr>
        <w:t>- непосредственно в Отделе по адресу, указанному в пункте 1.3 настоящего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 многофункциональном центре по адресу, указанному в приложениях 4, 5 к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2.6.5.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w:t>
      </w:r>
      <w:r w:rsidR="00136076" w:rsidRPr="00136076">
        <w:rPr>
          <w:rFonts w:ascii="Arial" w:hAnsi="Arial"/>
          <w:sz w:val="24"/>
          <w:szCs w:val="24"/>
        </w:rPr>
        <w:t xml:space="preserve"> </w:t>
      </w:r>
      <w:r w:rsidRPr="00136076">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2.6.6. Представляемые заявителем документы должны быть:</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 </w:t>
      </w:r>
      <w:proofErr w:type="gramStart"/>
      <w:r w:rsidRPr="00136076">
        <w:rPr>
          <w:rFonts w:ascii="Arial" w:hAnsi="Arial"/>
          <w:sz w:val="24"/>
          <w:szCs w:val="24"/>
        </w:rPr>
        <w:t>действительными</w:t>
      </w:r>
      <w:proofErr w:type="gramEnd"/>
      <w:r w:rsidR="00817278" w:rsidRPr="00136076">
        <w:rPr>
          <w:rFonts w:ascii="Arial" w:hAnsi="Arial"/>
          <w:sz w:val="24"/>
          <w:szCs w:val="24"/>
        </w:rPr>
        <w:t xml:space="preserve"> </w:t>
      </w:r>
      <w:r w:rsidRPr="00136076">
        <w:rPr>
          <w:rFonts w:ascii="Arial" w:hAnsi="Arial"/>
          <w:sz w:val="24"/>
          <w:szCs w:val="24"/>
        </w:rPr>
        <w:t>на срок обращения за предоставлением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 надлежащим образом оформлены и </w:t>
      </w:r>
      <w:proofErr w:type="gramStart"/>
      <w:r w:rsidRPr="00136076">
        <w:rPr>
          <w:rFonts w:ascii="Arial" w:hAnsi="Arial"/>
          <w:sz w:val="24"/>
          <w:szCs w:val="24"/>
        </w:rPr>
        <w:t>содержать</w:t>
      </w:r>
      <w:proofErr w:type="gramEnd"/>
      <w:r w:rsidRPr="00136076">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без серьезных повреждений, наличие которых не позволяет однозначно истолковать их содержание;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исполнение документов карандашом не допускается.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2.7. </w:t>
      </w:r>
      <w:proofErr w:type="gramStart"/>
      <w:r w:rsidRPr="00136076">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136076">
        <w:rPr>
          <w:rFonts w:ascii="Arial" w:hAnsi="Arial"/>
          <w:sz w:val="24"/>
          <w:szCs w:val="24"/>
        </w:rPr>
        <w:t xml:space="preserve"> их представления.</w:t>
      </w:r>
    </w:p>
    <w:p w:rsidR="004F3D81" w:rsidRPr="00136076" w:rsidRDefault="006736B8" w:rsidP="001D6CCF">
      <w:pPr>
        <w:ind w:firstLine="567"/>
        <w:jc w:val="both"/>
        <w:rPr>
          <w:rFonts w:ascii="Arial" w:hAnsi="Arial"/>
          <w:sz w:val="24"/>
          <w:szCs w:val="24"/>
        </w:rPr>
      </w:pPr>
      <w:r w:rsidRPr="00136076">
        <w:rPr>
          <w:rFonts w:ascii="Arial" w:hAnsi="Arial"/>
          <w:sz w:val="24"/>
          <w:szCs w:val="24"/>
        </w:rPr>
        <w:t xml:space="preserve">2.7.1. </w:t>
      </w:r>
      <w:r w:rsidR="004F3D81" w:rsidRPr="00136076">
        <w:rPr>
          <w:rFonts w:ascii="Arial" w:hAnsi="Arial"/>
          <w:sz w:val="24"/>
          <w:szCs w:val="24"/>
        </w:rPr>
        <w:t>Для получения муниципальной услуги заявитель вправе представить (направить):</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 из государственного кадастра недвижимости на земельный участок;</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 из государственного кадастра недвижимости (на объекты недвижимого имущества (здания, строения, сооружения);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 из единого государственного реестра прав на недвижимое имущество и сделок с ним на земельный участок;</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 из единого государственного реестра юридических лиц</w:t>
      </w:r>
      <w:r w:rsidR="00CA2AB6" w:rsidRPr="00136076">
        <w:rPr>
          <w:rFonts w:ascii="Arial" w:eastAsia="Calibri" w:hAnsi="Arial"/>
          <w:sz w:val="24"/>
          <w:szCs w:val="24"/>
        </w:rPr>
        <w:t xml:space="preserve"> о юридическом лице, являющемся заявителем</w:t>
      </w:r>
      <w:r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выписку</w:t>
      </w:r>
      <w:r w:rsidR="00136076" w:rsidRPr="00136076">
        <w:rPr>
          <w:rFonts w:ascii="Arial" w:hAnsi="Arial"/>
          <w:sz w:val="24"/>
          <w:szCs w:val="24"/>
        </w:rPr>
        <w:t xml:space="preserve"> </w:t>
      </w:r>
      <w:r w:rsidRPr="00136076">
        <w:rPr>
          <w:rFonts w:ascii="Arial" w:hAnsi="Arial"/>
          <w:sz w:val="24"/>
          <w:szCs w:val="24"/>
        </w:rPr>
        <w:t>из Единого государственного реестра индивидуальных предпринимателей</w:t>
      </w:r>
      <w:r w:rsidR="00CA2AB6" w:rsidRPr="00136076">
        <w:rPr>
          <w:rFonts w:ascii="Arial" w:eastAsia="Calibri" w:hAnsi="Arial"/>
          <w:sz w:val="24"/>
          <w:szCs w:val="24"/>
        </w:rPr>
        <w:t xml:space="preserve"> об индивидуальном предпринимателе, являющемся заявителем</w:t>
      </w:r>
      <w:r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w:t>
      </w:r>
      <w:r w:rsidRPr="00136076">
        <w:rPr>
          <w:rFonts w:ascii="Arial" w:hAnsi="Arial"/>
          <w:sz w:val="24"/>
          <w:szCs w:val="24"/>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градостроительный план земельного участка, предоставленный для получения разрешения на строительство;</w:t>
      </w:r>
    </w:p>
    <w:p w:rsidR="004F3D81" w:rsidRPr="00136076" w:rsidRDefault="004F3D81" w:rsidP="001D6CCF">
      <w:pPr>
        <w:ind w:firstLine="567"/>
        <w:jc w:val="both"/>
        <w:rPr>
          <w:rFonts w:ascii="Arial" w:hAnsi="Arial"/>
          <w:sz w:val="24"/>
          <w:szCs w:val="24"/>
        </w:rPr>
      </w:pPr>
      <w:r w:rsidRPr="00136076">
        <w:rPr>
          <w:rFonts w:ascii="Arial" w:hAnsi="Arial"/>
          <w:sz w:val="24"/>
          <w:szCs w:val="24"/>
        </w:rPr>
        <w:t>- разрешение на строительство;</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проект планировки территории и проект межевания территории (в случае строительства, реконструкции линейного объекта)</w:t>
      </w:r>
      <w:r w:rsidR="00A340ED" w:rsidRPr="00136076">
        <w:rPr>
          <w:rFonts w:ascii="Arial" w:hAnsi="Arial"/>
          <w:sz w:val="24"/>
          <w:szCs w:val="24"/>
        </w:rPr>
        <w:t>;</w:t>
      </w:r>
    </w:p>
    <w:p w:rsidR="00A340ED" w:rsidRPr="00136076" w:rsidRDefault="00A340ED" w:rsidP="001D6CCF">
      <w:pPr>
        <w:ind w:firstLine="567"/>
        <w:jc w:val="both"/>
        <w:rPr>
          <w:rFonts w:ascii="Arial" w:hAnsi="Arial"/>
          <w:sz w:val="24"/>
          <w:szCs w:val="24"/>
        </w:rPr>
      </w:pPr>
      <w:r w:rsidRPr="00136076">
        <w:rPr>
          <w:rFonts w:ascii="Arial" w:hAnsi="Arial"/>
          <w:sz w:val="24"/>
          <w:szCs w:val="24"/>
        </w:rPr>
        <w:t>- решение об установлении публичного сервитута (в случае установления публичного сервитута в отношении земельного участка).</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случае непредставления заявителем указанных документов должностное лицо Отдела, запрашивает их в соответствующих органах в порядке межведомственного обмена.</w:t>
      </w:r>
    </w:p>
    <w:p w:rsidR="004F3D81" w:rsidRPr="00136076" w:rsidRDefault="006736B8" w:rsidP="001D6CCF">
      <w:pPr>
        <w:ind w:firstLine="567"/>
        <w:jc w:val="both"/>
        <w:rPr>
          <w:rFonts w:ascii="Arial" w:hAnsi="Arial"/>
          <w:sz w:val="24"/>
          <w:szCs w:val="24"/>
        </w:rPr>
      </w:pPr>
      <w:r w:rsidRPr="00136076">
        <w:rPr>
          <w:rFonts w:ascii="Arial" w:hAnsi="Arial"/>
          <w:sz w:val="24"/>
          <w:szCs w:val="24"/>
        </w:rPr>
        <w:t xml:space="preserve">2.7.2. </w:t>
      </w:r>
      <w:r w:rsidR="004F3D81" w:rsidRPr="00136076">
        <w:rPr>
          <w:rFonts w:ascii="Arial" w:hAnsi="Arial"/>
          <w:sz w:val="24"/>
          <w:szCs w:val="24"/>
        </w:rPr>
        <w:t>Отдел не вправе требовать от заявителя:</w:t>
      </w:r>
    </w:p>
    <w:p w:rsidR="006736B8" w:rsidRPr="00136076" w:rsidRDefault="006736B8" w:rsidP="001D6CCF">
      <w:pPr>
        <w:ind w:firstLine="567"/>
        <w:jc w:val="both"/>
        <w:rPr>
          <w:rFonts w:ascii="Arial" w:hAnsi="Arial"/>
          <w:sz w:val="24"/>
          <w:szCs w:val="24"/>
        </w:rPr>
      </w:pPr>
      <w:r w:rsidRPr="00136076">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6B8" w:rsidRPr="00136076" w:rsidRDefault="006736B8" w:rsidP="001D6CCF">
      <w:pPr>
        <w:ind w:firstLine="567"/>
        <w:jc w:val="both"/>
        <w:rPr>
          <w:rFonts w:ascii="Arial" w:hAnsi="Arial"/>
          <w:sz w:val="24"/>
          <w:szCs w:val="24"/>
        </w:rPr>
      </w:pPr>
      <w:proofErr w:type="gramStart"/>
      <w:r w:rsidRPr="00136076">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136076">
        <w:rPr>
          <w:rFonts w:ascii="Arial" w:hAnsi="Arial"/>
          <w:sz w:val="24"/>
          <w:szCs w:val="24"/>
        </w:rPr>
        <w:t xml:space="preserve"> № </w:t>
      </w:r>
      <w:proofErr w:type="gramStart"/>
      <w:r w:rsidRPr="00136076">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817278" w:rsidRPr="00136076">
        <w:rPr>
          <w:rFonts w:ascii="Arial" w:hAnsi="Arial"/>
          <w:sz w:val="24"/>
          <w:szCs w:val="24"/>
        </w:rPr>
        <w:t xml:space="preserve"> </w:t>
      </w:r>
      <w:r w:rsidRPr="00136076">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6736B8" w:rsidRPr="00136076" w:rsidRDefault="006736B8" w:rsidP="001D6CCF">
      <w:pPr>
        <w:ind w:firstLine="567"/>
        <w:jc w:val="both"/>
        <w:rPr>
          <w:rFonts w:ascii="Arial" w:hAnsi="Arial"/>
          <w:sz w:val="24"/>
          <w:szCs w:val="24"/>
        </w:rPr>
      </w:pPr>
      <w:r w:rsidRPr="00136076">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136076" w:rsidRDefault="006736B8" w:rsidP="001D6CCF">
      <w:pPr>
        <w:ind w:firstLine="567"/>
        <w:jc w:val="both"/>
        <w:rPr>
          <w:rFonts w:ascii="Arial" w:hAnsi="Arial"/>
          <w:sz w:val="24"/>
          <w:szCs w:val="24"/>
        </w:rPr>
      </w:pPr>
      <w:r w:rsidRPr="00136076">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136076" w:rsidRDefault="006736B8" w:rsidP="001D6CCF">
      <w:pPr>
        <w:ind w:firstLine="567"/>
        <w:jc w:val="both"/>
        <w:rPr>
          <w:rFonts w:ascii="Arial" w:hAnsi="Arial"/>
          <w:sz w:val="24"/>
          <w:szCs w:val="24"/>
        </w:rPr>
      </w:pPr>
      <w:r w:rsidRPr="00136076">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136076" w:rsidRDefault="006736B8" w:rsidP="001D6CCF">
      <w:pPr>
        <w:ind w:firstLine="567"/>
        <w:jc w:val="both"/>
        <w:rPr>
          <w:rFonts w:ascii="Arial" w:hAnsi="Arial"/>
          <w:sz w:val="24"/>
          <w:szCs w:val="24"/>
        </w:rPr>
      </w:pPr>
      <w:r w:rsidRPr="00136076">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Pr="00136076" w:rsidRDefault="006736B8" w:rsidP="001D6CCF">
      <w:pPr>
        <w:ind w:firstLine="567"/>
        <w:jc w:val="both"/>
        <w:rPr>
          <w:rFonts w:ascii="Arial" w:hAnsi="Arial"/>
          <w:sz w:val="24"/>
          <w:szCs w:val="24"/>
        </w:rPr>
      </w:pPr>
      <w:proofErr w:type="gramStart"/>
      <w:r w:rsidRPr="00136076">
        <w:rPr>
          <w:rFonts w:ascii="Arial" w:hAnsi="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w:t>
      </w:r>
      <w:r w:rsidRPr="00136076">
        <w:rPr>
          <w:rFonts w:ascii="Arial" w:hAnsi="Arial"/>
          <w:sz w:val="24"/>
          <w:szCs w:val="24"/>
        </w:rPr>
        <w:lastRenderedPageBreak/>
        <w:t>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36076">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4F3D81" w:rsidRPr="00136076" w:rsidRDefault="004F3D81" w:rsidP="001D6CCF">
      <w:pPr>
        <w:ind w:firstLine="567"/>
        <w:jc w:val="both"/>
        <w:rPr>
          <w:rFonts w:ascii="Arial" w:hAnsi="Arial"/>
          <w:sz w:val="24"/>
          <w:szCs w:val="24"/>
        </w:rPr>
      </w:pPr>
      <w:r w:rsidRPr="00136076">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Оснований для отказа в приеме документов, необходимых для предоставления муниципальной услуги не предусмотрено.</w:t>
      </w:r>
    </w:p>
    <w:p w:rsidR="004F3D81" w:rsidRPr="00136076" w:rsidRDefault="004F3D81" w:rsidP="001D6CCF">
      <w:pPr>
        <w:ind w:firstLine="567"/>
        <w:jc w:val="both"/>
        <w:rPr>
          <w:rFonts w:ascii="Arial" w:hAnsi="Arial"/>
          <w:sz w:val="24"/>
          <w:szCs w:val="24"/>
        </w:rPr>
      </w:pPr>
      <w:r w:rsidRPr="00136076">
        <w:rPr>
          <w:rFonts w:ascii="Arial" w:hAnsi="Arial"/>
          <w:sz w:val="24"/>
          <w:szCs w:val="24"/>
        </w:rPr>
        <w:t>2.9. Исчерпывающий перечень оснований для приостановления или отказа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2.9.1. Оснований для приостановления муниципальной услуги не предусмотрено.</w:t>
      </w:r>
    </w:p>
    <w:p w:rsidR="004F3D81" w:rsidRPr="00136076" w:rsidRDefault="004F3D81" w:rsidP="001D6CCF">
      <w:pPr>
        <w:ind w:firstLine="567"/>
        <w:jc w:val="both"/>
        <w:rPr>
          <w:rFonts w:ascii="Arial" w:hAnsi="Arial"/>
          <w:sz w:val="24"/>
          <w:szCs w:val="24"/>
        </w:rPr>
      </w:pPr>
      <w:r w:rsidRPr="00136076">
        <w:rPr>
          <w:rFonts w:ascii="Arial" w:hAnsi="Arial"/>
          <w:sz w:val="24"/>
          <w:szCs w:val="24"/>
        </w:rPr>
        <w:t>2.9.2. Основанием для отказа в предоставлении муниципальной услуги является:</w:t>
      </w:r>
    </w:p>
    <w:p w:rsidR="004F3D81" w:rsidRPr="00136076" w:rsidRDefault="004F3D81" w:rsidP="001D6CCF">
      <w:pPr>
        <w:ind w:firstLine="567"/>
        <w:jc w:val="both"/>
        <w:rPr>
          <w:rFonts w:ascii="Arial" w:hAnsi="Arial"/>
          <w:sz w:val="24"/>
          <w:szCs w:val="24"/>
        </w:rPr>
      </w:pPr>
      <w:r w:rsidRPr="00136076">
        <w:rPr>
          <w:rFonts w:ascii="Arial" w:hAnsi="Arial"/>
          <w:sz w:val="24"/>
          <w:szCs w:val="24"/>
        </w:rPr>
        <w:t>1) отсутствие документов, наличие которых предусмотрено подпунктом 2.6.1 Административного регламента.</w:t>
      </w:r>
    </w:p>
    <w:p w:rsidR="001B7DE9" w:rsidRPr="00136076" w:rsidRDefault="001B7DE9" w:rsidP="001D6CCF">
      <w:pPr>
        <w:ind w:firstLine="567"/>
        <w:jc w:val="both"/>
        <w:rPr>
          <w:rFonts w:ascii="Arial" w:hAnsi="Arial"/>
          <w:sz w:val="24"/>
          <w:szCs w:val="24"/>
        </w:rPr>
      </w:pPr>
      <w:proofErr w:type="gramStart"/>
      <w:r w:rsidRPr="00136076">
        <w:rPr>
          <w:rFonts w:ascii="Arial" w:hAnsi="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6076">
        <w:rPr>
          <w:rFonts w:ascii="Arial" w:hAnsi="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136076" w:rsidRDefault="004F3D81" w:rsidP="001D6CCF">
      <w:pPr>
        <w:ind w:firstLine="567"/>
        <w:jc w:val="both"/>
        <w:rPr>
          <w:rFonts w:ascii="Arial" w:hAnsi="Arial"/>
          <w:sz w:val="24"/>
          <w:szCs w:val="24"/>
        </w:rPr>
      </w:pPr>
      <w:r w:rsidRPr="00136076">
        <w:rPr>
          <w:rFonts w:ascii="Arial" w:hAnsi="Arial"/>
          <w:sz w:val="24"/>
          <w:szCs w:val="24"/>
        </w:rPr>
        <w:t>3) несоответствие объекта капитального строительства требованиям, установленным в разрешении на строительство;</w:t>
      </w:r>
    </w:p>
    <w:p w:rsidR="00A01B4A" w:rsidRPr="00136076" w:rsidRDefault="004F3D81" w:rsidP="001D6CCF">
      <w:pPr>
        <w:ind w:firstLine="567"/>
        <w:jc w:val="both"/>
        <w:rPr>
          <w:rFonts w:ascii="Arial" w:hAnsi="Arial"/>
          <w:sz w:val="24"/>
          <w:szCs w:val="24"/>
        </w:rPr>
      </w:pPr>
      <w:r w:rsidRPr="00136076">
        <w:rPr>
          <w:rFonts w:ascii="Arial" w:hAnsi="Arial"/>
          <w:sz w:val="24"/>
          <w:szCs w:val="24"/>
        </w:rPr>
        <w:t>4) несоответствие параметров построенного, реконструированного объекта капитального строи</w:t>
      </w:r>
      <w:r w:rsidR="00A01B4A" w:rsidRPr="00136076">
        <w:rPr>
          <w:rFonts w:ascii="Arial" w:hAnsi="Arial"/>
          <w:sz w:val="24"/>
          <w:szCs w:val="24"/>
        </w:rPr>
        <w:t>тельства проектной документации;</w:t>
      </w:r>
      <w:r w:rsidRPr="00136076">
        <w:rPr>
          <w:rFonts w:ascii="Arial" w:hAnsi="Arial"/>
          <w:sz w:val="24"/>
          <w:szCs w:val="24"/>
        </w:rPr>
        <w:t xml:space="preserve"> </w:t>
      </w:r>
    </w:p>
    <w:p w:rsidR="004F3D81" w:rsidRPr="00136076" w:rsidRDefault="001B7DE9" w:rsidP="001D6CCF">
      <w:pPr>
        <w:ind w:firstLine="567"/>
        <w:jc w:val="both"/>
        <w:rPr>
          <w:rFonts w:ascii="Arial" w:hAnsi="Arial"/>
          <w:sz w:val="24"/>
          <w:szCs w:val="24"/>
        </w:rPr>
      </w:pPr>
      <w:proofErr w:type="gramStart"/>
      <w:r w:rsidRPr="00136076">
        <w:rPr>
          <w:rFonts w:ascii="Arial" w:hAnsi="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установленных законодательством случаях, и строящийся, реконструируемый объект капитального строительства</w:t>
      </w:r>
      <w:proofErr w:type="gramEnd"/>
      <w:r w:rsidRPr="00136076">
        <w:rPr>
          <w:rFonts w:ascii="Arial" w:hAnsi="Arial"/>
          <w:sz w:val="24"/>
          <w:szCs w:val="24"/>
        </w:rPr>
        <w:t xml:space="preserve">, в связи с </w:t>
      </w:r>
      <w:proofErr w:type="gramStart"/>
      <w:r w:rsidRPr="00136076">
        <w:rPr>
          <w:rFonts w:ascii="Arial" w:hAnsi="Arial"/>
          <w:sz w:val="24"/>
          <w:szCs w:val="24"/>
        </w:rPr>
        <w:t>размещением</w:t>
      </w:r>
      <w:proofErr w:type="gramEnd"/>
      <w:r w:rsidRPr="00136076">
        <w:rPr>
          <w:rFonts w:ascii="Arial" w:hAnsi="Arial"/>
          <w:sz w:val="24"/>
          <w:szCs w:val="24"/>
        </w:rPr>
        <w:t xml:space="preserve"> которого установлена или изменена зона с особыми условиями использования территории, не введен в эксплуатацию</w:t>
      </w:r>
      <w:r w:rsidR="004F3D81" w:rsidRPr="00136076">
        <w:rPr>
          <w:rFonts w:ascii="Arial" w:hAnsi="Arial"/>
          <w:sz w:val="24"/>
          <w:szCs w:val="24"/>
        </w:rPr>
        <w:t>;</w:t>
      </w:r>
    </w:p>
    <w:p w:rsidR="001B7DE9" w:rsidRPr="00136076" w:rsidRDefault="004F3D81" w:rsidP="001D6CCF">
      <w:pPr>
        <w:ind w:firstLine="567"/>
        <w:jc w:val="both"/>
        <w:rPr>
          <w:rFonts w:ascii="Arial" w:hAnsi="Arial"/>
          <w:sz w:val="24"/>
          <w:szCs w:val="24"/>
        </w:rPr>
      </w:pPr>
      <w:proofErr w:type="gramStart"/>
      <w:r w:rsidRPr="00136076">
        <w:rPr>
          <w:rFonts w:ascii="Arial" w:hAnsi="Arial"/>
          <w:sz w:val="24"/>
          <w:szCs w:val="24"/>
        </w:rPr>
        <w:t xml:space="preserve">6) </w:t>
      </w:r>
      <w:r w:rsidR="001B7DE9" w:rsidRPr="00136076">
        <w:rPr>
          <w:rFonts w:ascii="Arial" w:hAnsi="Arial"/>
          <w:sz w:val="24"/>
          <w:szCs w:val="24"/>
        </w:rPr>
        <w:t>невыполнение заявителем требований, предусмотренных частью 18 статьи 51 Градостроительного кодекса Российской Федерации, о предоставлении в Комитет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экземпляра копий разделов проектной документации, предусмотренных пунктами 28 - 10 и 111 части 12 статьи 48 Градостроительного кодекса Российской Федерации</w:t>
      </w:r>
      <w:proofErr w:type="gramEnd"/>
      <w:r w:rsidR="001B7DE9" w:rsidRPr="00136076">
        <w:rPr>
          <w:rFonts w:ascii="Arial" w:hAnsi="Arial"/>
          <w:sz w:val="24"/>
          <w:szCs w:val="24"/>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C1AEE" w:rsidRPr="00136076" w:rsidRDefault="007C1AEE" w:rsidP="001D6CCF">
      <w:pPr>
        <w:ind w:firstLine="567"/>
        <w:jc w:val="both"/>
        <w:rPr>
          <w:rFonts w:ascii="Arial" w:hAnsi="Arial"/>
          <w:sz w:val="24"/>
          <w:szCs w:val="24"/>
        </w:rPr>
      </w:pPr>
      <w:r w:rsidRPr="00136076">
        <w:rPr>
          <w:rFonts w:ascii="Arial" w:hAnsi="Arial"/>
          <w:sz w:val="24"/>
          <w:szCs w:val="24"/>
        </w:rPr>
        <w:t xml:space="preserve">1) </w:t>
      </w:r>
      <w:r w:rsidR="001B7DE9" w:rsidRPr="00136076">
        <w:rPr>
          <w:rFonts w:ascii="Arial" w:hAnsi="Arial"/>
          <w:sz w:val="24"/>
          <w:szCs w:val="24"/>
        </w:rPr>
        <w:t>в</w:t>
      </w:r>
      <w:r w:rsidRPr="00136076">
        <w:rPr>
          <w:rFonts w:ascii="Arial" w:hAnsi="Arial"/>
          <w:sz w:val="24"/>
          <w:szCs w:val="24"/>
        </w:rPr>
        <w:t>ыдача акта приемки объекта капитального строительства (в случае осуществления строительства или реконструкции объекта капитального строительства на основании договора);</w:t>
      </w:r>
    </w:p>
    <w:p w:rsidR="00106AA0" w:rsidRPr="00136076" w:rsidRDefault="007C1AEE" w:rsidP="001D6CCF">
      <w:pPr>
        <w:ind w:firstLine="567"/>
        <w:jc w:val="both"/>
        <w:rPr>
          <w:rFonts w:ascii="Arial" w:hAnsi="Arial"/>
          <w:sz w:val="24"/>
          <w:szCs w:val="24"/>
        </w:rPr>
      </w:pPr>
      <w:r w:rsidRPr="00136076">
        <w:rPr>
          <w:rFonts w:ascii="Arial" w:hAnsi="Arial"/>
          <w:sz w:val="24"/>
          <w:szCs w:val="24"/>
        </w:rPr>
        <w:t xml:space="preserve">2) </w:t>
      </w:r>
      <w:r w:rsidR="00106AA0" w:rsidRPr="00136076">
        <w:rPr>
          <w:rFonts w:ascii="Arial" w:hAnsi="Arial"/>
          <w:sz w:val="24"/>
          <w:szCs w:val="24"/>
        </w:rPr>
        <w:t>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1AEE" w:rsidRPr="00136076" w:rsidRDefault="00106AA0" w:rsidP="001D6CCF">
      <w:pPr>
        <w:ind w:firstLine="567"/>
        <w:jc w:val="both"/>
        <w:rPr>
          <w:rFonts w:ascii="Arial" w:hAnsi="Arial"/>
          <w:sz w:val="24"/>
          <w:szCs w:val="24"/>
        </w:rPr>
      </w:pPr>
      <w:r w:rsidRPr="00136076">
        <w:rPr>
          <w:rFonts w:ascii="Arial" w:hAnsi="Arial"/>
          <w:sz w:val="24"/>
          <w:szCs w:val="24"/>
        </w:rPr>
        <w:t>3</w:t>
      </w:r>
      <w:r w:rsidR="007C1AEE" w:rsidRPr="00136076">
        <w:rPr>
          <w:rFonts w:ascii="Arial" w:hAnsi="Arial"/>
          <w:sz w:val="24"/>
          <w:szCs w:val="24"/>
        </w:rPr>
        <w:t xml:space="preserve">) </w:t>
      </w:r>
      <w:r w:rsidR="001B7DE9" w:rsidRPr="00136076">
        <w:rPr>
          <w:rFonts w:ascii="Arial" w:hAnsi="Arial"/>
          <w:sz w:val="24"/>
          <w:szCs w:val="24"/>
        </w:rPr>
        <w:t>в</w:t>
      </w:r>
      <w:r w:rsidR="007C747D" w:rsidRPr="00136076">
        <w:rPr>
          <w:rFonts w:ascii="Arial" w:hAnsi="Arial"/>
          <w:sz w:val="24"/>
          <w:szCs w:val="24"/>
        </w:rPr>
        <w:t xml:space="preserve">ыдача </w:t>
      </w:r>
      <w:r w:rsidR="007C1AEE" w:rsidRPr="00136076">
        <w:rPr>
          <w:rFonts w:ascii="Arial" w:hAnsi="Arial"/>
          <w:sz w:val="24"/>
          <w:szCs w:val="24"/>
        </w:rPr>
        <w:t>документ</w:t>
      </w:r>
      <w:r w:rsidR="007C747D" w:rsidRPr="00136076">
        <w:rPr>
          <w:rFonts w:ascii="Arial" w:hAnsi="Arial"/>
          <w:sz w:val="24"/>
          <w:szCs w:val="24"/>
        </w:rPr>
        <w:t>а</w:t>
      </w:r>
      <w:r w:rsidR="007C1AEE" w:rsidRPr="00136076">
        <w:rPr>
          <w:rFonts w:ascii="Arial" w:hAnsi="Arial"/>
          <w:sz w:val="24"/>
          <w:szCs w:val="24"/>
        </w:rPr>
        <w:t>, подтверждающ</w:t>
      </w:r>
      <w:r w:rsidR="007C747D" w:rsidRPr="00136076">
        <w:rPr>
          <w:rFonts w:ascii="Arial" w:hAnsi="Arial"/>
          <w:sz w:val="24"/>
          <w:szCs w:val="24"/>
        </w:rPr>
        <w:t>его</w:t>
      </w:r>
      <w:r w:rsidR="007C1AEE" w:rsidRPr="00136076">
        <w:rPr>
          <w:rFonts w:ascii="Arial" w:hAnsi="Arial"/>
          <w:sz w:val="24"/>
          <w:szCs w:val="24"/>
        </w:rPr>
        <w:t xml:space="preserve"> соответствие построенного, реконструированного объекта капитального строительства техническим условиям</w:t>
      </w:r>
      <w:r w:rsidR="007C747D" w:rsidRPr="00136076">
        <w:rPr>
          <w:rFonts w:ascii="Arial" w:hAnsi="Arial"/>
          <w:sz w:val="24"/>
          <w:szCs w:val="24"/>
        </w:rPr>
        <w:t xml:space="preserve"> и подписанного представителем организаций, осуществляющих эксплуатацию сетей инженерно-технического обеспечения</w:t>
      </w:r>
      <w:r w:rsidR="007C1AEE" w:rsidRPr="00136076">
        <w:rPr>
          <w:rFonts w:ascii="Arial" w:hAnsi="Arial"/>
          <w:sz w:val="24"/>
          <w:szCs w:val="24"/>
        </w:rPr>
        <w:t>;</w:t>
      </w:r>
    </w:p>
    <w:p w:rsidR="007C1AEE" w:rsidRPr="00136076" w:rsidRDefault="00106AA0" w:rsidP="001D6CCF">
      <w:pPr>
        <w:ind w:firstLine="567"/>
        <w:jc w:val="both"/>
        <w:rPr>
          <w:rFonts w:ascii="Arial" w:hAnsi="Arial"/>
          <w:sz w:val="24"/>
          <w:szCs w:val="24"/>
        </w:rPr>
      </w:pPr>
      <w:proofErr w:type="gramStart"/>
      <w:r w:rsidRPr="00136076">
        <w:rPr>
          <w:rFonts w:ascii="Arial" w:hAnsi="Arial"/>
          <w:sz w:val="24"/>
          <w:szCs w:val="24"/>
        </w:rPr>
        <w:t>4</w:t>
      </w:r>
      <w:r w:rsidR="007C1AEE" w:rsidRPr="00136076">
        <w:rPr>
          <w:rFonts w:ascii="Arial" w:hAnsi="Arial"/>
          <w:sz w:val="24"/>
          <w:szCs w:val="24"/>
        </w:rPr>
        <w:t xml:space="preserve">) </w:t>
      </w:r>
      <w:r w:rsidR="001B7DE9" w:rsidRPr="00136076">
        <w:rPr>
          <w:rFonts w:ascii="Arial" w:hAnsi="Arial"/>
          <w:sz w:val="24"/>
          <w:szCs w:val="24"/>
        </w:rPr>
        <w:t>в</w:t>
      </w:r>
      <w:r w:rsidR="007C747D" w:rsidRPr="00136076">
        <w:rPr>
          <w:rFonts w:ascii="Arial" w:hAnsi="Arial"/>
          <w:sz w:val="24"/>
          <w:szCs w:val="24"/>
        </w:rPr>
        <w:t>ыдача схемы</w:t>
      </w:r>
      <w:r w:rsidR="007C1AEE" w:rsidRPr="00136076">
        <w:rPr>
          <w:rFonts w:ascii="Arial" w:hAnsi="Arial"/>
          <w:sz w:val="24"/>
          <w:szCs w:val="24"/>
        </w:rPr>
        <w:t>, отображающ</w:t>
      </w:r>
      <w:r w:rsidR="007C747D" w:rsidRPr="00136076">
        <w:rPr>
          <w:rFonts w:ascii="Arial" w:hAnsi="Arial"/>
          <w:sz w:val="24"/>
          <w:szCs w:val="24"/>
        </w:rPr>
        <w:t>ей</w:t>
      </w:r>
      <w:r w:rsidR="007C1AEE" w:rsidRPr="00136076">
        <w:rPr>
          <w:rFonts w:ascii="Arial" w:hAnsi="Arial"/>
          <w:sz w:val="24"/>
          <w:szCs w:val="24"/>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7C747D" w:rsidRPr="00136076">
        <w:rPr>
          <w:rFonts w:ascii="Arial" w:hAnsi="Arial"/>
          <w:sz w:val="24"/>
          <w:szCs w:val="24"/>
        </w:rPr>
        <w:t xml:space="preserve">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 строительства, реконструкции линейного объекта</w:t>
      </w:r>
      <w:r w:rsidR="007C1AEE" w:rsidRPr="00136076">
        <w:rPr>
          <w:rFonts w:ascii="Arial" w:hAnsi="Arial"/>
          <w:sz w:val="24"/>
          <w:szCs w:val="24"/>
        </w:rPr>
        <w:t>;</w:t>
      </w:r>
      <w:proofErr w:type="gramEnd"/>
    </w:p>
    <w:p w:rsidR="007C1AEE" w:rsidRPr="00136076" w:rsidRDefault="00106AA0" w:rsidP="001D6CCF">
      <w:pPr>
        <w:ind w:firstLine="567"/>
        <w:jc w:val="both"/>
        <w:rPr>
          <w:rFonts w:ascii="Arial" w:hAnsi="Arial"/>
          <w:sz w:val="24"/>
          <w:szCs w:val="24"/>
        </w:rPr>
      </w:pPr>
      <w:r w:rsidRPr="00136076">
        <w:rPr>
          <w:rFonts w:ascii="Arial" w:hAnsi="Arial"/>
          <w:sz w:val="24"/>
          <w:szCs w:val="24"/>
        </w:rPr>
        <w:t>5)</w:t>
      </w:r>
      <w:r w:rsidR="007C1AEE" w:rsidRPr="00136076">
        <w:rPr>
          <w:rFonts w:ascii="Arial" w:hAnsi="Arial"/>
          <w:sz w:val="24"/>
          <w:szCs w:val="24"/>
        </w:rPr>
        <w:t xml:space="preserve"> </w:t>
      </w:r>
      <w:r w:rsidR="001B7DE9" w:rsidRPr="00136076">
        <w:rPr>
          <w:rFonts w:ascii="Arial" w:hAnsi="Arial"/>
          <w:sz w:val="24"/>
          <w:szCs w:val="24"/>
        </w:rPr>
        <w:t>в</w:t>
      </w:r>
      <w:r w:rsidR="007C747D" w:rsidRPr="00136076">
        <w:rPr>
          <w:rFonts w:ascii="Arial" w:hAnsi="Arial"/>
          <w:sz w:val="24"/>
          <w:szCs w:val="24"/>
        </w:rPr>
        <w:t xml:space="preserve">ыдача </w:t>
      </w:r>
      <w:r w:rsidR="007C1AEE" w:rsidRPr="00136076">
        <w:rPr>
          <w:rFonts w:ascii="Arial" w:hAnsi="Arial"/>
          <w:sz w:val="24"/>
          <w:szCs w:val="24"/>
        </w:rPr>
        <w:t>документ</w:t>
      </w:r>
      <w:r w:rsidR="007C747D" w:rsidRPr="00136076">
        <w:rPr>
          <w:rFonts w:ascii="Arial" w:hAnsi="Arial"/>
          <w:sz w:val="24"/>
          <w:szCs w:val="24"/>
        </w:rPr>
        <w:t>а</w:t>
      </w:r>
      <w:r w:rsidR="007C1AEE" w:rsidRPr="00136076">
        <w:rPr>
          <w:rFonts w:ascii="Arial" w:hAnsi="Arial"/>
          <w:sz w:val="24"/>
          <w:szCs w:val="24"/>
        </w:rPr>
        <w:t>, подтверждающ</w:t>
      </w:r>
      <w:r w:rsidR="007C747D" w:rsidRPr="00136076">
        <w:rPr>
          <w:rFonts w:ascii="Arial" w:hAnsi="Arial"/>
          <w:sz w:val="24"/>
          <w:szCs w:val="24"/>
        </w:rPr>
        <w:t xml:space="preserve">его </w:t>
      </w:r>
      <w:r w:rsidR="007C1AEE" w:rsidRPr="00136076">
        <w:rPr>
          <w:rFonts w:ascii="Arial" w:hAnsi="Arial"/>
          <w:sz w:val="24"/>
          <w:szCs w:val="24"/>
        </w:rPr>
        <w:t xml:space="preserve">заключение </w:t>
      </w:r>
      <w:proofErr w:type="gramStart"/>
      <w:r w:rsidR="007C1AEE" w:rsidRPr="00136076">
        <w:rPr>
          <w:rFonts w:ascii="Arial" w:hAnsi="Arial"/>
          <w:sz w:val="24"/>
          <w:szCs w:val="24"/>
        </w:rPr>
        <w:t>договора обязательного страхования гражданской ответственности владельца опасного объекта</w:t>
      </w:r>
      <w:proofErr w:type="gramEnd"/>
      <w:r w:rsidR="007C1AEE" w:rsidRPr="00136076">
        <w:rPr>
          <w:rFonts w:ascii="Arial" w:hAnsi="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1AEE" w:rsidRPr="00136076" w:rsidRDefault="00106AA0" w:rsidP="001D6CCF">
      <w:pPr>
        <w:ind w:firstLine="567"/>
        <w:jc w:val="both"/>
        <w:rPr>
          <w:rFonts w:ascii="Arial" w:hAnsi="Arial"/>
          <w:sz w:val="24"/>
          <w:szCs w:val="24"/>
        </w:rPr>
      </w:pPr>
      <w:r w:rsidRPr="00136076">
        <w:rPr>
          <w:rFonts w:ascii="Arial" w:hAnsi="Arial"/>
          <w:sz w:val="24"/>
          <w:szCs w:val="24"/>
        </w:rPr>
        <w:t>6</w:t>
      </w:r>
      <w:r w:rsidR="007C1AEE" w:rsidRPr="00136076">
        <w:rPr>
          <w:rFonts w:ascii="Arial" w:hAnsi="Arial"/>
          <w:sz w:val="24"/>
          <w:szCs w:val="24"/>
        </w:rPr>
        <w:t xml:space="preserve">) </w:t>
      </w:r>
      <w:r w:rsidR="001B7DE9" w:rsidRPr="00136076">
        <w:rPr>
          <w:rFonts w:ascii="Arial" w:hAnsi="Arial"/>
          <w:sz w:val="24"/>
          <w:szCs w:val="24"/>
        </w:rPr>
        <w:t>в</w:t>
      </w:r>
      <w:r w:rsidR="007C747D" w:rsidRPr="00136076">
        <w:rPr>
          <w:rFonts w:ascii="Arial" w:hAnsi="Arial"/>
          <w:sz w:val="24"/>
          <w:szCs w:val="24"/>
        </w:rPr>
        <w:t xml:space="preserve">ыдача </w:t>
      </w:r>
      <w:r w:rsidR="007C1AEE" w:rsidRPr="00136076">
        <w:rPr>
          <w:rFonts w:ascii="Arial" w:hAnsi="Arial"/>
          <w:sz w:val="24"/>
          <w:szCs w:val="24"/>
        </w:rPr>
        <w:t>технический план объекта капитального строительства</w:t>
      </w:r>
      <w:r w:rsidR="007C747D" w:rsidRPr="00136076">
        <w:rPr>
          <w:rFonts w:ascii="Arial" w:hAnsi="Arial"/>
          <w:sz w:val="24"/>
          <w:szCs w:val="24"/>
        </w:rPr>
        <w:t>, подготовленного в соответствии с федеральным законодательством</w:t>
      </w:r>
      <w:r w:rsidR="007C1AEE" w:rsidRPr="00136076">
        <w:rPr>
          <w:rFonts w:ascii="Arial" w:hAnsi="Arial"/>
          <w:sz w:val="24"/>
          <w:szCs w:val="24"/>
        </w:rPr>
        <w:t>.</w:t>
      </w:r>
    </w:p>
    <w:p w:rsidR="004F3D81" w:rsidRPr="00136076" w:rsidRDefault="004F3D81" w:rsidP="001D6CCF">
      <w:pPr>
        <w:ind w:firstLine="567"/>
        <w:jc w:val="both"/>
        <w:rPr>
          <w:rFonts w:ascii="Arial" w:hAnsi="Arial"/>
          <w:sz w:val="24"/>
          <w:szCs w:val="24"/>
        </w:rPr>
      </w:pPr>
      <w:r w:rsidRPr="00136076">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Администрация предоставляет муниципальную услугу бесплатно.</w:t>
      </w:r>
    </w:p>
    <w:p w:rsidR="004F3D81" w:rsidRPr="00136076" w:rsidRDefault="004F3D81" w:rsidP="001D6CCF">
      <w:pPr>
        <w:ind w:firstLine="567"/>
        <w:jc w:val="both"/>
        <w:rPr>
          <w:rFonts w:ascii="Arial" w:hAnsi="Arial"/>
          <w:sz w:val="24"/>
          <w:szCs w:val="24"/>
        </w:rPr>
      </w:pPr>
      <w:r w:rsidRPr="00136076">
        <w:rPr>
          <w:rFonts w:ascii="Arial" w:hAnsi="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136076" w:rsidRDefault="007C747D" w:rsidP="001D6CCF">
      <w:pPr>
        <w:ind w:firstLine="567"/>
        <w:jc w:val="both"/>
        <w:rPr>
          <w:rFonts w:ascii="Arial" w:hAnsi="Arial"/>
          <w:sz w:val="24"/>
          <w:szCs w:val="24"/>
        </w:rPr>
      </w:pPr>
      <w:r w:rsidRPr="00136076">
        <w:rPr>
          <w:rFonts w:ascii="Arial" w:hAnsi="Arial"/>
          <w:sz w:val="24"/>
          <w:szCs w:val="24"/>
        </w:rPr>
        <w:t>Выдачу документов (сведений), необходимых для предоставления муниципальной услуги, находящихся в распоряжении орг</w:t>
      </w:r>
      <w:r w:rsidR="00FC0C0E" w:rsidRPr="00136076">
        <w:rPr>
          <w:rFonts w:ascii="Arial" w:hAnsi="Arial"/>
          <w:sz w:val="24"/>
          <w:szCs w:val="24"/>
        </w:rPr>
        <w:t>а</w:t>
      </w:r>
      <w:r w:rsidRPr="00136076">
        <w:rPr>
          <w:rFonts w:ascii="Arial" w:hAnsi="Arial"/>
          <w:sz w:val="24"/>
          <w:szCs w:val="24"/>
        </w:rPr>
        <w:t>нов и организаций, указ</w:t>
      </w:r>
      <w:r w:rsidR="00FC0C0E" w:rsidRPr="00136076">
        <w:rPr>
          <w:rFonts w:ascii="Arial" w:hAnsi="Arial"/>
          <w:sz w:val="24"/>
          <w:szCs w:val="24"/>
        </w:rPr>
        <w:t>анных в пункте 2.10 настоящего А</w:t>
      </w:r>
      <w:r w:rsidRPr="00136076">
        <w:rPr>
          <w:rFonts w:ascii="Arial" w:hAnsi="Arial"/>
          <w:sz w:val="24"/>
          <w:szCs w:val="24"/>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136076">
        <w:rPr>
          <w:rFonts w:ascii="Arial" w:hAnsi="Arial"/>
          <w:sz w:val="24"/>
          <w:szCs w:val="24"/>
        </w:rPr>
        <w:t>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F3D81" w:rsidRPr="00136076" w:rsidRDefault="004F3D81" w:rsidP="001D6CCF">
      <w:pPr>
        <w:ind w:firstLine="567"/>
        <w:jc w:val="both"/>
        <w:rPr>
          <w:rFonts w:ascii="Arial" w:hAnsi="Arial"/>
          <w:sz w:val="24"/>
          <w:szCs w:val="24"/>
        </w:rPr>
      </w:pPr>
      <w:r w:rsidRPr="00136076">
        <w:rPr>
          <w:rFonts w:ascii="Arial" w:hAnsi="Arial"/>
          <w:sz w:val="24"/>
          <w:szCs w:val="24"/>
        </w:rPr>
        <w:t>2.13.1. Время ожидания заявителя в очереди при подаче обращения не должно превышать 15 минут.</w:t>
      </w:r>
    </w:p>
    <w:p w:rsidR="004F3D81" w:rsidRPr="00136076" w:rsidRDefault="004F3D81" w:rsidP="001D6CCF">
      <w:pPr>
        <w:ind w:firstLine="567"/>
        <w:jc w:val="both"/>
        <w:rPr>
          <w:rFonts w:ascii="Arial" w:hAnsi="Arial"/>
          <w:sz w:val="24"/>
          <w:szCs w:val="24"/>
        </w:rPr>
      </w:pPr>
      <w:r w:rsidRPr="00136076">
        <w:rPr>
          <w:rFonts w:ascii="Arial" w:hAnsi="Arial"/>
          <w:sz w:val="24"/>
          <w:szCs w:val="24"/>
        </w:rPr>
        <w:t>2.13.2. При получении заявителем результата предоставления муниципальной услуги время ожидания не должно превышать 15 минут.</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136076" w:rsidRDefault="004F3D81" w:rsidP="001D6CCF">
      <w:pPr>
        <w:ind w:firstLine="567"/>
        <w:jc w:val="both"/>
        <w:rPr>
          <w:rFonts w:ascii="Arial" w:hAnsi="Arial"/>
          <w:sz w:val="24"/>
          <w:szCs w:val="24"/>
        </w:rPr>
      </w:pPr>
      <w:r w:rsidRPr="00136076">
        <w:rPr>
          <w:rFonts w:ascii="Arial" w:hAnsi="Arial"/>
          <w:sz w:val="24"/>
          <w:szCs w:val="24"/>
        </w:rPr>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2.15.1. Муниципальная услуга предоставляется в помещениях Администрации и многофункционального центра. </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4F3D81" w:rsidRPr="00136076" w:rsidRDefault="004F3D81" w:rsidP="001D6CCF">
      <w:pPr>
        <w:ind w:firstLine="567"/>
        <w:jc w:val="both"/>
        <w:rPr>
          <w:rFonts w:ascii="Arial" w:hAnsi="Arial"/>
          <w:sz w:val="24"/>
          <w:szCs w:val="24"/>
        </w:rPr>
      </w:pPr>
      <w:r w:rsidRPr="00136076">
        <w:rPr>
          <w:rFonts w:ascii="Arial" w:hAnsi="Arial"/>
          <w:sz w:val="24"/>
          <w:szCs w:val="24"/>
        </w:rPr>
        <w:t>- наименование;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режим работы;</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противопожарной системой и средствами пожаротушения;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системой оповещения о возникновении чрезвычайной ситуации.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136076">
        <w:rPr>
          <w:rFonts w:ascii="Arial" w:hAnsi="Arial"/>
          <w:sz w:val="24"/>
          <w:szCs w:val="24"/>
        </w:rPr>
        <w:softHyphen/>
        <w:t xml:space="preserve">лительным машинам и организации работы. </w:t>
      </w:r>
      <w:proofErr w:type="spellStart"/>
      <w:r w:rsidRPr="00136076">
        <w:rPr>
          <w:rFonts w:ascii="Arial" w:hAnsi="Arial"/>
          <w:sz w:val="24"/>
          <w:szCs w:val="24"/>
        </w:rPr>
        <w:t>СанПин</w:t>
      </w:r>
      <w:proofErr w:type="spellEnd"/>
      <w:r w:rsidRPr="00136076">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2.15.4.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2.15.7. Информационный стенд (материалы) должен содержать сведения, указанные в подпункте 1.3.5 настоящего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2.15.8. Требования к помещениям, местам ожидания и приема заявителей в многофункциональный центр. </w:t>
      </w:r>
    </w:p>
    <w:p w:rsidR="004F3D81" w:rsidRPr="00136076" w:rsidRDefault="004F3D81" w:rsidP="001D6CCF">
      <w:pPr>
        <w:ind w:firstLine="567"/>
        <w:jc w:val="both"/>
        <w:rPr>
          <w:rFonts w:ascii="Arial" w:hAnsi="Arial"/>
          <w:sz w:val="24"/>
          <w:szCs w:val="24"/>
        </w:rPr>
      </w:pPr>
      <w:r w:rsidRPr="00136076">
        <w:rPr>
          <w:rFonts w:ascii="Arial" w:hAnsi="Arial"/>
          <w:sz w:val="24"/>
          <w:szCs w:val="24"/>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наименование;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место нахождения;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режим работы.</w:t>
      </w:r>
    </w:p>
    <w:p w:rsidR="004F3D81" w:rsidRPr="00136076" w:rsidRDefault="004F3D81" w:rsidP="001D6CCF">
      <w:pPr>
        <w:ind w:firstLine="567"/>
        <w:jc w:val="both"/>
        <w:rPr>
          <w:rFonts w:ascii="Arial" w:hAnsi="Arial"/>
          <w:sz w:val="24"/>
          <w:szCs w:val="24"/>
        </w:rPr>
      </w:pPr>
      <w:r w:rsidRPr="00136076">
        <w:rPr>
          <w:rFonts w:ascii="Arial" w:hAnsi="Arial"/>
          <w:sz w:val="24"/>
          <w:szCs w:val="24"/>
        </w:rPr>
        <w:t>Выход из здания многофункционального центра оборудуется соответствующим указателем.</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Помещения многофункционального центра состоят из нескольких функциональных секторов (зон):</w:t>
      </w:r>
    </w:p>
    <w:p w:rsidR="004F3D81" w:rsidRPr="00136076" w:rsidRDefault="004F3D81" w:rsidP="001D6CCF">
      <w:pPr>
        <w:ind w:firstLine="567"/>
        <w:jc w:val="both"/>
        <w:rPr>
          <w:rFonts w:ascii="Arial" w:hAnsi="Arial"/>
          <w:sz w:val="24"/>
          <w:szCs w:val="24"/>
        </w:rPr>
      </w:pPr>
      <w:r w:rsidRPr="00136076">
        <w:rPr>
          <w:rFonts w:ascii="Arial" w:hAnsi="Arial"/>
          <w:sz w:val="24"/>
          <w:szCs w:val="24"/>
        </w:rPr>
        <w:t>- сектор информирования и ожидания;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сектор приема заявителей.</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секторе информирования и ожидания расположены:</w:t>
      </w:r>
    </w:p>
    <w:p w:rsidR="004F3D81" w:rsidRPr="00136076" w:rsidRDefault="004F3D81" w:rsidP="001D6CCF">
      <w:pPr>
        <w:ind w:firstLine="567"/>
        <w:jc w:val="both"/>
        <w:rPr>
          <w:rFonts w:ascii="Arial" w:hAnsi="Arial"/>
          <w:sz w:val="24"/>
          <w:szCs w:val="24"/>
        </w:rPr>
      </w:pPr>
      <w:r w:rsidRPr="00136076">
        <w:rPr>
          <w:rFonts w:ascii="Arial" w:hAnsi="Arial"/>
          <w:sz w:val="24"/>
          <w:szCs w:val="24"/>
        </w:rPr>
        <w:t>- окна специалистов отдела по работе с заявителями для осуществления информирования заявителей о предоставляемых услугах;</w:t>
      </w:r>
    </w:p>
    <w:p w:rsidR="004F3D81" w:rsidRPr="00136076" w:rsidRDefault="004F3D81" w:rsidP="001D6CCF">
      <w:pPr>
        <w:ind w:firstLine="567"/>
        <w:jc w:val="both"/>
        <w:rPr>
          <w:rFonts w:ascii="Arial" w:hAnsi="Arial"/>
          <w:sz w:val="24"/>
          <w:szCs w:val="24"/>
        </w:rPr>
      </w:pPr>
      <w:r w:rsidRPr="00136076">
        <w:rPr>
          <w:rFonts w:ascii="Arial" w:hAnsi="Arial"/>
          <w:sz w:val="24"/>
          <w:szCs w:val="24"/>
        </w:rPr>
        <w:t>- информационные стенды;</w:t>
      </w:r>
    </w:p>
    <w:p w:rsidR="004F3D81" w:rsidRPr="00136076" w:rsidRDefault="004F3D81" w:rsidP="001D6CCF">
      <w:pPr>
        <w:ind w:firstLine="567"/>
        <w:jc w:val="both"/>
        <w:rPr>
          <w:rFonts w:ascii="Arial" w:hAnsi="Arial"/>
          <w:sz w:val="24"/>
          <w:szCs w:val="24"/>
        </w:rPr>
      </w:pPr>
      <w:r w:rsidRPr="00136076">
        <w:rPr>
          <w:rFonts w:ascii="Arial" w:hAnsi="Arial"/>
          <w:sz w:val="24"/>
          <w:szCs w:val="24"/>
        </w:rPr>
        <w:t>- электронная система управления очередью;</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платежный терминал;</w:t>
      </w:r>
    </w:p>
    <w:p w:rsidR="004F3D81" w:rsidRPr="00136076" w:rsidRDefault="004F3D81" w:rsidP="001D6CCF">
      <w:pPr>
        <w:ind w:firstLine="567"/>
        <w:jc w:val="both"/>
        <w:rPr>
          <w:rFonts w:ascii="Arial" w:hAnsi="Arial"/>
          <w:sz w:val="24"/>
          <w:szCs w:val="24"/>
        </w:rPr>
      </w:pPr>
      <w:r w:rsidRPr="00136076">
        <w:rPr>
          <w:rFonts w:ascii="Arial" w:hAnsi="Arial"/>
          <w:sz w:val="24"/>
          <w:szCs w:val="24"/>
        </w:rPr>
        <w:t>- места ожидания для посетителей.</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секторе приема заявителей расположены окна приема посетителей.</w:t>
      </w:r>
    </w:p>
    <w:p w:rsidR="004F3D81" w:rsidRPr="00136076" w:rsidRDefault="004F3D81" w:rsidP="001D6CCF">
      <w:pPr>
        <w:ind w:firstLine="567"/>
        <w:jc w:val="both"/>
        <w:rPr>
          <w:rFonts w:ascii="Arial" w:hAnsi="Arial"/>
          <w:sz w:val="24"/>
          <w:szCs w:val="24"/>
        </w:rPr>
      </w:pPr>
      <w:r w:rsidRPr="00136076">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информационное табло;</w:t>
      </w:r>
    </w:p>
    <w:p w:rsidR="004F3D81" w:rsidRPr="00136076" w:rsidRDefault="004F3D81" w:rsidP="001D6CCF">
      <w:pPr>
        <w:ind w:firstLine="567"/>
        <w:jc w:val="both"/>
        <w:rPr>
          <w:rFonts w:ascii="Arial" w:hAnsi="Arial"/>
          <w:sz w:val="24"/>
          <w:szCs w:val="24"/>
        </w:rPr>
      </w:pPr>
      <w:r w:rsidRPr="00136076">
        <w:rPr>
          <w:rFonts w:ascii="Arial" w:hAnsi="Arial"/>
          <w:sz w:val="24"/>
          <w:szCs w:val="24"/>
        </w:rPr>
        <w:t>- информационные стенды, содержащие информацию, указанную в подпункте 1.3.5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возможность беспрепятственного входа в помещение, в котором предоставляется услуга, и выхода из него;</w:t>
      </w:r>
    </w:p>
    <w:p w:rsidR="004F3D81" w:rsidRPr="00136076" w:rsidRDefault="004F3D81" w:rsidP="001D6CCF">
      <w:pPr>
        <w:ind w:firstLine="567"/>
        <w:jc w:val="both"/>
        <w:rPr>
          <w:rFonts w:ascii="Arial" w:hAnsi="Arial"/>
          <w:sz w:val="24"/>
          <w:szCs w:val="24"/>
        </w:rPr>
      </w:pPr>
      <w:r w:rsidRPr="00136076">
        <w:rPr>
          <w:rFonts w:ascii="Arial" w:hAnsi="Arial"/>
          <w:sz w:val="24"/>
          <w:szCs w:val="24"/>
        </w:rPr>
        <w:t>- содействие, при необходимости, инвалиду со стороны должностных лиц при входе в помещение и выходе из него;</w:t>
      </w:r>
    </w:p>
    <w:p w:rsidR="004F3D81" w:rsidRPr="00136076" w:rsidRDefault="004F3D81" w:rsidP="001D6CCF">
      <w:pPr>
        <w:ind w:firstLine="567"/>
        <w:jc w:val="both"/>
        <w:rPr>
          <w:rFonts w:ascii="Arial" w:hAnsi="Arial"/>
          <w:sz w:val="24"/>
          <w:szCs w:val="24"/>
        </w:rPr>
      </w:pPr>
      <w:r w:rsidRPr="00136076">
        <w:rPr>
          <w:rFonts w:ascii="Arial" w:hAnsi="Arial"/>
          <w:sz w:val="24"/>
          <w:szCs w:val="24"/>
        </w:rPr>
        <w:t>- оборудование прилегающей к зданию территории мест для парковки автотранспортных средств инвалидов;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возможность посадки в транспортное средство и высадки из него перед выходом на объекты;</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сопровождение инвалидов, имеющих стойкие расстройства функций зрения и самостоятельного передвижения, в помещении;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Для инвалидов по зрению обеспечены условия доступности официального сайта в версии </w:t>
      </w:r>
      <w:proofErr w:type="gramStart"/>
      <w:r w:rsidRPr="00136076">
        <w:rPr>
          <w:rFonts w:ascii="Arial" w:hAnsi="Arial"/>
          <w:sz w:val="24"/>
          <w:szCs w:val="24"/>
        </w:rPr>
        <w:t>для</w:t>
      </w:r>
      <w:proofErr w:type="gramEnd"/>
      <w:r w:rsidRPr="00136076">
        <w:rPr>
          <w:rFonts w:ascii="Arial" w:hAnsi="Arial"/>
          <w:sz w:val="24"/>
          <w:szCs w:val="24"/>
        </w:rPr>
        <w:t xml:space="preserve"> слабовидящих.</w:t>
      </w:r>
    </w:p>
    <w:p w:rsidR="004F3D81" w:rsidRPr="00136076" w:rsidRDefault="004F3D81" w:rsidP="001D6CCF">
      <w:pPr>
        <w:ind w:firstLine="567"/>
        <w:jc w:val="both"/>
        <w:rPr>
          <w:rFonts w:ascii="Arial" w:hAnsi="Arial"/>
          <w:sz w:val="24"/>
          <w:szCs w:val="24"/>
        </w:rPr>
      </w:pPr>
      <w:r w:rsidRPr="00136076">
        <w:rPr>
          <w:rFonts w:ascii="Arial" w:hAnsi="Arial"/>
          <w:sz w:val="24"/>
          <w:szCs w:val="24"/>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136076" w:rsidRPr="00136076">
        <w:rPr>
          <w:rFonts w:ascii="Arial" w:hAnsi="Arial"/>
          <w:sz w:val="24"/>
          <w:szCs w:val="24"/>
        </w:rPr>
        <w:t xml:space="preserve"> </w:t>
      </w:r>
      <w:r w:rsidRPr="00136076">
        <w:rPr>
          <w:rFonts w:ascii="Arial" w:hAnsi="Arial"/>
          <w:sz w:val="24"/>
          <w:szCs w:val="24"/>
        </w:rPr>
        <w:t>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2.16.1. Основными показателями доступности предоставления муниципальной услуги являются: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 удобство и доступность получения заявителем информации о порядке предоставления муниципальной услуги; </w:t>
      </w:r>
    </w:p>
    <w:p w:rsidR="004F3D81" w:rsidRPr="00136076" w:rsidRDefault="004F3D81" w:rsidP="001D6CCF">
      <w:pPr>
        <w:ind w:firstLine="567"/>
        <w:jc w:val="both"/>
        <w:rPr>
          <w:rFonts w:ascii="Arial" w:hAnsi="Arial"/>
          <w:sz w:val="24"/>
          <w:szCs w:val="24"/>
        </w:rPr>
      </w:pPr>
      <w:r w:rsidRPr="00136076">
        <w:rPr>
          <w:rFonts w:ascii="Arial" w:hAnsi="Arial"/>
          <w:sz w:val="24"/>
          <w:szCs w:val="24"/>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возможность направления заявителем обращения и документов к нему в удобной для него форме.</w:t>
      </w:r>
    </w:p>
    <w:p w:rsidR="004F3D81" w:rsidRPr="00136076" w:rsidRDefault="004F3D81" w:rsidP="001D6CCF">
      <w:pPr>
        <w:ind w:firstLine="567"/>
        <w:jc w:val="both"/>
        <w:rPr>
          <w:rFonts w:ascii="Arial" w:hAnsi="Arial"/>
          <w:sz w:val="24"/>
          <w:szCs w:val="24"/>
        </w:rPr>
      </w:pPr>
      <w:r w:rsidRPr="00136076">
        <w:rPr>
          <w:rFonts w:ascii="Arial" w:hAnsi="Arial"/>
          <w:sz w:val="24"/>
          <w:szCs w:val="24"/>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136076" w:rsidRDefault="004F3D81" w:rsidP="001D6CCF">
      <w:pPr>
        <w:ind w:firstLine="567"/>
        <w:jc w:val="both"/>
        <w:rPr>
          <w:rFonts w:ascii="Arial" w:hAnsi="Arial"/>
          <w:sz w:val="24"/>
          <w:szCs w:val="24"/>
        </w:rPr>
      </w:pPr>
      <w:r w:rsidRPr="00136076">
        <w:rPr>
          <w:rFonts w:ascii="Arial" w:hAnsi="Arial"/>
          <w:sz w:val="24"/>
          <w:szCs w:val="24"/>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а) дата получения обращения и его регистрации;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о должностном лице, которому поручено рассмотрение обращения;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об отказе в рассмотрении обращения;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г) о продлении срока рассмотрения обращения;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д) о результатах рассмотрения обращения.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2.16.3. Основными показателями качества предоставления муниципальной услуги являются: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достоверность предоставляемой заявителю информации;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полнота информации по сути обращения заявителя;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объективное, всестороннее и своевременное рассмотрение обращения;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 возможность подачи обращения и получения результата предоставления муниципальной услуги в многофункциональном центре.</w:t>
      </w:r>
    </w:p>
    <w:p w:rsidR="004F3D81" w:rsidRPr="00136076" w:rsidRDefault="004F3D81" w:rsidP="001D6CCF">
      <w:pPr>
        <w:ind w:firstLine="567"/>
        <w:jc w:val="both"/>
        <w:rPr>
          <w:rFonts w:ascii="Arial" w:hAnsi="Arial"/>
          <w:sz w:val="24"/>
          <w:szCs w:val="24"/>
        </w:rPr>
      </w:pPr>
      <w:r w:rsidRPr="00136076">
        <w:rPr>
          <w:rFonts w:ascii="Arial" w:hAnsi="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136076" w:rsidRDefault="004F3D81" w:rsidP="001D6CCF">
      <w:pPr>
        <w:ind w:firstLine="567"/>
        <w:jc w:val="both"/>
        <w:rPr>
          <w:rFonts w:ascii="Arial" w:hAnsi="Arial"/>
          <w:sz w:val="24"/>
          <w:szCs w:val="24"/>
        </w:rPr>
      </w:pPr>
      <w:r w:rsidRPr="00136076">
        <w:rPr>
          <w:rFonts w:ascii="Arial" w:hAnsi="Arial"/>
          <w:sz w:val="24"/>
          <w:szCs w:val="24"/>
        </w:rPr>
        <w:t>2.17.1. Муниципальная услуга предоставляется через многофункциональный центр.</w:t>
      </w:r>
      <w:r w:rsidR="00136076" w:rsidRPr="00136076">
        <w:rPr>
          <w:rFonts w:ascii="Arial" w:hAnsi="Arial"/>
          <w:sz w:val="24"/>
          <w:szCs w:val="24"/>
        </w:rPr>
        <w:t xml:space="preserve"> </w:t>
      </w:r>
    </w:p>
    <w:p w:rsidR="004F3D81" w:rsidRPr="00136076" w:rsidRDefault="004F3D81" w:rsidP="001D6CCF">
      <w:pPr>
        <w:ind w:firstLine="567"/>
        <w:jc w:val="both"/>
        <w:rPr>
          <w:rFonts w:ascii="Arial" w:hAnsi="Arial"/>
          <w:sz w:val="24"/>
          <w:szCs w:val="24"/>
        </w:rPr>
      </w:pPr>
      <w:r w:rsidRPr="00136076">
        <w:rPr>
          <w:rFonts w:ascii="Arial" w:hAnsi="Arial"/>
          <w:sz w:val="24"/>
          <w:szCs w:val="24"/>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136076" w:rsidRDefault="004F3D81" w:rsidP="001D6CCF">
      <w:pPr>
        <w:ind w:firstLine="567"/>
        <w:jc w:val="both"/>
        <w:rPr>
          <w:rFonts w:ascii="Arial" w:hAnsi="Arial"/>
          <w:sz w:val="24"/>
          <w:szCs w:val="24"/>
        </w:rPr>
      </w:pPr>
      <w:r w:rsidRPr="00136076">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p>
    <w:p w:rsidR="004F3D81" w:rsidRPr="00136076" w:rsidRDefault="004F3D81" w:rsidP="001D6CCF">
      <w:pPr>
        <w:ind w:firstLine="567"/>
        <w:jc w:val="both"/>
        <w:rPr>
          <w:rFonts w:ascii="Arial" w:hAnsi="Arial"/>
          <w:sz w:val="24"/>
          <w:szCs w:val="24"/>
        </w:rPr>
      </w:pPr>
    </w:p>
    <w:p w:rsidR="004F3D81" w:rsidRPr="00F62B88" w:rsidRDefault="00F62B88" w:rsidP="00F62B88">
      <w:pPr>
        <w:ind w:firstLine="567"/>
        <w:jc w:val="center"/>
        <w:rPr>
          <w:rFonts w:ascii="Arial" w:hAnsi="Arial"/>
          <w:b/>
          <w:sz w:val="30"/>
          <w:szCs w:val="30"/>
        </w:rPr>
      </w:pPr>
      <w:r w:rsidRPr="00F62B88">
        <w:rPr>
          <w:rFonts w:ascii="Arial" w:hAnsi="Arial"/>
          <w:b/>
          <w:sz w:val="30"/>
          <w:szCs w:val="30"/>
        </w:rPr>
        <w:t xml:space="preserve">III. </w:t>
      </w:r>
      <w:r>
        <w:rPr>
          <w:rFonts w:ascii="Arial" w:hAnsi="Arial"/>
          <w:b/>
          <w:sz w:val="30"/>
          <w:szCs w:val="30"/>
        </w:rPr>
        <w:t>С</w:t>
      </w:r>
      <w:r w:rsidRPr="00F62B88">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4F3D81" w:rsidRPr="00F62B88" w:rsidRDefault="004F3D81" w:rsidP="001D6CCF">
      <w:pPr>
        <w:ind w:firstLine="567"/>
        <w:jc w:val="both"/>
        <w:rPr>
          <w:rFonts w:ascii="Arial" w:hAnsi="Arial"/>
          <w:sz w:val="24"/>
          <w:szCs w:val="24"/>
        </w:rPr>
      </w:pPr>
    </w:p>
    <w:p w:rsidR="004F3D81" w:rsidRPr="00136076" w:rsidRDefault="004F3D81" w:rsidP="001D6CCF">
      <w:pPr>
        <w:ind w:firstLine="567"/>
        <w:jc w:val="both"/>
        <w:rPr>
          <w:rFonts w:ascii="Arial" w:hAnsi="Arial"/>
          <w:sz w:val="24"/>
          <w:szCs w:val="24"/>
        </w:rPr>
      </w:pPr>
      <w:r w:rsidRPr="00136076">
        <w:rPr>
          <w:rFonts w:ascii="Arial" w:hAnsi="Arial"/>
          <w:sz w:val="24"/>
          <w:szCs w:val="24"/>
        </w:rPr>
        <w:t>3.1. Описание последовательности действий при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Предоставление муниципальной услуги включает в себя следующие административные процедуры:</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 прием и регистрация заявления и документов на предоставление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формирование и направление межведомственных запросов;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направление заявителю результата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3.2. Прием и регистрация заявления и документов на предоставление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F3D81" w:rsidRPr="00136076" w:rsidRDefault="004F3D81" w:rsidP="001D6CCF">
      <w:pPr>
        <w:ind w:firstLine="567"/>
        <w:jc w:val="both"/>
        <w:rPr>
          <w:rFonts w:ascii="Arial" w:hAnsi="Arial"/>
          <w:sz w:val="24"/>
          <w:szCs w:val="24"/>
        </w:rPr>
      </w:pPr>
      <w:proofErr w:type="gramStart"/>
      <w:r w:rsidRPr="00136076">
        <w:rPr>
          <w:rFonts w:ascii="Arial" w:hAnsi="Arial"/>
          <w:sz w:val="24"/>
          <w:szCs w:val="24"/>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F3D81" w:rsidRPr="00136076" w:rsidRDefault="004F3D81" w:rsidP="001D6CCF">
      <w:pPr>
        <w:ind w:firstLine="567"/>
        <w:jc w:val="both"/>
        <w:rPr>
          <w:rFonts w:ascii="Arial" w:hAnsi="Arial"/>
          <w:sz w:val="24"/>
          <w:szCs w:val="24"/>
        </w:rPr>
      </w:pPr>
      <w:r w:rsidRPr="00136076">
        <w:rPr>
          <w:rFonts w:ascii="Arial" w:hAnsi="Arial"/>
          <w:sz w:val="24"/>
          <w:szCs w:val="24"/>
        </w:rPr>
        <w:t>Зарегистрированное заявление поступает 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136076" w:rsidRDefault="004F3D81" w:rsidP="001D6CCF">
      <w:pPr>
        <w:ind w:firstLine="567"/>
        <w:jc w:val="both"/>
        <w:rPr>
          <w:rFonts w:ascii="Arial" w:hAnsi="Arial"/>
          <w:sz w:val="24"/>
          <w:szCs w:val="24"/>
        </w:rPr>
      </w:pPr>
      <w:r w:rsidRPr="00136076">
        <w:rPr>
          <w:rFonts w:ascii="Arial" w:hAnsi="Arial"/>
          <w:sz w:val="24"/>
          <w:szCs w:val="24"/>
        </w:rPr>
        <w:t>Срок исполнения административной процедуры составляет 1 рабочий день.</w:t>
      </w:r>
    </w:p>
    <w:p w:rsidR="00B56D3F" w:rsidRPr="00136076" w:rsidRDefault="00B56D3F" w:rsidP="001D6CCF">
      <w:pPr>
        <w:ind w:firstLine="567"/>
        <w:jc w:val="both"/>
        <w:rPr>
          <w:rFonts w:ascii="Arial" w:hAnsi="Arial"/>
          <w:sz w:val="24"/>
          <w:szCs w:val="24"/>
        </w:rPr>
      </w:pPr>
      <w:r w:rsidRPr="00136076">
        <w:rPr>
          <w:rFonts w:ascii="Arial" w:hAnsi="Arial"/>
          <w:sz w:val="24"/>
          <w:szCs w:val="24"/>
        </w:rPr>
        <w:t>Критерием принятия решения о приеме и регистрации заявления и документов является поступление документов в Администрацию.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136076" w:rsidRDefault="004F3D81" w:rsidP="001D6CCF">
      <w:pPr>
        <w:ind w:firstLine="567"/>
        <w:jc w:val="both"/>
        <w:rPr>
          <w:rFonts w:ascii="Arial" w:hAnsi="Arial"/>
          <w:sz w:val="24"/>
          <w:szCs w:val="24"/>
        </w:rPr>
      </w:pPr>
      <w:r w:rsidRPr="00136076">
        <w:rPr>
          <w:rFonts w:ascii="Arial" w:hAnsi="Arial"/>
          <w:sz w:val="24"/>
          <w:szCs w:val="24"/>
        </w:rPr>
        <w:t>3.3. Формирование и направление межведомственных запросов.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Должностное лицо Отдела, запрашивает документы, необходимые для предоставления муниципальной услуги, указанные в </w:t>
      </w:r>
      <w:r w:rsidR="009C1BEF" w:rsidRPr="00136076">
        <w:rPr>
          <w:rFonts w:ascii="Arial" w:hAnsi="Arial"/>
          <w:sz w:val="24"/>
          <w:szCs w:val="24"/>
        </w:rPr>
        <w:t>подпункте</w:t>
      </w:r>
      <w:r w:rsidRPr="00136076">
        <w:rPr>
          <w:rFonts w:ascii="Arial" w:hAnsi="Arial"/>
          <w:sz w:val="24"/>
          <w:szCs w:val="24"/>
        </w:rPr>
        <w:t xml:space="preserve"> 2.7</w:t>
      </w:r>
      <w:r w:rsidR="009C1BEF" w:rsidRPr="00136076">
        <w:rPr>
          <w:rFonts w:ascii="Arial" w:hAnsi="Arial"/>
          <w:sz w:val="24"/>
          <w:szCs w:val="24"/>
        </w:rPr>
        <w:t>.1</w:t>
      </w:r>
      <w:r w:rsidRPr="00136076">
        <w:rPr>
          <w:rFonts w:ascii="Arial" w:hAnsi="Arial"/>
          <w:sz w:val="24"/>
          <w:szCs w:val="24"/>
        </w:rPr>
        <w:t xml:space="preserve"> настоящего Административного регламента,</w:t>
      </w:r>
      <w:r w:rsidR="009C1BEF" w:rsidRPr="00136076">
        <w:rPr>
          <w:rFonts w:ascii="Arial" w:hAnsi="Arial"/>
          <w:sz w:val="24"/>
          <w:szCs w:val="24"/>
        </w:rPr>
        <w:t xml:space="preserve"> </w:t>
      </w:r>
      <w:r w:rsidRPr="00136076">
        <w:rPr>
          <w:rFonts w:ascii="Arial" w:hAnsi="Arial"/>
          <w:sz w:val="24"/>
          <w:szCs w:val="24"/>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136076" w:rsidRDefault="004F3D81" w:rsidP="001D6CCF">
      <w:pPr>
        <w:ind w:firstLine="567"/>
        <w:jc w:val="both"/>
        <w:rPr>
          <w:rFonts w:ascii="Arial" w:hAnsi="Arial"/>
          <w:sz w:val="24"/>
          <w:szCs w:val="24"/>
        </w:rPr>
      </w:pPr>
      <w:r w:rsidRPr="00136076">
        <w:rPr>
          <w:rFonts w:ascii="Arial" w:hAnsi="Arial"/>
          <w:sz w:val="24"/>
          <w:szCs w:val="24"/>
        </w:rPr>
        <w:t>Срок исполнения административной процедуры составляет 3 рабочих дня.</w:t>
      </w:r>
    </w:p>
    <w:p w:rsidR="004F3D81" w:rsidRPr="00136076" w:rsidRDefault="004F3D81" w:rsidP="001D6CCF">
      <w:pPr>
        <w:ind w:firstLine="567"/>
        <w:jc w:val="both"/>
        <w:rPr>
          <w:rFonts w:ascii="Arial" w:hAnsi="Arial"/>
          <w:sz w:val="24"/>
          <w:szCs w:val="24"/>
        </w:rPr>
      </w:pPr>
      <w:r w:rsidRPr="00136076">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B56D3F" w:rsidRPr="00136076" w:rsidRDefault="00B56D3F" w:rsidP="001D6CCF">
      <w:pPr>
        <w:ind w:firstLine="567"/>
        <w:jc w:val="both"/>
        <w:rPr>
          <w:rFonts w:ascii="Arial" w:hAnsi="Arial"/>
          <w:sz w:val="24"/>
          <w:szCs w:val="24"/>
        </w:rPr>
      </w:pPr>
      <w:r w:rsidRPr="00136076">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36076">
        <w:rPr>
          <w:rFonts w:ascii="Arial" w:hAnsi="Arial"/>
          <w:sz w:val="24"/>
          <w:szCs w:val="24"/>
        </w:rPr>
        <w:t>межуровнего</w:t>
      </w:r>
      <w:proofErr w:type="spellEnd"/>
      <w:r w:rsidRPr="00136076">
        <w:rPr>
          <w:rFonts w:ascii="Arial" w:hAnsi="Arial"/>
          <w:sz w:val="24"/>
          <w:szCs w:val="24"/>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136076" w:rsidRDefault="004F3D81" w:rsidP="001D6CCF">
      <w:pPr>
        <w:ind w:firstLine="567"/>
        <w:jc w:val="both"/>
        <w:rPr>
          <w:rFonts w:ascii="Arial" w:hAnsi="Arial"/>
          <w:sz w:val="24"/>
          <w:szCs w:val="24"/>
        </w:rPr>
      </w:pPr>
      <w:r w:rsidRPr="00136076">
        <w:rPr>
          <w:rFonts w:ascii="Arial" w:hAnsi="Arial"/>
          <w:sz w:val="24"/>
          <w:szCs w:val="24"/>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Должностное лицо Отдела проверяет заявление и представленные документы на соответствие установленным требованиям. </w:t>
      </w:r>
    </w:p>
    <w:p w:rsidR="004F3D81" w:rsidRPr="00136076" w:rsidRDefault="004F3D81" w:rsidP="001D6CCF">
      <w:pPr>
        <w:ind w:firstLine="567"/>
        <w:jc w:val="both"/>
        <w:rPr>
          <w:rFonts w:ascii="Arial" w:hAnsi="Arial"/>
          <w:sz w:val="24"/>
          <w:szCs w:val="24"/>
        </w:rPr>
      </w:pPr>
      <w:proofErr w:type="gramStart"/>
      <w:r w:rsidRPr="00136076">
        <w:rPr>
          <w:rFonts w:ascii="Arial" w:hAnsi="Arial"/>
          <w:sz w:val="24"/>
          <w:szCs w:val="24"/>
        </w:rPr>
        <w:t>Должностное лицо 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w:t>
      </w:r>
      <w:proofErr w:type="gramEnd"/>
      <w:r w:rsidRPr="00136076">
        <w:rPr>
          <w:rFonts w:ascii="Arial" w:hAnsi="Arial"/>
          <w:sz w:val="24"/>
          <w:szCs w:val="24"/>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Глава</w:t>
      </w:r>
      <w:r w:rsidR="00737F92" w:rsidRPr="00136076">
        <w:rPr>
          <w:rFonts w:ascii="Arial" w:hAnsi="Arial"/>
          <w:sz w:val="24"/>
          <w:szCs w:val="24"/>
        </w:rPr>
        <w:t>,</w:t>
      </w:r>
      <w:r w:rsidRPr="00136076">
        <w:rPr>
          <w:rFonts w:ascii="Arial" w:hAnsi="Arial"/>
          <w:sz w:val="24"/>
          <w:szCs w:val="24"/>
        </w:rPr>
        <w:t xml:space="preserve"> </w:t>
      </w:r>
      <w:r w:rsidR="005716FE" w:rsidRPr="00136076">
        <w:rPr>
          <w:rFonts w:ascii="Arial" w:hAnsi="Arial"/>
          <w:sz w:val="24"/>
          <w:szCs w:val="24"/>
        </w:rPr>
        <w:t>по</w:t>
      </w:r>
      <w:r w:rsidR="00737F92" w:rsidRPr="00136076">
        <w:rPr>
          <w:rFonts w:ascii="Arial" w:hAnsi="Arial"/>
          <w:sz w:val="24"/>
          <w:szCs w:val="24"/>
        </w:rPr>
        <w:t>дписав</w:t>
      </w:r>
      <w:r w:rsidRPr="00136076">
        <w:rPr>
          <w:rFonts w:ascii="Arial" w:hAnsi="Arial"/>
          <w:sz w:val="24"/>
          <w:szCs w:val="24"/>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Срок исполнения административной процедуры составляет </w:t>
      </w:r>
      <w:r w:rsidR="004312ED" w:rsidRPr="00136076">
        <w:rPr>
          <w:rFonts w:ascii="Arial" w:hAnsi="Arial"/>
          <w:sz w:val="24"/>
          <w:szCs w:val="24"/>
        </w:rPr>
        <w:t>2</w:t>
      </w:r>
      <w:r w:rsidR="005716FE" w:rsidRPr="00136076">
        <w:rPr>
          <w:rFonts w:ascii="Arial" w:hAnsi="Arial"/>
          <w:sz w:val="24"/>
          <w:szCs w:val="24"/>
        </w:rPr>
        <w:t xml:space="preserve"> рабочих дня со дня поступления заявления и </w:t>
      </w:r>
      <w:proofErr w:type="gramStart"/>
      <w:r w:rsidR="005716FE" w:rsidRPr="00136076">
        <w:rPr>
          <w:rFonts w:ascii="Arial" w:hAnsi="Arial"/>
          <w:sz w:val="24"/>
          <w:szCs w:val="24"/>
        </w:rPr>
        <w:t>документов</w:t>
      </w:r>
      <w:proofErr w:type="gramEnd"/>
      <w:r w:rsidR="005716FE" w:rsidRPr="00136076">
        <w:rPr>
          <w:rFonts w:ascii="Arial" w:hAnsi="Arial"/>
          <w:sz w:val="24"/>
          <w:szCs w:val="24"/>
        </w:rPr>
        <w:t xml:space="preserve"> необходимых для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136076" w:rsidRDefault="005716FE" w:rsidP="001D6CCF">
      <w:pPr>
        <w:ind w:firstLine="567"/>
        <w:jc w:val="both"/>
        <w:rPr>
          <w:rFonts w:ascii="Arial" w:hAnsi="Arial"/>
          <w:sz w:val="24"/>
          <w:szCs w:val="24"/>
        </w:rPr>
      </w:pPr>
      <w:r w:rsidRPr="00136076">
        <w:rPr>
          <w:rFonts w:ascii="Arial" w:hAnsi="Arial"/>
          <w:sz w:val="24"/>
          <w:szCs w:val="24"/>
        </w:rPr>
        <w:t xml:space="preserve">Критерием </w:t>
      </w:r>
      <w:proofErr w:type="gramStart"/>
      <w:r w:rsidRPr="00136076">
        <w:rPr>
          <w:rFonts w:ascii="Arial" w:hAnsi="Arial"/>
          <w:sz w:val="24"/>
          <w:szCs w:val="24"/>
        </w:rPr>
        <w:t>принятия решения проверки права заявителя</w:t>
      </w:r>
      <w:proofErr w:type="gramEnd"/>
      <w:r w:rsidRPr="00136076">
        <w:rPr>
          <w:rFonts w:ascii="Arial" w:hAnsi="Arial"/>
          <w:sz w:val="24"/>
          <w:szCs w:val="24"/>
        </w:rPr>
        <w:t xml:space="preserve">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737F92" w:rsidRPr="00136076">
        <w:rPr>
          <w:rFonts w:ascii="Arial" w:hAnsi="Arial"/>
          <w:sz w:val="24"/>
          <w:szCs w:val="24"/>
        </w:rPr>
        <w:t>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F3D81" w:rsidRPr="00136076" w:rsidRDefault="004F3D81" w:rsidP="001D6CCF">
      <w:pPr>
        <w:ind w:firstLine="567"/>
        <w:jc w:val="both"/>
        <w:rPr>
          <w:rFonts w:ascii="Arial" w:hAnsi="Arial"/>
          <w:sz w:val="24"/>
          <w:szCs w:val="24"/>
        </w:rPr>
      </w:pPr>
      <w:r w:rsidRPr="00136076">
        <w:rPr>
          <w:rFonts w:ascii="Arial" w:hAnsi="Arial"/>
          <w:sz w:val="24"/>
          <w:szCs w:val="24"/>
        </w:rPr>
        <w:t>3.5. Направление заявителю результата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F3D81" w:rsidRPr="00136076" w:rsidRDefault="004F3D81" w:rsidP="001D6CCF">
      <w:pPr>
        <w:ind w:firstLine="567"/>
        <w:jc w:val="both"/>
        <w:rPr>
          <w:rFonts w:ascii="Arial" w:hAnsi="Arial"/>
          <w:sz w:val="24"/>
          <w:szCs w:val="24"/>
        </w:rPr>
      </w:pPr>
      <w:r w:rsidRPr="00136076">
        <w:rPr>
          <w:rFonts w:ascii="Arial" w:hAnsi="Arial"/>
          <w:sz w:val="24"/>
          <w:szCs w:val="24"/>
        </w:rPr>
        <w:t>Срок исполнения административной процедуры составляет 1 рабочий день.</w:t>
      </w:r>
    </w:p>
    <w:p w:rsidR="004F3D81" w:rsidRPr="00136076" w:rsidRDefault="004F3D81" w:rsidP="001D6CCF">
      <w:pPr>
        <w:ind w:firstLine="567"/>
        <w:jc w:val="both"/>
        <w:rPr>
          <w:rFonts w:ascii="Arial" w:hAnsi="Arial"/>
          <w:sz w:val="24"/>
          <w:szCs w:val="24"/>
        </w:rPr>
      </w:pPr>
      <w:r w:rsidRPr="00136076">
        <w:rPr>
          <w:rFonts w:ascii="Arial" w:hAnsi="Arial"/>
          <w:sz w:val="24"/>
          <w:szCs w:val="24"/>
        </w:rPr>
        <w:t>Результатом административной процедуры является регистрация и направление ответа заявителю.</w:t>
      </w:r>
    </w:p>
    <w:p w:rsidR="005716FE" w:rsidRPr="00136076" w:rsidRDefault="005716FE" w:rsidP="001D6CCF">
      <w:pPr>
        <w:ind w:firstLine="567"/>
        <w:jc w:val="both"/>
        <w:rPr>
          <w:rFonts w:ascii="Arial" w:hAnsi="Arial"/>
          <w:sz w:val="24"/>
          <w:szCs w:val="24"/>
        </w:rPr>
      </w:pPr>
      <w:r w:rsidRPr="00136076">
        <w:rPr>
          <w:rFonts w:ascii="Arial" w:hAnsi="Arial"/>
          <w:sz w:val="24"/>
          <w:szCs w:val="24"/>
        </w:rPr>
        <w:t>Критерием принятия решения направлению заявителю результата предоставления муниципальной услуги является подписание разрешения на ввод объекта в эксплуатацию или уведомления об отказе в предоставлении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136076" w:rsidRDefault="004F3D81" w:rsidP="001D6CCF">
      <w:pPr>
        <w:ind w:firstLine="567"/>
        <w:jc w:val="both"/>
        <w:rPr>
          <w:rFonts w:ascii="Arial" w:hAnsi="Arial"/>
          <w:sz w:val="24"/>
          <w:szCs w:val="24"/>
        </w:rPr>
      </w:pPr>
      <w:r w:rsidRPr="00136076">
        <w:rPr>
          <w:rFonts w:ascii="Arial" w:hAnsi="Arial"/>
          <w:sz w:val="24"/>
          <w:szCs w:val="24"/>
        </w:rPr>
        <w:t>3.6. Особенности документационного обеспечения взаимодействия с многофункциональными центрами.</w:t>
      </w:r>
    </w:p>
    <w:p w:rsidR="004F3D81" w:rsidRPr="00136076" w:rsidRDefault="004F3D81" w:rsidP="001D6CCF">
      <w:pPr>
        <w:ind w:firstLine="567"/>
        <w:jc w:val="both"/>
        <w:rPr>
          <w:rFonts w:ascii="Arial" w:hAnsi="Arial"/>
          <w:sz w:val="24"/>
          <w:szCs w:val="24"/>
        </w:rPr>
      </w:pPr>
      <w:r w:rsidRPr="00136076">
        <w:rPr>
          <w:rFonts w:ascii="Arial" w:hAnsi="Arial"/>
          <w:sz w:val="24"/>
          <w:szCs w:val="24"/>
        </w:rPr>
        <w:t>3.6.1. При обращении заявителя в многофункциональный центр специалист многофункционального центра:</w:t>
      </w:r>
    </w:p>
    <w:p w:rsidR="004F3D81" w:rsidRPr="00136076" w:rsidRDefault="004F3D81" w:rsidP="001D6CCF">
      <w:pPr>
        <w:ind w:firstLine="567"/>
        <w:jc w:val="both"/>
        <w:rPr>
          <w:rFonts w:ascii="Arial" w:hAnsi="Arial"/>
          <w:sz w:val="24"/>
          <w:szCs w:val="24"/>
        </w:rPr>
      </w:pPr>
      <w:r w:rsidRPr="00136076">
        <w:rPr>
          <w:rFonts w:ascii="Arial" w:hAnsi="Arial"/>
          <w:sz w:val="24"/>
          <w:szCs w:val="24"/>
        </w:rPr>
        <w:t>1. Устанавливает личность заявителя (его представителя) на основании документов, удостоверяющих личность.</w:t>
      </w:r>
    </w:p>
    <w:p w:rsidR="004F3D81" w:rsidRPr="00136076" w:rsidRDefault="004F3D81" w:rsidP="001D6CCF">
      <w:pPr>
        <w:ind w:firstLine="567"/>
        <w:jc w:val="both"/>
        <w:rPr>
          <w:rFonts w:ascii="Arial" w:hAnsi="Arial"/>
          <w:sz w:val="24"/>
          <w:szCs w:val="24"/>
        </w:rPr>
      </w:pPr>
      <w:r w:rsidRPr="00136076">
        <w:rPr>
          <w:rFonts w:ascii="Arial" w:hAnsi="Arial"/>
          <w:sz w:val="24"/>
          <w:szCs w:val="24"/>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F3D81" w:rsidRPr="00136076" w:rsidRDefault="004F3D81" w:rsidP="001D6CCF">
      <w:pPr>
        <w:ind w:firstLine="567"/>
        <w:jc w:val="both"/>
        <w:rPr>
          <w:rFonts w:ascii="Arial" w:hAnsi="Arial"/>
          <w:sz w:val="24"/>
          <w:szCs w:val="24"/>
        </w:rPr>
      </w:pPr>
      <w:r w:rsidRPr="00136076">
        <w:rPr>
          <w:rFonts w:ascii="Arial" w:hAnsi="Arial"/>
          <w:sz w:val="24"/>
          <w:szCs w:val="24"/>
        </w:rPr>
        <w:t>4. Проверяет комплектность документов, указанных в подпункте 2.6.1 Административного регламента.</w:t>
      </w:r>
    </w:p>
    <w:p w:rsidR="004F3D81" w:rsidRPr="00136076" w:rsidRDefault="004F3D81" w:rsidP="001D6CCF">
      <w:pPr>
        <w:ind w:firstLine="567"/>
        <w:jc w:val="both"/>
        <w:rPr>
          <w:rFonts w:ascii="Arial" w:hAnsi="Arial"/>
          <w:sz w:val="24"/>
          <w:szCs w:val="24"/>
        </w:rPr>
      </w:pPr>
      <w:r w:rsidRPr="00136076">
        <w:rPr>
          <w:rFonts w:ascii="Arial" w:hAnsi="Arial"/>
          <w:sz w:val="24"/>
          <w:szCs w:val="24"/>
        </w:rPr>
        <w:t>5. Регистрирует заявление с присвоением регистрационного номера дела и указывает дату регистрации.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6. Выдает заявителю (представителю заявителя) расписку о приеме и регистрации комплекта документов.</w:t>
      </w:r>
    </w:p>
    <w:p w:rsidR="004F3D81" w:rsidRPr="00136076" w:rsidRDefault="004F3D81" w:rsidP="001D6CCF">
      <w:pPr>
        <w:ind w:firstLine="567"/>
        <w:jc w:val="both"/>
        <w:rPr>
          <w:rFonts w:ascii="Arial" w:hAnsi="Arial"/>
          <w:sz w:val="24"/>
          <w:szCs w:val="24"/>
        </w:rPr>
      </w:pPr>
      <w:r w:rsidRPr="00136076">
        <w:rPr>
          <w:rFonts w:ascii="Arial" w:hAnsi="Arial"/>
          <w:sz w:val="24"/>
          <w:szCs w:val="24"/>
        </w:rPr>
        <w:t>7. Формирует электронные образы (</w:t>
      </w:r>
      <w:proofErr w:type="gramStart"/>
      <w:r w:rsidRPr="00136076">
        <w:rPr>
          <w:rFonts w:ascii="Arial" w:hAnsi="Arial"/>
          <w:sz w:val="24"/>
          <w:szCs w:val="24"/>
        </w:rPr>
        <w:t>скан-копии</w:t>
      </w:r>
      <w:proofErr w:type="gramEnd"/>
      <w:r w:rsidRPr="00136076">
        <w:rPr>
          <w:rFonts w:ascii="Arial" w:hAnsi="Arial"/>
          <w:sz w:val="24"/>
          <w:szCs w:val="24"/>
        </w:rPr>
        <w:t>) заявления и документов, представленных заявителем.</w:t>
      </w:r>
    </w:p>
    <w:p w:rsidR="004F3D81" w:rsidRPr="00136076" w:rsidRDefault="004F3D81" w:rsidP="001D6CCF">
      <w:pPr>
        <w:ind w:firstLine="567"/>
        <w:jc w:val="both"/>
        <w:rPr>
          <w:rFonts w:ascii="Arial" w:hAnsi="Arial"/>
          <w:sz w:val="24"/>
          <w:szCs w:val="24"/>
        </w:rPr>
      </w:pPr>
      <w:r w:rsidRPr="00136076">
        <w:rPr>
          <w:rFonts w:ascii="Arial" w:hAnsi="Arial"/>
          <w:sz w:val="24"/>
          <w:szCs w:val="24"/>
        </w:rPr>
        <w:t>8. Распечатывает электронные образы (</w:t>
      </w:r>
      <w:proofErr w:type="gramStart"/>
      <w:r w:rsidRPr="00136076">
        <w:rPr>
          <w:rFonts w:ascii="Arial" w:hAnsi="Arial"/>
          <w:sz w:val="24"/>
          <w:szCs w:val="24"/>
        </w:rPr>
        <w:t>скан-копии</w:t>
      </w:r>
      <w:proofErr w:type="gramEnd"/>
      <w:r w:rsidRPr="00136076">
        <w:rPr>
          <w:rFonts w:ascii="Arial" w:hAnsi="Arial"/>
          <w:sz w:val="24"/>
          <w:szCs w:val="24"/>
        </w:rPr>
        <w:t>) документов, представленных заявителем.</w:t>
      </w:r>
    </w:p>
    <w:p w:rsidR="004F3D81" w:rsidRPr="00136076" w:rsidRDefault="004F3D81" w:rsidP="001D6CCF">
      <w:pPr>
        <w:ind w:firstLine="567"/>
        <w:jc w:val="both"/>
        <w:rPr>
          <w:rFonts w:ascii="Arial" w:hAnsi="Arial"/>
          <w:sz w:val="24"/>
          <w:szCs w:val="24"/>
        </w:rPr>
      </w:pPr>
      <w:r w:rsidRPr="00136076">
        <w:rPr>
          <w:rFonts w:ascii="Arial" w:hAnsi="Arial"/>
          <w:sz w:val="24"/>
          <w:szCs w:val="24"/>
        </w:rPr>
        <w:t>9. Заверяет копии документов, представленные заявителем, и распечатанные электронные образы (</w:t>
      </w:r>
      <w:proofErr w:type="gramStart"/>
      <w:r w:rsidRPr="00136076">
        <w:rPr>
          <w:rFonts w:ascii="Arial" w:hAnsi="Arial"/>
          <w:sz w:val="24"/>
          <w:szCs w:val="24"/>
        </w:rPr>
        <w:t>скан-копии</w:t>
      </w:r>
      <w:proofErr w:type="gramEnd"/>
      <w:r w:rsidRPr="00136076">
        <w:rPr>
          <w:rFonts w:ascii="Arial" w:hAnsi="Arial"/>
          <w:sz w:val="24"/>
          <w:szCs w:val="24"/>
        </w:rPr>
        <w:t>) штампом для заверения документов и подписью с указанием фамилии и инициалов специалиста и даты заверения.</w:t>
      </w:r>
    </w:p>
    <w:p w:rsidR="004F3D81" w:rsidRPr="00136076" w:rsidRDefault="004F3D81" w:rsidP="001D6CCF">
      <w:pPr>
        <w:ind w:firstLine="567"/>
        <w:jc w:val="both"/>
        <w:rPr>
          <w:rFonts w:ascii="Arial" w:hAnsi="Arial"/>
          <w:sz w:val="24"/>
          <w:szCs w:val="24"/>
        </w:rPr>
      </w:pPr>
      <w:r w:rsidRPr="00136076">
        <w:rPr>
          <w:rFonts w:ascii="Arial" w:hAnsi="Arial"/>
          <w:sz w:val="24"/>
          <w:szCs w:val="24"/>
        </w:rPr>
        <w:t>10. Передает в Администрацию по защищенным каналам связи, сформированные электронные образы (</w:t>
      </w:r>
      <w:proofErr w:type="gramStart"/>
      <w:r w:rsidRPr="00136076">
        <w:rPr>
          <w:rFonts w:ascii="Arial" w:hAnsi="Arial"/>
          <w:sz w:val="24"/>
          <w:szCs w:val="24"/>
        </w:rPr>
        <w:t>скан-копии</w:t>
      </w:r>
      <w:proofErr w:type="gramEnd"/>
      <w:r w:rsidRPr="00136076">
        <w:rPr>
          <w:rFonts w:ascii="Arial" w:hAnsi="Arial"/>
          <w:sz w:val="24"/>
          <w:szCs w:val="24"/>
        </w:rPr>
        <w:t>) заявления и документов, представленных заявителем.</w:t>
      </w:r>
    </w:p>
    <w:p w:rsidR="004F3D81" w:rsidRPr="00136076" w:rsidRDefault="004F3D81" w:rsidP="001D6CCF">
      <w:pPr>
        <w:ind w:firstLine="567"/>
        <w:jc w:val="both"/>
        <w:rPr>
          <w:rFonts w:ascii="Arial" w:hAnsi="Arial"/>
          <w:sz w:val="24"/>
          <w:szCs w:val="24"/>
        </w:rPr>
      </w:pPr>
      <w:r w:rsidRPr="00136076">
        <w:rPr>
          <w:rFonts w:ascii="Arial" w:hAnsi="Arial"/>
          <w:sz w:val="24"/>
          <w:szCs w:val="24"/>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3.6.2. В случае указания в заявлении местом получения результата услуги «в многофункциональном центре», результат предоставления муниципальной услуги в день принятия решения о предоставлении муниципальной услуги направляется в многофункциональный центр по сопроводительному реестру на бумажном носителе. </w:t>
      </w:r>
    </w:p>
    <w:p w:rsidR="004F3D81" w:rsidRPr="00136076" w:rsidRDefault="004F3D81" w:rsidP="001D6CCF">
      <w:pPr>
        <w:ind w:firstLine="567"/>
        <w:jc w:val="both"/>
        <w:rPr>
          <w:rFonts w:ascii="Arial" w:hAnsi="Arial"/>
          <w:sz w:val="24"/>
          <w:szCs w:val="24"/>
        </w:rPr>
      </w:pPr>
      <w:r w:rsidRPr="00136076">
        <w:rPr>
          <w:rFonts w:ascii="Arial" w:hAnsi="Arial"/>
          <w:sz w:val="24"/>
          <w:szCs w:val="24"/>
        </w:rPr>
        <w:lastRenderedPageBreak/>
        <w:t>При обращении заявителя (представителя заявителя) в многофункциональный центр за выдачей документов, являющихся результатом предоставления услуги, специалист многофункционального центра:</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а) устанавливает личность заявителя (личность и полномочия представителя); </w:t>
      </w:r>
    </w:p>
    <w:p w:rsidR="004F3D81" w:rsidRPr="00136076" w:rsidRDefault="004F3D81" w:rsidP="001D6CCF">
      <w:pPr>
        <w:ind w:firstLine="567"/>
        <w:jc w:val="both"/>
        <w:rPr>
          <w:rFonts w:ascii="Arial" w:hAnsi="Arial"/>
          <w:sz w:val="24"/>
          <w:szCs w:val="24"/>
        </w:rPr>
      </w:pPr>
      <w:r w:rsidRPr="00136076">
        <w:rPr>
          <w:rFonts w:ascii="Arial" w:hAnsi="Arial"/>
          <w:sz w:val="24"/>
          <w:szCs w:val="24"/>
        </w:rPr>
        <w:t>б) выдает результат заявителю (представителю заявителя);</w:t>
      </w:r>
    </w:p>
    <w:p w:rsidR="004F3D81" w:rsidRPr="00136076" w:rsidRDefault="004F3D81" w:rsidP="001D6CCF">
      <w:pPr>
        <w:ind w:firstLine="567"/>
        <w:jc w:val="both"/>
        <w:rPr>
          <w:rFonts w:ascii="Arial" w:hAnsi="Arial"/>
          <w:sz w:val="24"/>
          <w:szCs w:val="24"/>
        </w:rPr>
      </w:pPr>
      <w:r w:rsidRPr="00136076">
        <w:rPr>
          <w:rFonts w:ascii="Arial" w:hAnsi="Arial"/>
          <w:sz w:val="24"/>
          <w:szCs w:val="24"/>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Pr="00136076" w:rsidRDefault="004F3D81" w:rsidP="001D6CCF">
      <w:pPr>
        <w:ind w:firstLine="567"/>
        <w:jc w:val="both"/>
        <w:rPr>
          <w:rFonts w:ascii="Arial" w:hAnsi="Arial"/>
          <w:sz w:val="24"/>
          <w:szCs w:val="24"/>
        </w:rPr>
      </w:pPr>
      <w:r w:rsidRPr="00136076">
        <w:rPr>
          <w:rFonts w:ascii="Arial" w:hAnsi="Arial"/>
          <w:sz w:val="24"/>
          <w:szCs w:val="24"/>
        </w:rPr>
        <w:t>3.6.3. В случае если заявитель не явился в многофункциональный центр за результат предоставления муниципальной услуги,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F3D81" w:rsidRPr="00136076" w:rsidRDefault="004F3D81" w:rsidP="001D6CCF">
      <w:pPr>
        <w:ind w:firstLine="567"/>
        <w:jc w:val="both"/>
        <w:rPr>
          <w:rFonts w:ascii="Arial" w:hAnsi="Arial"/>
          <w:sz w:val="24"/>
          <w:szCs w:val="24"/>
        </w:rPr>
      </w:pPr>
    </w:p>
    <w:p w:rsidR="004F3D81" w:rsidRPr="00F62B88" w:rsidRDefault="00F62B88" w:rsidP="00F62B88">
      <w:pPr>
        <w:ind w:firstLine="567"/>
        <w:jc w:val="center"/>
        <w:rPr>
          <w:rFonts w:ascii="Arial" w:hAnsi="Arial"/>
          <w:b/>
          <w:sz w:val="30"/>
          <w:szCs w:val="30"/>
        </w:rPr>
      </w:pPr>
      <w:r w:rsidRPr="00F62B88">
        <w:rPr>
          <w:rFonts w:ascii="Arial" w:hAnsi="Arial"/>
          <w:b/>
          <w:sz w:val="30"/>
          <w:szCs w:val="30"/>
        </w:rPr>
        <w:t xml:space="preserve">IV. </w:t>
      </w:r>
      <w:r>
        <w:rPr>
          <w:rFonts w:ascii="Arial" w:hAnsi="Arial"/>
          <w:b/>
          <w:sz w:val="30"/>
          <w:szCs w:val="30"/>
        </w:rPr>
        <w:t>Ф</w:t>
      </w:r>
      <w:r w:rsidRPr="00F62B88">
        <w:rPr>
          <w:rFonts w:ascii="Arial" w:hAnsi="Arial"/>
          <w:b/>
          <w:sz w:val="30"/>
          <w:szCs w:val="30"/>
        </w:rPr>
        <w:t xml:space="preserve">ормы </w:t>
      </w:r>
      <w:proofErr w:type="gramStart"/>
      <w:r w:rsidRPr="00F62B88">
        <w:rPr>
          <w:rFonts w:ascii="Arial" w:hAnsi="Arial"/>
          <w:b/>
          <w:sz w:val="30"/>
          <w:szCs w:val="30"/>
        </w:rPr>
        <w:t>контроля за</w:t>
      </w:r>
      <w:proofErr w:type="gramEnd"/>
      <w:r w:rsidRPr="00F62B88">
        <w:rPr>
          <w:rFonts w:ascii="Arial" w:hAnsi="Arial"/>
          <w:b/>
          <w:sz w:val="30"/>
          <w:szCs w:val="30"/>
        </w:rPr>
        <w:t xml:space="preserve"> исполнением настоящего</w:t>
      </w:r>
    </w:p>
    <w:p w:rsidR="004F3D81" w:rsidRPr="00F62B88" w:rsidRDefault="00F62B88" w:rsidP="00F62B88">
      <w:pPr>
        <w:ind w:firstLine="567"/>
        <w:jc w:val="center"/>
        <w:rPr>
          <w:rFonts w:ascii="Arial" w:hAnsi="Arial"/>
          <w:b/>
          <w:sz w:val="30"/>
          <w:szCs w:val="30"/>
        </w:rPr>
      </w:pPr>
      <w:r w:rsidRPr="00F62B88">
        <w:rPr>
          <w:rFonts w:ascii="Arial" w:hAnsi="Arial"/>
          <w:b/>
          <w:sz w:val="30"/>
          <w:szCs w:val="30"/>
        </w:rPr>
        <w:t>административного регламента</w:t>
      </w:r>
    </w:p>
    <w:p w:rsidR="004F3D81" w:rsidRPr="00F62B88" w:rsidRDefault="004F3D81" w:rsidP="00F62B88">
      <w:pPr>
        <w:ind w:firstLine="567"/>
        <w:jc w:val="center"/>
        <w:rPr>
          <w:rFonts w:ascii="Arial" w:hAnsi="Arial"/>
          <w:b/>
          <w:sz w:val="24"/>
          <w:szCs w:val="24"/>
        </w:rPr>
      </w:pP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4.1. Порядок осуществления текущего </w:t>
      </w:r>
      <w:proofErr w:type="gramStart"/>
      <w:r w:rsidRPr="00136076">
        <w:rPr>
          <w:rFonts w:ascii="Arial" w:hAnsi="Arial"/>
          <w:sz w:val="24"/>
          <w:szCs w:val="24"/>
        </w:rPr>
        <w:t>контроля за</w:t>
      </w:r>
      <w:proofErr w:type="gramEnd"/>
      <w:r w:rsidRPr="00136076">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4.1.1. Текущий </w:t>
      </w:r>
      <w:proofErr w:type="gramStart"/>
      <w:r w:rsidRPr="00136076">
        <w:rPr>
          <w:rFonts w:ascii="Arial" w:hAnsi="Arial"/>
          <w:sz w:val="24"/>
          <w:szCs w:val="24"/>
        </w:rPr>
        <w:t>контроль за</w:t>
      </w:r>
      <w:proofErr w:type="gramEnd"/>
      <w:r w:rsidRPr="00136076">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4F3D81" w:rsidRPr="00136076" w:rsidRDefault="004F3D81" w:rsidP="001D6CCF">
      <w:pPr>
        <w:ind w:firstLine="567"/>
        <w:jc w:val="both"/>
        <w:rPr>
          <w:rFonts w:ascii="Arial" w:hAnsi="Arial"/>
          <w:sz w:val="24"/>
          <w:szCs w:val="24"/>
        </w:rPr>
      </w:pPr>
      <w:bookmarkStart w:id="0" w:name="sub_182"/>
      <w:r w:rsidRPr="00136076">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4.1.3. Текущий контроль осуществляется начальником Отдела при рассмотрении проекта ответа заявителю.</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4.1.4. Текущий контроль за принятыми в ходе предоставления муниципальной услуги решениями осуществляется </w:t>
      </w:r>
      <w:r w:rsidR="004312ED" w:rsidRPr="00136076">
        <w:rPr>
          <w:rFonts w:ascii="Arial" w:hAnsi="Arial"/>
          <w:sz w:val="24"/>
          <w:szCs w:val="24"/>
        </w:rPr>
        <w:t>начальником Отдела</w:t>
      </w:r>
      <w:r w:rsidRPr="00136076">
        <w:rPr>
          <w:rFonts w:ascii="Arial" w:hAnsi="Arial"/>
          <w:sz w:val="24"/>
          <w:szCs w:val="24"/>
        </w:rPr>
        <w:t xml:space="preserve"> при рассмотрении проекта разрешения на ввод объекта в эксплуатацию.</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312ED" w:rsidRPr="00136076">
        <w:rPr>
          <w:rFonts w:ascii="Arial" w:hAnsi="Arial"/>
          <w:sz w:val="24"/>
          <w:szCs w:val="24"/>
        </w:rPr>
        <w:t xml:space="preserve">начальником Отдела </w:t>
      </w:r>
      <w:r w:rsidRPr="00136076">
        <w:rPr>
          <w:rFonts w:ascii="Arial" w:hAnsi="Arial"/>
          <w:sz w:val="24"/>
          <w:szCs w:val="24"/>
        </w:rPr>
        <w:t>при рассмотрении проекта решения</w:t>
      </w:r>
      <w:r w:rsidR="00136076" w:rsidRPr="00136076">
        <w:rPr>
          <w:rFonts w:ascii="Arial" w:hAnsi="Arial"/>
          <w:sz w:val="24"/>
          <w:szCs w:val="24"/>
        </w:rPr>
        <w:t xml:space="preserve"> </w:t>
      </w:r>
      <w:r w:rsidRPr="00136076">
        <w:rPr>
          <w:rFonts w:ascii="Arial" w:hAnsi="Arial"/>
          <w:sz w:val="24"/>
          <w:szCs w:val="24"/>
        </w:rPr>
        <w:t>об отказе в рассмотрении обращения, отказе в предоставлении муниципальной услуги.</w:t>
      </w:r>
    </w:p>
    <w:bookmarkEnd w:id="0"/>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6076">
        <w:rPr>
          <w:rFonts w:ascii="Arial" w:hAnsi="Arial"/>
          <w:sz w:val="24"/>
          <w:szCs w:val="24"/>
        </w:rPr>
        <w:t>контроля за</w:t>
      </w:r>
      <w:proofErr w:type="gramEnd"/>
      <w:r w:rsidRPr="00136076">
        <w:rPr>
          <w:rFonts w:ascii="Arial" w:hAnsi="Arial"/>
          <w:sz w:val="24"/>
          <w:szCs w:val="24"/>
        </w:rPr>
        <w:t xml:space="preserve"> полнотой и качеством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4.2.1. </w:t>
      </w:r>
      <w:proofErr w:type="gramStart"/>
      <w:r w:rsidRPr="00136076">
        <w:rPr>
          <w:rFonts w:ascii="Arial" w:hAnsi="Arial"/>
          <w:sz w:val="24"/>
          <w:szCs w:val="24"/>
        </w:rPr>
        <w:t>Контроль за</w:t>
      </w:r>
      <w:proofErr w:type="gramEnd"/>
      <w:r w:rsidRPr="00136076">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4.2.2. Порядок и периодичность осуществления плановых и внеплановых проверок полноты и качества предоставления муниципальной услуги Администрацией </w:t>
      </w:r>
      <w:r w:rsidRPr="00136076">
        <w:rPr>
          <w:rFonts w:ascii="Arial" w:hAnsi="Arial"/>
          <w:sz w:val="24"/>
          <w:szCs w:val="24"/>
        </w:rPr>
        <w:lastRenderedPageBreak/>
        <w:t>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136076" w:rsidRDefault="004F3D81" w:rsidP="001D6CCF">
      <w:pPr>
        <w:ind w:firstLine="567"/>
        <w:jc w:val="both"/>
        <w:rPr>
          <w:rFonts w:ascii="Arial" w:hAnsi="Arial"/>
          <w:sz w:val="24"/>
          <w:szCs w:val="24"/>
        </w:rPr>
      </w:pPr>
      <w:r w:rsidRPr="00136076">
        <w:rPr>
          <w:rFonts w:ascii="Arial" w:hAnsi="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136076" w:rsidRDefault="004F3D81" w:rsidP="001D6CCF">
      <w:pPr>
        <w:ind w:firstLine="567"/>
        <w:jc w:val="both"/>
        <w:rPr>
          <w:rFonts w:ascii="Arial" w:hAnsi="Arial"/>
          <w:sz w:val="24"/>
          <w:szCs w:val="24"/>
        </w:rPr>
      </w:pPr>
      <w:r w:rsidRPr="00136076">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4.4. Положения, характеризующие требования к порядку и формам </w:t>
      </w:r>
      <w:proofErr w:type="gramStart"/>
      <w:r w:rsidRPr="00136076">
        <w:rPr>
          <w:rFonts w:ascii="Arial" w:hAnsi="Arial"/>
          <w:sz w:val="24"/>
          <w:szCs w:val="24"/>
        </w:rPr>
        <w:t>контроля за</w:t>
      </w:r>
      <w:proofErr w:type="gramEnd"/>
      <w:r w:rsidRPr="00136076">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4.4.1. </w:t>
      </w:r>
      <w:proofErr w:type="gramStart"/>
      <w:r w:rsidRPr="00136076">
        <w:rPr>
          <w:rFonts w:ascii="Arial" w:hAnsi="Arial"/>
          <w:sz w:val="24"/>
          <w:szCs w:val="24"/>
        </w:rPr>
        <w:t>Контроль за</w:t>
      </w:r>
      <w:proofErr w:type="gramEnd"/>
      <w:r w:rsidRPr="00136076">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F3D81" w:rsidRPr="00136076" w:rsidRDefault="004F3D81" w:rsidP="001D6CCF">
      <w:pPr>
        <w:ind w:firstLine="567"/>
        <w:jc w:val="both"/>
        <w:rPr>
          <w:rFonts w:ascii="Arial" w:hAnsi="Arial"/>
          <w:sz w:val="24"/>
          <w:szCs w:val="24"/>
        </w:rPr>
      </w:pPr>
      <w:r w:rsidRPr="00136076">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136076" w:rsidRDefault="004F3D81" w:rsidP="001D6CCF">
      <w:pPr>
        <w:ind w:firstLine="567"/>
        <w:jc w:val="both"/>
        <w:rPr>
          <w:rFonts w:ascii="Arial" w:hAnsi="Arial"/>
          <w:sz w:val="24"/>
          <w:szCs w:val="24"/>
        </w:rPr>
      </w:pPr>
      <w:r w:rsidRPr="00136076">
        <w:rPr>
          <w:rFonts w:ascii="Arial" w:hAnsi="Arial"/>
          <w:sz w:val="24"/>
          <w:szCs w:val="24"/>
        </w:rPr>
        <w:t xml:space="preserve">4.4.3. Граждане, их объединения и организации могут осуществлять </w:t>
      </w:r>
      <w:proofErr w:type="gramStart"/>
      <w:r w:rsidRPr="00136076">
        <w:rPr>
          <w:rFonts w:ascii="Arial" w:hAnsi="Arial"/>
          <w:sz w:val="24"/>
          <w:szCs w:val="24"/>
        </w:rPr>
        <w:t>контроль за</w:t>
      </w:r>
      <w:proofErr w:type="gramEnd"/>
      <w:r w:rsidRPr="00136076">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136076" w:rsidRDefault="004F3D81" w:rsidP="001D6CCF">
      <w:pPr>
        <w:ind w:firstLine="567"/>
        <w:jc w:val="both"/>
        <w:rPr>
          <w:rFonts w:ascii="Arial" w:hAnsi="Arial"/>
          <w:sz w:val="24"/>
          <w:szCs w:val="24"/>
        </w:rPr>
      </w:pPr>
      <w:r w:rsidRPr="00136076">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2E0987" w:rsidRPr="00136076" w:rsidRDefault="002E0987" w:rsidP="001D6CCF">
      <w:pPr>
        <w:ind w:firstLine="567"/>
        <w:jc w:val="both"/>
        <w:rPr>
          <w:rFonts w:ascii="Arial" w:hAnsi="Arial"/>
          <w:sz w:val="24"/>
          <w:szCs w:val="24"/>
        </w:rPr>
      </w:pPr>
    </w:p>
    <w:p w:rsidR="006736B8" w:rsidRPr="00F62B88" w:rsidRDefault="00F62B88" w:rsidP="00F62B88">
      <w:pPr>
        <w:ind w:firstLine="567"/>
        <w:jc w:val="center"/>
        <w:rPr>
          <w:rFonts w:ascii="Arial" w:hAnsi="Arial"/>
          <w:b/>
          <w:sz w:val="30"/>
          <w:szCs w:val="30"/>
        </w:rPr>
      </w:pPr>
      <w:r w:rsidRPr="00F62B88">
        <w:rPr>
          <w:rFonts w:ascii="Arial" w:hAnsi="Arial"/>
          <w:b/>
          <w:sz w:val="30"/>
          <w:szCs w:val="30"/>
        </w:rPr>
        <w:t>V</w:t>
      </w:r>
      <w:r>
        <w:rPr>
          <w:rFonts w:ascii="Arial" w:hAnsi="Arial"/>
          <w:b/>
          <w:sz w:val="30"/>
          <w:szCs w:val="30"/>
        </w:rPr>
        <w:t>. Д</w:t>
      </w:r>
      <w:r w:rsidRPr="00F62B88">
        <w:rPr>
          <w:rFonts w:ascii="Arial" w:hAnsi="Arial"/>
          <w:b/>
          <w:sz w:val="30"/>
          <w:szCs w:val="30"/>
        </w:rPr>
        <w:t>осудебный (внесудебный) порядок обжалования решений</w:t>
      </w:r>
    </w:p>
    <w:p w:rsidR="006736B8" w:rsidRPr="00F62B88" w:rsidRDefault="00F62B88" w:rsidP="00F62B88">
      <w:pPr>
        <w:ind w:firstLine="567"/>
        <w:jc w:val="center"/>
        <w:rPr>
          <w:rFonts w:ascii="Arial" w:hAnsi="Arial"/>
          <w:b/>
          <w:sz w:val="30"/>
          <w:szCs w:val="30"/>
        </w:rPr>
      </w:pPr>
      <w:r w:rsidRPr="00F62B88">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6736B8" w:rsidRPr="00F62B88" w:rsidRDefault="00F62B88" w:rsidP="00F62B88">
      <w:pPr>
        <w:ind w:firstLine="567"/>
        <w:jc w:val="center"/>
        <w:rPr>
          <w:rFonts w:ascii="Arial" w:hAnsi="Arial"/>
          <w:b/>
          <w:sz w:val="30"/>
          <w:szCs w:val="30"/>
        </w:rPr>
      </w:pPr>
      <w:r w:rsidRPr="00F62B88">
        <w:rPr>
          <w:rFonts w:ascii="Arial" w:hAnsi="Arial"/>
          <w:b/>
          <w:sz w:val="30"/>
          <w:szCs w:val="30"/>
        </w:rPr>
        <w:t>муниципальных служащих, работников</w:t>
      </w:r>
    </w:p>
    <w:p w:rsidR="006736B8" w:rsidRPr="00136076" w:rsidRDefault="006736B8" w:rsidP="001D6CCF">
      <w:pPr>
        <w:ind w:firstLine="567"/>
        <w:jc w:val="both"/>
        <w:rPr>
          <w:rFonts w:ascii="Arial" w:hAnsi="Arial"/>
          <w:sz w:val="24"/>
          <w:szCs w:val="24"/>
        </w:rPr>
      </w:pPr>
    </w:p>
    <w:p w:rsidR="002E0987" w:rsidRPr="00136076" w:rsidRDefault="002E0987" w:rsidP="001D6CCF">
      <w:pPr>
        <w:ind w:firstLine="567"/>
        <w:jc w:val="both"/>
        <w:rPr>
          <w:rFonts w:ascii="Arial" w:hAnsi="Arial"/>
          <w:sz w:val="24"/>
          <w:szCs w:val="24"/>
        </w:rPr>
      </w:pPr>
      <w:bookmarkStart w:id="1" w:name="sub_1001"/>
      <w:r w:rsidRPr="00136076">
        <w:rPr>
          <w:rFonts w:ascii="Arial" w:hAnsi="Arial"/>
          <w:sz w:val="24"/>
          <w:szCs w:val="24"/>
        </w:rPr>
        <w:t xml:space="preserve">5.1. </w:t>
      </w:r>
      <w:proofErr w:type="gramStart"/>
      <w:r w:rsidRPr="00136076">
        <w:rPr>
          <w:rFonts w:ascii="Arial" w:hAnsi="Arial"/>
          <w:sz w:val="24"/>
          <w:szCs w:val="24"/>
        </w:rPr>
        <w:t xml:space="preserve">Порядок обжалования </w:t>
      </w:r>
      <w:bookmarkEnd w:id="1"/>
      <w:r w:rsidRPr="00136076">
        <w:rPr>
          <w:rFonts w:ascii="Arial" w:hAnsi="Arial"/>
          <w:sz w:val="24"/>
          <w:szCs w:val="24"/>
        </w:rPr>
        <w:t>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w:t>
      </w:r>
      <w:proofErr w:type="gramEnd"/>
      <w:r w:rsidRPr="00136076">
        <w:rPr>
          <w:rFonts w:ascii="Arial" w:hAnsi="Arial"/>
          <w:sz w:val="24"/>
          <w:szCs w:val="24"/>
        </w:rPr>
        <w:t xml:space="preserve"> муниципальной услуги (далее - жалоба).</w:t>
      </w:r>
    </w:p>
    <w:p w:rsidR="002E0987" w:rsidRPr="00136076" w:rsidRDefault="002E0987" w:rsidP="001D6CCF">
      <w:pPr>
        <w:ind w:firstLine="567"/>
        <w:jc w:val="both"/>
        <w:rPr>
          <w:rFonts w:ascii="Arial" w:hAnsi="Arial"/>
          <w:sz w:val="24"/>
          <w:szCs w:val="24"/>
        </w:rPr>
      </w:pPr>
      <w:r w:rsidRPr="00136076">
        <w:rPr>
          <w:rFonts w:ascii="Arial" w:hAnsi="Arial"/>
          <w:sz w:val="24"/>
          <w:szCs w:val="24"/>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2E0987" w:rsidRPr="00136076" w:rsidRDefault="002E0987" w:rsidP="001D6CCF">
      <w:pPr>
        <w:ind w:firstLine="567"/>
        <w:jc w:val="both"/>
        <w:rPr>
          <w:rFonts w:ascii="Arial" w:hAnsi="Arial"/>
          <w:sz w:val="24"/>
          <w:szCs w:val="24"/>
        </w:rPr>
      </w:pPr>
      <w:r w:rsidRPr="00136076">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136076" w:rsidRDefault="002E0987" w:rsidP="001D6CCF">
      <w:pPr>
        <w:ind w:firstLine="567"/>
        <w:jc w:val="both"/>
        <w:rPr>
          <w:rFonts w:ascii="Arial" w:hAnsi="Arial"/>
          <w:sz w:val="24"/>
          <w:szCs w:val="24"/>
        </w:rPr>
      </w:pPr>
      <w:r w:rsidRPr="00136076">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136076" w:rsidRDefault="002E0987" w:rsidP="001D6CCF">
      <w:pPr>
        <w:ind w:firstLine="567"/>
        <w:jc w:val="both"/>
        <w:rPr>
          <w:rFonts w:ascii="Arial" w:hAnsi="Arial"/>
          <w:sz w:val="24"/>
          <w:szCs w:val="24"/>
        </w:rPr>
      </w:pPr>
      <w:r w:rsidRPr="00136076">
        <w:rPr>
          <w:rFonts w:ascii="Arial" w:hAnsi="Arial"/>
          <w:sz w:val="24"/>
          <w:szCs w:val="24"/>
        </w:rPr>
        <w:t>5.3.</w:t>
      </w:r>
      <w:bookmarkStart w:id="2" w:name="sub_1003"/>
      <w:r w:rsidRPr="00136076">
        <w:rPr>
          <w:rFonts w:ascii="Arial" w:hAnsi="Arial"/>
          <w:sz w:val="24"/>
          <w:szCs w:val="24"/>
        </w:rPr>
        <w:t xml:space="preserve"> Жалоба должна содержать:</w:t>
      </w:r>
    </w:p>
    <w:p w:rsidR="002E0987" w:rsidRPr="00136076" w:rsidRDefault="002E0987" w:rsidP="001D6CCF">
      <w:pPr>
        <w:ind w:firstLine="567"/>
        <w:jc w:val="both"/>
        <w:rPr>
          <w:rFonts w:ascii="Arial" w:hAnsi="Arial"/>
          <w:sz w:val="24"/>
          <w:szCs w:val="24"/>
        </w:rPr>
      </w:pPr>
      <w:bookmarkStart w:id="3" w:name="sub_1031"/>
      <w:bookmarkEnd w:id="2"/>
      <w:proofErr w:type="gramStart"/>
      <w:r w:rsidRPr="00136076">
        <w:rPr>
          <w:rFonts w:ascii="Arial" w:hAnsi="Arial"/>
          <w:sz w:val="24"/>
          <w:szCs w:val="24"/>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0987" w:rsidRPr="00136076" w:rsidRDefault="002E0987" w:rsidP="001D6CCF">
      <w:pPr>
        <w:ind w:firstLine="567"/>
        <w:jc w:val="both"/>
        <w:rPr>
          <w:rFonts w:ascii="Arial" w:hAnsi="Arial"/>
          <w:sz w:val="24"/>
          <w:szCs w:val="24"/>
        </w:rPr>
      </w:pPr>
      <w:bookmarkStart w:id="4" w:name="sub_1032"/>
      <w:bookmarkEnd w:id="3"/>
      <w:proofErr w:type="gramStart"/>
      <w:r w:rsidRPr="00136076">
        <w:rPr>
          <w:rFonts w:ascii="Arial" w:hAnsi="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2E0987" w:rsidRPr="00136076" w:rsidRDefault="002E0987" w:rsidP="001D6CCF">
      <w:pPr>
        <w:ind w:firstLine="567"/>
        <w:jc w:val="both"/>
        <w:rPr>
          <w:rFonts w:ascii="Arial" w:hAnsi="Arial"/>
          <w:sz w:val="24"/>
          <w:szCs w:val="24"/>
        </w:rPr>
      </w:pPr>
      <w:bookmarkStart w:id="5" w:name="sub_1033"/>
      <w:bookmarkEnd w:id="4"/>
      <w:r w:rsidRPr="00136076">
        <w:rPr>
          <w:rFonts w:ascii="Arial" w:hAnsi="Arial"/>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Pr="00136076">
        <w:rPr>
          <w:rFonts w:ascii="Arial" w:hAnsi="Arial"/>
          <w:sz w:val="24"/>
          <w:szCs w:val="24"/>
        </w:rPr>
        <w:t>;</w:t>
      </w:r>
    </w:p>
    <w:p w:rsidR="002E0987" w:rsidRPr="00136076" w:rsidRDefault="002E0987" w:rsidP="001D6CCF">
      <w:pPr>
        <w:ind w:firstLine="567"/>
        <w:jc w:val="both"/>
        <w:rPr>
          <w:rFonts w:ascii="Arial" w:hAnsi="Arial"/>
          <w:sz w:val="24"/>
          <w:szCs w:val="24"/>
        </w:rPr>
      </w:pPr>
      <w:r w:rsidRPr="00136076">
        <w:rPr>
          <w:rFonts w:ascii="Arial" w:hAnsi="Arial"/>
          <w:sz w:val="24"/>
          <w:szCs w:val="24"/>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6076">
        <w:rPr>
          <w:rFonts w:ascii="Arial" w:hAnsi="Arial"/>
          <w:sz w:val="24"/>
          <w:szCs w:val="24"/>
        </w:rPr>
        <w:t>представлена</w:t>
      </w:r>
      <w:proofErr w:type="gramEnd"/>
      <w:r w:rsidRPr="00136076">
        <w:rPr>
          <w:rFonts w:ascii="Arial" w:hAnsi="Arial"/>
          <w:sz w:val="24"/>
          <w:szCs w:val="24"/>
        </w:rPr>
        <w:t>:</w:t>
      </w:r>
    </w:p>
    <w:p w:rsidR="002E0987" w:rsidRPr="00136076" w:rsidRDefault="002E0987" w:rsidP="001D6CCF">
      <w:pPr>
        <w:ind w:firstLine="567"/>
        <w:jc w:val="both"/>
        <w:rPr>
          <w:rFonts w:ascii="Arial" w:hAnsi="Arial"/>
          <w:sz w:val="24"/>
          <w:szCs w:val="24"/>
        </w:rPr>
      </w:pPr>
      <w:bookmarkStart w:id="7" w:name="sub_1041"/>
      <w:r w:rsidRPr="00136076">
        <w:rPr>
          <w:rFonts w:ascii="Arial" w:hAnsi="Arial"/>
          <w:sz w:val="24"/>
          <w:szCs w:val="24"/>
        </w:rPr>
        <w:t>а) оформленная в соответствии с законодательством Российской Федерации доверенность (для физических лиц);</w:t>
      </w:r>
    </w:p>
    <w:p w:rsidR="002E0987" w:rsidRPr="00136076" w:rsidRDefault="002E0987" w:rsidP="001D6CCF">
      <w:pPr>
        <w:ind w:firstLine="567"/>
        <w:jc w:val="both"/>
        <w:rPr>
          <w:rFonts w:ascii="Arial" w:hAnsi="Arial"/>
          <w:sz w:val="24"/>
          <w:szCs w:val="24"/>
        </w:rPr>
      </w:pPr>
      <w:bookmarkStart w:id="8" w:name="sub_1042"/>
      <w:bookmarkEnd w:id="7"/>
      <w:r w:rsidRPr="00136076">
        <w:rPr>
          <w:rFonts w:ascii="Arial" w:hAnsi="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0987" w:rsidRPr="00136076" w:rsidRDefault="002E0987" w:rsidP="001D6CCF">
      <w:pPr>
        <w:ind w:firstLine="567"/>
        <w:jc w:val="both"/>
        <w:rPr>
          <w:rFonts w:ascii="Arial" w:hAnsi="Arial"/>
          <w:sz w:val="24"/>
          <w:szCs w:val="24"/>
        </w:rPr>
      </w:pPr>
      <w:bookmarkStart w:id="9" w:name="sub_1043"/>
      <w:bookmarkEnd w:id="8"/>
      <w:r w:rsidRPr="00136076">
        <w:rPr>
          <w:rFonts w:ascii="Arial" w:hAnsi="Arial"/>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136076" w:rsidRDefault="002E0987" w:rsidP="001D6CCF">
      <w:pPr>
        <w:ind w:firstLine="567"/>
        <w:jc w:val="both"/>
        <w:rPr>
          <w:rFonts w:ascii="Arial" w:hAnsi="Arial"/>
          <w:sz w:val="24"/>
          <w:szCs w:val="24"/>
        </w:rPr>
      </w:pPr>
      <w:bookmarkStart w:id="10" w:name="sub_1005"/>
      <w:bookmarkEnd w:id="9"/>
      <w:r w:rsidRPr="00136076">
        <w:rPr>
          <w:rFonts w:ascii="Arial" w:hAnsi="Arial"/>
          <w:sz w:val="24"/>
          <w:szCs w:val="24"/>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2E0987" w:rsidRPr="00136076" w:rsidRDefault="002E0987" w:rsidP="001D6CCF">
      <w:pPr>
        <w:ind w:firstLine="567"/>
        <w:jc w:val="both"/>
        <w:rPr>
          <w:rFonts w:ascii="Arial" w:hAnsi="Arial"/>
          <w:sz w:val="24"/>
          <w:szCs w:val="24"/>
        </w:rPr>
      </w:pPr>
      <w:r w:rsidRPr="00136076">
        <w:rPr>
          <w:rFonts w:ascii="Arial" w:hAnsi="Arial"/>
          <w:sz w:val="24"/>
          <w:szCs w:val="24"/>
        </w:rPr>
        <w:t>Время приема жалоб должно совпадать со временем предоставления услуг.</w:t>
      </w:r>
    </w:p>
    <w:p w:rsidR="002E0987" w:rsidRPr="00136076" w:rsidRDefault="002E0987" w:rsidP="001D6CCF">
      <w:pPr>
        <w:ind w:firstLine="567"/>
        <w:jc w:val="both"/>
        <w:rPr>
          <w:rFonts w:ascii="Arial" w:hAnsi="Arial"/>
          <w:sz w:val="24"/>
          <w:szCs w:val="24"/>
        </w:rPr>
      </w:pPr>
      <w:r w:rsidRPr="00136076">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136076" w:rsidRDefault="002E0987" w:rsidP="001D6CCF">
      <w:pPr>
        <w:ind w:firstLine="567"/>
        <w:jc w:val="both"/>
        <w:rPr>
          <w:rFonts w:ascii="Arial" w:hAnsi="Arial"/>
          <w:sz w:val="24"/>
          <w:szCs w:val="24"/>
        </w:rPr>
      </w:pPr>
      <w:r w:rsidRPr="00136076">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2E0987" w:rsidRPr="00136076" w:rsidRDefault="002E0987" w:rsidP="001D6CCF">
      <w:pPr>
        <w:ind w:firstLine="567"/>
        <w:jc w:val="both"/>
        <w:rPr>
          <w:rFonts w:ascii="Arial" w:hAnsi="Arial"/>
          <w:sz w:val="24"/>
          <w:szCs w:val="24"/>
        </w:rPr>
      </w:pPr>
      <w:r w:rsidRPr="00136076">
        <w:rPr>
          <w:rFonts w:ascii="Arial" w:hAnsi="Arial"/>
          <w:sz w:val="24"/>
          <w:szCs w:val="24"/>
        </w:rPr>
        <w:t>Жалоба в письменной форме может быть также направлена по почте.</w:t>
      </w:r>
    </w:p>
    <w:p w:rsidR="002E0987" w:rsidRPr="00136076" w:rsidRDefault="002E0987" w:rsidP="001D6CCF">
      <w:pPr>
        <w:ind w:firstLine="567"/>
        <w:jc w:val="both"/>
        <w:rPr>
          <w:rFonts w:ascii="Arial" w:hAnsi="Arial"/>
          <w:sz w:val="24"/>
          <w:szCs w:val="24"/>
        </w:rPr>
      </w:pPr>
      <w:r w:rsidRPr="00136076">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136076" w:rsidRDefault="002E0987" w:rsidP="001D6CCF">
      <w:pPr>
        <w:ind w:firstLine="567"/>
        <w:jc w:val="both"/>
        <w:rPr>
          <w:rFonts w:ascii="Arial" w:hAnsi="Arial"/>
          <w:sz w:val="24"/>
          <w:szCs w:val="24"/>
        </w:rPr>
      </w:pPr>
      <w:bookmarkStart w:id="11" w:name="sub_1006"/>
      <w:r w:rsidRPr="00136076">
        <w:rPr>
          <w:rFonts w:ascii="Arial" w:hAnsi="Arial"/>
          <w:sz w:val="24"/>
          <w:szCs w:val="24"/>
        </w:rPr>
        <w:t>5.6. В электронном виде жалоба может быть подана заявителем посредством:</w:t>
      </w:r>
    </w:p>
    <w:p w:rsidR="002E0987" w:rsidRPr="00136076" w:rsidRDefault="002E0987" w:rsidP="001D6CCF">
      <w:pPr>
        <w:ind w:firstLine="567"/>
        <w:jc w:val="both"/>
        <w:rPr>
          <w:rFonts w:ascii="Arial" w:hAnsi="Arial"/>
          <w:sz w:val="24"/>
          <w:szCs w:val="24"/>
        </w:rPr>
      </w:pPr>
      <w:bookmarkStart w:id="12" w:name="sub_1061"/>
      <w:bookmarkEnd w:id="11"/>
      <w:r w:rsidRPr="00136076">
        <w:rPr>
          <w:rFonts w:ascii="Arial" w:hAnsi="Arial"/>
          <w:sz w:val="24"/>
          <w:szCs w:val="24"/>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136076" w:rsidRDefault="002E0987" w:rsidP="001D6CCF">
      <w:pPr>
        <w:ind w:firstLine="567"/>
        <w:jc w:val="both"/>
        <w:rPr>
          <w:rFonts w:ascii="Arial" w:hAnsi="Arial"/>
          <w:sz w:val="24"/>
          <w:szCs w:val="24"/>
        </w:rPr>
      </w:pPr>
      <w:bookmarkStart w:id="13" w:name="sub_1062"/>
      <w:bookmarkEnd w:id="12"/>
      <w:r w:rsidRPr="00136076">
        <w:rPr>
          <w:rFonts w:ascii="Arial" w:hAnsi="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2E0987" w:rsidRPr="00136076" w:rsidRDefault="002E0987" w:rsidP="001D6CCF">
      <w:pPr>
        <w:ind w:firstLine="567"/>
        <w:jc w:val="both"/>
        <w:rPr>
          <w:rFonts w:ascii="Arial" w:hAnsi="Arial"/>
          <w:sz w:val="24"/>
          <w:szCs w:val="24"/>
        </w:rPr>
      </w:pPr>
      <w:r w:rsidRPr="00136076">
        <w:rPr>
          <w:rFonts w:ascii="Arial" w:hAnsi="Arial"/>
          <w:sz w:val="24"/>
          <w:szCs w:val="24"/>
        </w:rPr>
        <w:t>5.7. 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0987" w:rsidRPr="00136076" w:rsidRDefault="00F509EE" w:rsidP="001D6CCF">
      <w:pPr>
        <w:ind w:firstLine="567"/>
        <w:jc w:val="both"/>
        <w:rPr>
          <w:rFonts w:ascii="Arial" w:hAnsi="Arial"/>
          <w:sz w:val="24"/>
          <w:szCs w:val="24"/>
        </w:rPr>
      </w:pPr>
      <w:bookmarkStart w:id="14" w:name="sub_1008"/>
      <w:r w:rsidRPr="00136076">
        <w:rPr>
          <w:rFonts w:ascii="Arial" w:hAnsi="Arial"/>
          <w:sz w:val="24"/>
          <w:szCs w:val="24"/>
        </w:rPr>
        <w:t>5.</w:t>
      </w:r>
      <w:r w:rsidR="002E0987" w:rsidRPr="00136076">
        <w:rPr>
          <w:rFonts w:ascii="Arial" w:hAnsi="Arial"/>
          <w:sz w:val="24"/>
          <w:szCs w:val="24"/>
        </w:rPr>
        <w:t>8.</w:t>
      </w:r>
      <w:r w:rsidR="00136076" w:rsidRPr="00136076">
        <w:rPr>
          <w:rFonts w:ascii="Arial" w:hAnsi="Arial"/>
          <w:sz w:val="24"/>
          <w:szCs w:val="24"/>
        </w:rPr>
        <w:t xml:space="preserve"> </w:t>
      </w:r>
      <w:r w:rsidR="002E0987" w:rsidRPr="00136076">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136076">
        <w:rPr>
          <w:rFonts w:ascii="Arial" w:hAnsi="Arial"/>
          <w:sz w:val="24"/>
          <w:szCs w:val="24"/>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w:t>
      </w:r>
      <w:r w:rsidRPr="00136076">
        <w:rPr>
          <w:rFonts w:ascii="Arial" w:hAnsi="Arial"/>
          <w:sz w:val="24"/>
          <w:szCs w:val="24"/>
        </w:rPr>
        <w:lastRenderedPageBreak/>
        <w:t>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136076">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136076">
        <w:rPr>
          <w:rFonts w:ascii="Arial" w:hAnsi="Arial"/>
          <w:sz w:val="24"/>
          <w:szCs w:val="24"/>
        </w:rPr>
        <w:t>иному лицу, уполномоченному на рассмотрение жалоб правовым актом и подлежит</w:t>
      </w:r>
      <w:proofErr w:type="gramEnd"/>
      <w:r w:rsidRPr="00136076">
        <w:rPr>
          <w:rFonts w:ascii="Arial" w:hAnsi="Arial"/>
          <w:sz w:val="24"/>
          <w:szCs w:val="24"/>
        </w:rPr>
        <w:t xml:space="preserve"> рассмотрению в порядке, предусмотренном настоящим Порядком обжалования.</w:t>
      </w:r>
    </w:p>
    <w:p w:rsidR="004312ED" w:rsidRPr="00136076" w:rsidRDefault="004312ED" w:rsidP="001D6CCF">
      <w:pPr>
        <w:ind w:firstLine="567"/>
        <w:jc w:val="both"/>
        <w:rPr>
          <w:rFonts w:ascii="Arial" w:hAnsi="Arial"/>
          <w:sz w:val="24"/>
          <w:szCs w:val="24"/>
        </w:rPr>
      </w:pPr>
      <w:r w:rsidRPr="00136076">
        <w:rPr>
          <w:rFonts w:ascii="Arial" w:hAnsi="Arial"/>
          <w:sz w:val="24"/>
          <w:szCs w:val="24"/>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 </w:t>
      </w:r>
      <w:r w:rsidR="005D1A18" w:rsidRPr="00136076">
        <w:rPr>
          <w:rFonts w:ascii="Arial" w:hAnsi="Arial"/>
          <w:sz w:val="24"/>
          <w:szCs w:val="24"/>
        </w:rPr>
        <w:t xml:space="preserve">Главой </w:t>
      </w:r>
      <w:r w:rsidRPr="00136076">
        <w:rPr>
          <w:rFonts w:ascii="Arial" w:hAnsi="Arial"/>
          <w:sz w:val="24"/>
          <w:szCs w:val="24"/>
        </w:rPr>
        <w:t>на рассмотрение соответствующей жалобы.</w:t>
      </w:r>
    </w:p>
    <w:p w:rsidR="002E0987" w:rsidRPr="00136076" w:rsidRDefault="002E0987" w:rsidP="001D6CCF">
      <w:pPr>
        <w:ind w:firstLine="567"/>
        <w:jc w:val="both"/>
        <w:rPr>
          <w:rFonts w:ascii="Arial" w:hAnsi="Arial"/>
          <w:sz w:val="24"/>
          <w:szCs w:val="24"/>
        </w:rPr>
      </w:pPr>
      <w:r w:rsidRPr="00136076">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5.10. </w:t>
      </w:r>
      <w:proofErr w:type="gramStart"/>
      <w:r w:rsidRPr="00136076">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2E0987" w:rsidRPr="00136076" w:rsidRDefault="002E0987" w:rsidP="001D6CCF">
      <w:pPr>
        <w:ind w:firstLine="567"/>
        <w:jc w:val="both"/>
        <w:rPr>
          <w:rFonts w:ascii="Arial" w:hAnsi="Arial"/>
          <w:sz w:val="24"/>
          <w:szCs w:val="24"/>
        </w:rPr>
      </w:pPr>
      <w:r w:rsidRPr="00136076">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136076" w:rsidRDefault="002E0987" w:rsidP="001D6CCF">
      <w:pPr>
        <w:ind w:firstLine="567"/>
        <w:jc w:val="both"/>
        <w:rPr>
          <w:rFonts w:ascii="Arial" w:hAnsi="Arial"/>
          <w:sz w:val="24"/>
          <w:szCs w:val="24"/>
        </w:rPr>
      </w:pPr>
      <w:r w:rsidRPr="00136076">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136076" w:rsidRDefault="002E0987" w:rsidP="001D6CCF">
      <w:pPr>
        <w:ind w:firstLine="567"/>
        <w:jc w:val="both"/>
        <w:rPr>
          <w:rFonts w:ascii="Arial" w:hAnsi="Arial"/>
          <w:sz w:val="24"/>
          <w:szCs w:val="24"/>
        </w:rPr>
      </w:pPr>
      <w:r w:rsidRPr="00136076">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136076" w:rsidRDefault="002E0987" w:rsidP="001D6CCF">
      <w:pPr>
        <w:ind w:firstLine="567"/>
        <w:jc w:val="both"/>
        <w:rPr>
          <w:rFonts w:ascii="Arial" w:hAnsi="Arial"/>
          <w:sz w:val="24"/>
          <w:szCs w:val="24"/>
        </w:rPr>
      </w:pPr>
      <w:r w:rsidRPr="00136076">
        <w:rPr>
          <w:rFonts w:ascii="Arial" w:hAnsi="Arial"/>
          <w:sz w:val="24"/>
          <w:szCs w:val="24"/>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E0987" w:rsidRPr="00136076" w:rsidRDefault="002E0987" w:rsidP="001D6CCF">
      <w:pPr>
        <w:ind w:firstLine="567"/>
        <w:jc w:val="both"/>
        <w:rPr>
          <w:rFonts w:ascii="Arial" w:hAnsi="Arial"/>
          <w:sz w:val="24"/>
          <w:szCs w:val="24"/>
        </w:rPr>
      </w:pPr>
      <w:r w:rsidRPr="00136076">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5.12. Заявитель может обратиться с </w:t>
      </w:r>
      <w:proofErr w:type="gramStart"/>
      <w:r w:rsidRPr="00136076">
        <w:rPr>
          <w:rFonts w:ascii="Arial" w:hAnsi="Arial"/>
          <w:sz w:val="24"/>
          <w:szCs w:val="24"/>
        </w:rPr>
        <w:t>жалобой</w:t>
      </w:r>
      <w:proofErr w:type="gramEnd"/>
      <w:r w:rsidRPr="00136076">
        <w:rPr>
          <w:rFonts w:ascii="Arial" w:hAnsi="Arial"/>
          <w:sz w:val="24"/>
          <w:szCs w:val="24"/>
        </w:rPr>
        <w:t xml:space="preserve"> в том числе в следующих случаях:</w:t>
      </w:r>
    </w:p>
    <w:p w:rsidR="002E0987" w:rsidRPr="00136076" w:rsidRDefault="002E0987" w:rsidP="001D6CCF">
      <w:pPr>
        <w:ind w:firstLine="567"/>
        <w:jc w:val="both"/>
        <w:rPr>
          <w:rFonts w:ascii="Arial" w:hAnsi="Arial"/>
          <w:sz w:val="24"/>
          <w:szCs w:val="24"/>
        </w:rPr>
      </w:pPr>
      <w:bookmarkStart w:id="15" w:name="sub_10111"/>
      <w:r w:rsidRPr="00136076">
        <w:rPr>
          <w:rFonts w:ascii="Arial" w:hAnsi="Arial"/>
          <w:sz w:val="24"/>
          <w:szCs w:val="24"/>
        </w:rPr>
        <w:lastRenderedPageBreak/>
        <w:t>а) нарушение срока регистрации запроса заявителя о предоставлении услуги, запроса, указанного в статье 15.1 Федерального закона от 27 июля 2010 г.</w:t>
      </w:r>
      <w:r w:rsidR="00136076" w:rsidRPr="00136076">
        <w:rPr>
          <w:rFonts w:ascii="Arial" w:hAnsi="Arial"/>
          <w:sz w:val="24"/>
          <w:szCs w:val="24"/>
        </w:rPr>
        <w:t xml:space="preserve"> </w:t>
      </w:r>
      <w:r w:rsidRPr="00136076">
        <w:rPr>
          <w:rFonts w:ascii="Arial" w:hAnsi="Arial"/>
          <w:sz w:val="24"/>
          <w:szCs w:val="24"/>
        </w:rPr>
        <w:t>№ 210-ФЗ «Об организации предоставления государственных и муниципальных услуг»;</w:t>
      </w:r>
    </w:p>
    <w:p w:rsidR="002E0987" w:rsidRPr="00136076" w:rsidRDefault="002E0987" w:rsidP="001D6CCF">
      <w:pPr>
        <w:ind w:firstLine="567"/>
        <w:jc w:val="both"/>
        <w:rPr>
          <w:rFonts w:ascii="Arial" w:hAnsi="Arial"/>
          <w:sz w:val="24"/>
          <w:szCs w:val="24"/>
        </w:rPr>
      </w:pPr>
      <w:bookmarkStart w:id="16" w:name="sub_10112"/>
      <w:bookmarkEnd w:id="15"/>
      <w:r w:rsidRPr="00136076">
        <w:rPr>
          <w:rFonts w:ascii="Arial" w:hAnsi="Arial"/>
          <w:sz w:val="24"/>
          <w:szCs w:val="24"/>
        </w:rPr>
        <w:t>б) нарушение срока предоставления муниципальной или государственной услуги.</w:t>
      </w:r>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136076" w:rsidRDefault="002E0987" w:rsidP="001D6CCF">
      <w:pPr>
        <w:ind w:firstLine="567"/>
        <w:jc w:val="both"/>
        <w:rPr>
          <w:rFonts w:ascii="Arial" w:hAnsi="Arial"/>
          <w:sz w:val="24"/>
          <w:szCs w:val="24"/>
        </w:rPr>
      </w:pPr>
      <w:bookmarkStart w:id="17" w:name="sub_10113"/>
      <w:bookmarkEnd w:id="16"/>
      <w:r w:rsidRPr="00136076">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2E0987" w:rsidRPr="00136076" w:rsidRDefault="002E0987" w:rsidP="001D6CCF">
      <w:pPr>
        <w:ind w:firstLine="567"/>
        <w:jc w:val="both"/>
        <w:rPr>
          <w:rFonts w:ascii="Arial" w:hAnsi="Arial"/>
          <w:sz w:val="24"/>
          <w:szCs w:val="24"/>
        </w:rPr>
      </w:pPr>
      <w:bookmarkStart w:id="18" w:name="sub_10114"/>
      <w:bookmarkEnd w:id="17"/>
      <w:r w:rsidRPr="00136076">
        <w:rPr>
          <w:rFonts w:ascii="Arial" w:hAnsi="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136076" w:rsidRDefault="002E0987" w:rsidP="001D6CCF">
      <w:pPr>
        <w:ind w:firstLine="567"/>
        <w:jc w:val="both"/>
        <w:rPr>
          <w:rFonts w:ascii="Arial" w:hAnsi="Arial"/>
          <w:sz w:val="24"/>
          <w:szCs w:val="24"/>
        </w:rPr>
      </w:pPr>
      <w:bookmarkStart w:id="19" w:name="sub_10115"/>
      <w:bookmarkEnd w:id="18"/>
      <w:proofErr w:type="gramStart"/>
      <w:r w:rsidRPr="00136076">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136076" w:rsidRDefault="002E0987" w:rsidP="001D6CCF">
      <w:pPr>
        <w:ind w:firstLine="567"/>
        <w:jc w:val="both"/>
        <w:rPr>
          <w:rFonts w:ascii="Arial" w:hAnsi="Arial"/>
          <w:sz w:val="24"/>
          <w:szCs w:val="24"/>
        </w:rPr>
      </w:pPr>
      <w:bookmarkStart w:id="20" w:name="sub_10116"/>
      <w:bookmarkEnd w:id="19"/>
      <w:r w:rsidRPr="00136076">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136076" w:rsidRDefault="002E0987" w:rsidP="001D6CCF">
      <w:pPr>
        <w:ind w:firstLine="567"/>
        <w:jc w:val="both"/>
        <w:rPr>
          <w:rFonts w:ascii="Arial" w:hAnsi="Arial"/>
          <w:sz w:val="24"/>
          <w:szCs w:val="24"/>
        </w:rPr>
      </w:pPr>
      <w:bookmarkStart w:id="21" w:name="sub_10117"/>
      <w:bookmarkEnd w:id="20"/>
      <w:proofErr w:type="gramStart"/>
      <w:r w:rsidRPr="00136076">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2E0987" w:rsidRPr="00136076" w:rsidRDefault="002E0987" w:rsidP="001D6CCF">
      <w:pPr>
        <w:ind w:firstLine="567"/>
        <w:jc w:val="both"/>
        <w:rPr>
          <w:rFonts w:ascii="Arial" w:hAnsi="Arial"/>
          <w:sz w:val="24"/>
          <w:szCs w:val="24"/>
        </w:rPr>
      </w:pPr>
      <w:r w:rsidRPr="00136076">
        <w:rPr>
          <w:rFonts w:ascii="Arial" w:hAnsi="Arial"/>
          <w:sz w:val="24"/>
          <w:szCs w:val="24"/>
        </w:rPr>
        <w:t>з) нарушение срока или порядка выдачи документов по результатам предоставления услуги;</w:t>
      </w:r>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136076">
        <w:rPr>
          <w:rFonts w:ascii="Arial" w:hAnsi="Arial"/>
          <w:sz w:val="24"/>
          <w:szCs w:val="24"/>
        </w:rPr>
        <w:lastRenderedPageBreak/>
        <w:t>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5.13. В случае установления в ходе или по результатам </w:t>
      </w:r>
      <w:proofErr w:type="gramStart"/>
      <w:r w:rsidRPr="00136076">
        <w:rPr>
          <w:rFonts w:ascii="Arial" w:hAnsi="Arial"/>
          <w:sz w:val="24"/>
          <w:szCs w:val="24"/>
        </w:rPr>
        <w:t>рассмотрения жалобы признаков состава административного правонарушения</w:t>
      </w:r>
      <w:proofErr w:type="gramEnd"/>
      <w:r w:rsidR="00041351" w:rsidRPr="00136076">
        <w:rPr>
          <w:rFonts w:ascii="Arial" w:hAnsi="Arial"/>
          <w:sz w:val="24"/>
          <w:szCs w:val="24"/>
        </w:rPr>
        <w:t xml:space="preserve"> </w:t>
      </w:r>
      <w:r w:rsidRPr="00136076">
        <w:rPr>
          <w:rFonts w:ascii="Arial" w:hAnsi="Arial"/>
          <w:sz w:val="24"/>
          <w:szCs w:val="24"/>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E0987" w:rsidRPr="00136076" w:rsidRDefault="002E0987" w:rsidP="001D6CCF">
      <w:pPr>
        <w:ind w:firstLine="567"/>
        <w:jc w:val="both"/>
        <w:rPr>
          <w:rFonts w:ascii="Arial" w:hAnsi="Arial"/>
          <w:sz w:val="24"/>
          <w:szCs w:val="24"/>
        </w:rPr>
      </w:pPr>
      <w:r w:rsidRPr="00136076">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136076" w:rsidRDefault="002E0987" w:rsidP="001D6CCF">
      <w:pPr>
        <w:ind w:firstLine="567"/>
        <w:jc w:val="both"/>
        <w:rPr>
          <w:rFonts w:ascii="Arial" w:hAnsi="Arial"/>
          <w:sz w:val="24"/>
          <w:szCs w:val="24"/>
        </w:rPr>
      </w:pPr>
      <w:bookmarkStart w:id="22" w:name="sub_10121"/>
      <w:r w:rsidRPr="00136076">
        <w:rPr>
          <w:rFonts w:ascii="Arial" w:hAnsi="Arial"/>
          <w:sz w:val="24"/>
          <w:szCs w:val="24"/>
        </w:rPr>
        <w:t>а) рассмотрение жалоб в соответствии с требованиями настоящего Порядка обжалования;</w:t>
      </w:r>
    </w:p>
    <w:p w:rsidR="002E0987" w:rsidRPr="00136076" w:rsidRDefault="002E0987" w:rsidP="001D6CCF">
      <w:pPr>
        <w:ind w:firstLine="567"/>
        <w:jc w:val="both"/>
        <w:rPr>
          <w:rFonts w:ascii="Arial" w:hAnsi="Arial"/>
          <w:sz w:val="24"/>
          <w:szCs w:val="24"/>
        </w:rPr>
      </w:pPr>
      <w:bookmarkStart w:id="23" w:name="sub_10122"/>
      <w:bookmarkEnd w:id="22"/>
      <w:r w:rsidRPr="00136076">
        <w:rPr>
          <w:rFonts w:ascii="Arial" w:hAnsi="Arial"/>
          <w:sz w:val="24"/>
          <w:szCs w:val="24"/>
        </w:rPr>
        <w:t>б) направление жалоб в уполномоченные на их рассмотрение орган в соответствии с пунктом 10 настоящего Порядка обжалования.</w:t>
      </w:r>
    </w:p>
    <w:p w:rsidR="002E0987" w:rsidRPr="00136076" w:rsidRDefault="002E0987" w:rsidP="001D6CCF">
      <w:pPr>
        <w:ind w:firstLine="567"/>
        <w:jc w:val="both"/>
        <w:rPr>
          <w:rFonts w:ascii="Arial" w:hAnsi="Arial"/>
          <w:sz w:val="24"/>
          <w:szCs w:val="24"/>
        </w:rPr>
      </w:pPr>
      <w:bookmarkStart w:id="24" w:name="sub_1014"/>
      <w:bookmarkEnd w:id="23"/>
      <w:r w:rsidRPr="00136076">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2E0987" w:rsidRPr="00136076" w:rsidRDefault="002E0987" w:rsidP="001D6CCF">
      <w:pPr>
        <w:ind w:firstLine="567"/>
        <w:jc w:val="both"/>
        <w:rPr>
          <w:rFonts w:ascii="Arial" w:hAnsi="Arial"/>
          <w:sz w:val="24"/>
          <w:szCs w:val="24"/>
        </w:rPr>
      </w:pPr>
      <w:bookmarkStart w:id="25" w:name="sub_10141"/>
      <w:bookmarkEnd w:id="24"/>
      <w:r w:rsidRPr="00136076">
        <w:rPr>
          <w:rFonts w:ascii="Arial" w:hAnsi="Arial"/>
          <w:sz w:val="24"/>
          <w:szCs w:val="24"/>
        </w:rPr>
        <w:t>а) оснащение мест приема жалоб;</w:t>
      </w:r>
    </w:p>
    <w:p w:rsidR="002E0987" w:rsidRPr="00136076" w:rsidRDefault="002E0987" w:rsidP="001D6CCF">
      <w:pPr>
        <w:ind w:firstLine="567"/>
        <w:jc w:val="both"/>
        <w:rPr>
          <w:rFonts w:ascii="Arial" w:hAnsi="Arial"/>
          <w:sz w:val="24"/>
          <w:szCs w:val="24"/>
        </w:rPr>
      </w:pPr>
      <w:bookmarkStart w:id="26" w:name="sub_10142"/>
      <w:bookmarkEnd w:id="25"/>
      <w:proofErr w:type="gramStart"/>
      <w:r w:rsidRPr="00136076">
        <w:rPr>
          <w:rFonts w:ascii="Arial" w:hAnsi="Arial"/>
          <w:sz w:val="24"/>
          <w:szCs w:val="24"/>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2E0987" w:rsidRPr="00136076" w:rsidRDefault="002E0987" w:rsidP="001D6CCF">
      <w:pPr>
        <w:ind w:firstLine="567"/>
        <w:jc w:val="both"/>
        <w:rPr>
          <w:rFonts w:ascii="Arial" w:hAnsi="Arial"/>
          <w:sz w:val="24"/>
          <w:szCs w:val="24"/>
        </w:rPr>
      </w:pPr>
      <w:bookmarkStart w:id="27" w:name="sub_10143"/>
      <w:bookmarkEnd w:id="26"/>
      <w:r w:rsidRPr="00136076">
        <w:rPr>
          <w:rFonts w:ascii="Arial" w:hAnsi="Arial"/>
          <w:sz w:val="24"/>
          <w:szCs w:val="24"/>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136076" w:rsidRDefault="002E0987" w:rsidP="001D6CCF">
      <w:pPr>
        <w:ind w:firstLine="567"/>
        <w:jc w:val="both"/>
        <w:rPr>
          <w:rFonts w:ascii="Arial" w:hAnsi="Arial"/>
          <w:sz w:val="24"/>
          <w:szCs w:val="24"/>
        </w:rPr>
      </w:pPr>
      <w:r w:rsidRPr="00136076">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136076" w:rsidRDefault="002E0987" w:rsidP="001D6CCF">
      <w:pPr>
        <w:ind w:firstLine="567"/>
        <w:jc w:val="both"/>
        <w:rPr>
          <w:rFonts w:ascii="Arial" w:hAnsi="Arial"/>
          <w:sz w:val="24"/>
          <w:szCs w:val="24"/>
        </w:rPr>
      </w:pPr>
      <w:bookmarkStart w:id="28" w:name="sub_1015"/>
      <w:bookmarkEnd w:id="27"/>
      <w:r w:rsidRPr="00136076">
        <w:rPr>
          <w:rFonts w:ascii="Arial" w:hAnsi="Arial"/>
          <w:sz w:val="24"/>
          <w:szCs w:val="24"/>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2E0987" w:rsidRPr="00136076" w:rsidRDefault="002E0987" w:rsidP="001D6CCF">
      <w:pPr>
        <w:ind w:firstLine="567"/>
        <w:jc w:val="both"/>
        <w:rPr>
          <w:rFonts w:ascii="Arial" w:hAnsi="Arial"/>
          <w:sz w:val="24"/>
          <w:szCs w:val="24"/>
        </w:rPr>
      </w:pPr>
      <w:r w:rsidRPr="00136076">
        <w:rPr>
          <w:rFonts w:ascii="Arial" w:hAnsi="Arial"/>
          <w:sz w:val="24"/>
          <w:szCs w:val="24"/>
        </w:rPr>
        <w:lastRenderedPageBreak/>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136076" w:rsidRDefault="002E0987" w:rsidP="001D6CCF">
      <w:pPr>
        <w:ind w:firstLine="567"/>
        <w:jc w:val="both"/>
        <w:rPr>
          <w:rFonts w:ascii="Arial" w:hAnsi="Arial"/>
          <w:sz w:val="24"/>
          <w:szCs w:val="24"/>
        </w:rPr>
      </w:pPr>
      <w:bookmarkStart w:id="29" w:name="sub_1016"/>
      <w:r w:rsidRPr="00136076">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2E0987" w:rsidRPr="00136076" w:rsidRDefault="002E0987" w:rsidP="001D6CCF">
      <w:pPr>
        <w:ind w:firstLine="567"/>
        <w:jc w:val="both"/>
        <w:rPr>
          <w:rFonts w:ascii="Arial" w:hAnsi="Arial"/>
          <w:sz w:val="24"/>
          <w:szCs w:val="24"/>
        </w:rPr>
      </w:pPr>
      <w:bookmarkStart w:id="30" w:name="sub_1017"/>
      <w:r w:rsidRPr="00136076">
        <w:rPr>
          <w:rFonts w:ascii="Arial" w:hAnsi="Arial"/>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136076">
        <w:rPr>
          <w:rFonts w:ascii="Arial" w:hAnsi="Arial"/>
          <w:sz w:val="24"/>
          <w:szCs w:val="24"/>
        </w:rPr>
        <w:t>неудобства</w:t>
      </w:r>
      <w:proofErr w:type="gramEnd"/>
      <w:r w:rsidRPr="00136076">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2E0987" w:rsidRPr="00136076" w:rsidRDefault="002E0987" w:rsidP="001D6CCF">
      <w:pPr>
        <w:ind w:firstLine="567"/>
        <w:jc w:val="both"/>
        <w:rPr>
          <w:rFonts w:ascii="Arial" w:hAnsi="Arial"/>
          <w:sz w:val="24"/>
          <w:szCs w:val="24"/>
        </w:rPr>
      </w:pPr>
      <w:r w:rsidRPr="00136076">
        <w:rPr>
          <w:rFonts w:ascii="Arial" w:hAnsi="Arial"/>
          <w:sz w:val="24"/>
          <w:szCs w:val="24"/>
        </w:rPr>
        <w:t xml:space="preserve">В случае признания </w:t>
      </w:r>
      <w:proofErr w:type="gramStart"/>
      <w:r w:rsidRPr="00136076">
        <w:rPr>
          <w:rFonts w:ascii="Arial" w:hAnsi="Arial"/>
          <w:sz w:val="24"/>
          <w:szCs w:val="24"/>
        </w:rPr>
        <w:t>жалобы</w:t>
      </w:r>
      <w:proofErr w:type="gramEnd"/>
      <w:r w:rsidRPr="00136076">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136076" w:rsidRDefault="002E0987" w:rsidP="001D6CCF">
      <w:pPr>
        <w:ind w:firstLine="567"/>
        <w:jc w:val="both"/>
        <w:rPr>
          <w:rFonts w:ascii="Arial" w:hAnsi="Arial"/>
          <w:sz w:val="24"/>
          <w:szCs w:val="24"/>
        </w:rPr>
      </w:pPr>
      <w:bookmarkStart w:id="31" w:name="sub_1018"/>
      <w:bookmarkEnd w:id="30"/>
      <w:r w:rsidRPr="00136076">
        <w:rPr>
          <w:rFonts w:ascii="Arial" w:hAnsi="Arial"/>
          <w:sz w:val="24"/>
          <w:szCs w:val="24"/>
        </w:rPr>
        <w:t>5.19. В ответе по результатам рассмотрения жалобы указываются:</w:t>
      </w:r>
    </w:p>
    <w:p w:rsidR="002E0987" w:rsidRPr="00136076" w:rsidRDefault="002E0987" w:rsidP="001D6CCF">
      <w:pPr>
        <w:ind w:firstLine="567"/>
        <w:jc w:val="both"/>
        <w:rPr>
          <w:rFonts w:ascii="Arial" w:hAnsi="Arial"/>
          <w:sz w:val="24"/>
          <w:szCs w:val="24"/>
        </w:rPr>
      </w:pPr>
      <w:bookmarkStart w:id="32" w:name="sub_10181"/>
      <w:bookmarkEnd w:id="31"/>
      <w:proofErr w:type="gramStart"/>
      <w:r w:rsidRPr="00136076">
        <w:rPr>
          <w:rFonts w:ascii="Arial" w:hAnsi="Arial"/>
          <w:sz w:val="24"/>
          <w:szCs w:val="24"/>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2E0987" w:rsidRPr="00136076" w:rsidRDefault="002E0987" w:rsidP="001D6CCF">
      <w:pPr>
        <w:ind w:firstLine="567"/>
        <w:jc w:val="both"/>
        <w:rPr>
          <w:rFonts w:ascii="Arial" w:hAnsi="Arial"/>
          <w:sz w:val="24"/>
          <w:szCs w:val="24"/>
        </w:rPr>
      </w:pPr>
      <w:bookmarkStart w:id="33" w:name="sub_10182"/>
      <w:bookmarkEnd w:id="32"/>
      <w:r w:rsidRPr="00136076">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136076" w:rsidRDefault="002E0987" w:rsidP="001D6CCF">
      <w:pPr>
        <w:ind w:firstLine="567"/>
        <w:jc w:val="both"/>
        <w:rPr>
          <w:rFonts w:ascii="Arial" w:hAnsi="Arial"/>
          <w:sz w:val="24"/>
          <w:szCs w:val="24"/>
        </w:rPr>
      </w:pPr>
      <w:bookmarkStart w:id="34" w:name="sub_10183"/>
      <w:bookmarkEnd w:id="33"/>
      <w:r w:rsidRPr="00136076">
        <w:rPr>
          <w:rFonts w:ascii="Arial" w:hAnsi="Arial"/>
          <w:sz w:val="24"/>
          <w:szCs w:val="24"/>
        </w:rPr>
        <w:t>в) фамилия, имя, отчество (при наличии) или наименование заявителя;</w:t>
      </w:r>
    </w:p>
    <w:p w:rsidR="002E0987" w:rsidRPr="00136076" w:rsidRDefault="002E0987" w:rsidP="001D6CCF">
      <w:pPr>
        <w:ind w:firstLine="567"/>
        <w:jc w:val="both"/>
        <w:rPr>
          <w:rFonts w:ascii="Arial" w:hAnsi="Arial"/>
          <w:sz w:val="24"/>
          <w:szCs w:val="24"/>
        </w:rPr>
      </w:pPr>
      <w:bookmarkStart w:id="35" w:name="sub_10184"/>
      <w:bookmarkEnd w:id="34"/>
      <w:r w:rsidRPr="00136076">
        <w:rPr>
          <w:rFonts w:ascii="Arial" w:hAnsi="Arial"/>
          <w:sz w:val="24"/>
          <w:szCs w:val="24"/>
        </w:rPr>
        <w:t>г) основания для принятия решения по жалобе;</w:t>
      </w:r>
    </w:p>
    <w:p w:rsidR="002E0987" w:rsidRPr="00136076" w:rsidRDefault="002E0987" w:rsidP="001D6CCF">
      <w:pPr>
        <w:ind w:firstLine="567"/>
        <w:jc w:val="both"/>
        <w:rPr>
          <w:rFonts w:ascii="Arial" w:hAnsi="Arial"/>
          <w:sz w:val="24"/>
          <w:szCs w:val="24"/>
        </w:rPr>
      </w:pPr>
      <w:bookmarkStart w:id="36" w:name="sub_10185"/>
      <w:bookmarkEnd w:id="35"/>
      <w:r w:rsidRPr="00136076">
        <w:rPr>
          <w:rFonts w:ascii="Arial" w:hAnsi="Arial"/>
          <w:sz w:val="24"/>
          <w:szCs w:val="24"/>
        </w:rPr>
        <w:t>д) принятое по жалобе решение;</w:t>
      </w:r>
    </w:p>
    <w:p w:rsidR="002E0987" w:rsidRPr="00136076" w:rsidRDefault="002E0987" w:rsidP="001D6CCF">
      <w:pPr>
        <w:ind w:firstLine="567"/>
        <w:jc w:val="both"/>
        <w:rPr>
          <w:rFonts w:ascii="Arial" w:hAnsi="Arial"/>
          <w:sz w:val="24"/>
          <w:szCs w:val="24"/>
        </w:rPr>
      </w:pPr>
      <w:bookmarkStart w:id="37" w:name="sub_10186"/>
      <w:bookmarkEnd w:id="36"/>
      <w:r w:rsidRPr="00136076">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136076" w:rsidRDefault="002E0987" w:rsidP="001D6CCF">
      <w:pPr>
        <w:ind w:firstLine="567"/>
        <w:jc w:val="both"/>
        <w:rPr>
          <w:rFonts w:ascii="Arial" w:hAnsi="Arial"/>
          <w:sz w:val="24"/>
          <w:szCs w:val="24"/>
        </w:rPr>
      </w:pPr>
      <w:bookmarkStart w:id="38" w:name="sub_10187"/>
      <w:bookmarkEnd w:id="37"/>
      <w:r w:rsidRPr="00136076">
        <w:rPr>
          <w:rFonts w:ascii="Arial" w:hAnsi="Arial"/>
          <w:sz w:val="24"/>
          <w:szCs w:val="24"/>
        </w:rPr>
        <w:t>ж) сведения о порядке обжалования принятого по жалобе решения.</w:t>
      </w:r>
    </w:p>
    <w:p w:rsidR="002E0987" w:rsidRPr="00136076" w:rsidRDefault="002E0987" w:rsidP="001D6CCF">
      <w:pPr>
        <w:ind w:firstLine="567"/>
        <w:jc w:val="both"/>
        <w:rPr>
          <w:rFonts w:ascii="Arial" w:hAnsi="Arial"/>
          <w:sz w:val="24"/>
          <w:szCs w:val="24"/>
        </w:rPr>
      </w:pPr>
      <w:bookmarkStart w:id="39" w:name="sub_1019"/>
      <w:bookmarkEnd w:id="38"/>
      <w:r w:rsidRPr="00136076">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2E0987" w:rsidRPr="00136076" w:rsidRDefault="002E0987" w:rsidP="001D6CCF">
      <w:pPr>
        <w:ind w:firstLine="567"/>
        <w:jc w:val="both"/>
        <w:rPr>
          <w:rFonts w:ascii="Arial" w:hAnsi="Arial"/>
          <w:sz w:val="24"/>
          <w:szCs w:val="24"/>
        </w:rPr>
      </w:pPr>
      <w:proofErr w:type="gramStart"/>
      <w:r w:rsidRPr="00136076">
        <w:rPr>
          <w:rFonts w:ascii="Arial" w:hAnsi="Arial"/>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2E0987" w:rsidRPr="00136076" w:rsidRDefault="002E0987" w:rsidP="001D6CCF">
      <w:pPr>
        <w:ind w:firstLine="567"/>
        <w:jc w:val="both"/>
        <w:rPr>
          <w:rFonts w:ascii="Arial" w:hAnsi="Arial"/>
          <w:sz w:val="24"/>
          <w:szCs w:val="24"/>
        </w:rPr>
      </w:pPr>
      <w:bookmarkStart w:id="40" w:name="sub_1020"/>
      <w:r w:rsidRPr="00136076">
        <w:rPr>
          <w:rFonts w:ascii="Arial" w:hAnsi="Arial"/>
          <w:sz w:val="24"/>
          <w:szCs w:val="24"/>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136076" w:rsidRDefault="002E0987" w:rsidP="001D6CCF">
      <w:pPr>
        <w:ind w:firstLine="567"/>
        <w:jc w:val="both"/>
        <w:rPr>
          <w:rFonts w:ascii="Arial" w:hAnsi="Arial"/>
          <w:sz w:val="24"/>
          <w:szCs w:val="24"/>
        </w:rPr>
      </w:pPr>
      <w:bookmarkStart w:id="41" w:name="sub_10201"/>
      <w:bookmarkEnd w:id="40"/>
      <w:r w:rsidRPr="00136076">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2E0987" w:rsidRPr="00136076" w:rsidRDefault="002E0987" w:rsidP="001D6CCF">
      <w:pPr>
        <w:ind w:firstLine="567"/>
        <w:jc w:val="both"/>
        <w:rPr>
          <w:rFonts w:ascii="Arial" w:hAnsi="Arial"/>
          <w:sz w:val="24"/>
          <w:szCs w:val="24"/>
        </w:rPr>
      </w:pPr>
      <w:bookmarkStart w:id="42" w:name="sub_10202"/>
      <w:bookmarkEnd w:id="41"/>
      <w:r w:rsidRPr="00136076">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0987" w:rsidRPr="00136076" w:rsidRDefault="002E0987" w:rsidP="001D6CCF">
      <w:pPr>
        <w:ind w:firstLine="567"/>
        <w:jc w:val="both"/>
        <w:rPr>
          <w:rFonts w:ascii="Arial" w:hAnsi="Arial"/>
          <w:sz w:val="24"/>
          <w:szCs w:val="24"/>
        </w:rPr>
      </w:pPr>
      <w:bookmarkStart w:id="43" w:name="sub_10203"/>
      <w:bookmarkEnd w:id="42"/>
      <w:r w:rsidRPr="00136076">
        <w:rPr>
          <w:rFonts w:ascii="Arial" w:hAnsi="Arial"/>
          <w:sz w:val="24"/>
          <w:szCs w:val="24"/>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136076" w:rsidRDefault="002E0987" w:rsidP="001D6CCF">
      <w:pPr>
        <w:ind w:firstLine="567"/>
        <w:jc w:val="both"/>
        <w:rPr>
          <w:rFonts w:ascii="Arial" w:hAnsi="Arial"/>
          <w:sz w:val="24"/>
          <w:szCs w:val="24"/>
        </w:rPr>
      </w:pPr>
      <w:bookmarkStart w:id="44" w:name="sub_1021"/>
      <w:bookmarkEnd w:id="43"/>
      <w:r w:rsidRPr="00136076">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136076" w:rsidRDefault="002E0987" w:rsidP="001D6CCF">
      <w:pPr>
        <w:ind w:firstLine="567"/>
        <w:jc w:val="both"/>
        <w:rPr>
          <w:rFonts w:ascii="Arial" w:hAnsi="Arial"/>
          <w:sz w:val="24"/>
          <w:szCs w:val="24"/>
        </w:rPr>
      </w:pPr>
      <w:bookmarkStart w:id="45" w:name="sub_10211"/>
      <w:bookmarkEnd w:id="44"/>
      <w:r w:rsidRPr="00136076">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5"/>
    <w:p w:rsidR="002E0987" w:rsidRPr="00136076" w:rsidRDefault="002E0987" w:rsidP="001D6CCF">
      <w:pPr>
        <w:ind w:firstLine="567"/>
        <w:jc w:val="both"/>
        <w:rPr>
          <w:rFonts w:ascii="Arial" w:hAnsi="Arial"/>
          <w:sz w:val="24"/>
          <w:szCs w:val="24"/>
        </w:rPr>
      </w:pPr>
      <w:r w:rsidRPr="00136076">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2ED" w:rsidRPr="00136076" w:rsidRDefault="004312ED" w:rsidP="001D6CCF">
      <w:pPr>
        <w:ind w:firstLine="567"/>
        <w:jc w:val="both"/>
        <w:rPr>
          <w:rFonts w:ascii="Arial" w:hAnsi="Arial"/>
          <w:sz w:val="24"/>
          <w:szCs w:val="24"/>
        </w:rPr>
      </w:pPr>
      <w:r w:rsidRPr="00136076">
        <w:rPr>
          <w:rFonts w:ascii="Arial" w:hAnsi="Arial"/>
          <w:sz w:val="24"/>
          <w:szCs w:val="24"/>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2E0987" w:rsidRDefault="002E0987" w:rsidP="001D6CCF">
      <w:pPr>
        <w:ind w:firstLine="567"/>
        <w:jc w:val="both"/>
        <w:rPr>
          <w:rFonts w:ascii="Arial" w:hAnsi="Arial"/>
          <w:sz w:val="24"/>
          <w:szCs w:val="24"/>
        </w:rPr>
      </w:pPr>
    </w:p>
    <w:p w:rsidR="00F62B88" w:rsidRPr="00136076" w:rsidRDefault="00F62B88" w:rsidP="001D6CCF">
      <w:pPr>
        <w:ind w:firstLine="567"/>
        <w:jc w:val="both"/>
        <w:rPr>
          <w:rFonts w:ascii="Arial" w:hAnsi="Arial"/>
          <w:sz w:val="24"/>
          <w:szCs w:val="24"/>
        </w:rPr>
      </w:pPr>
    </w:p>
    <w:p w:rsidR="002A2719" w:rsidRPr="002A2719" w:rsidRDefault="002A2719" w:rsidP="002A2719">
      <w:pPr>
        <w:jc w:val="right"/>
        <w:rPr>
          <w:rFonts w:ascii="Arial" w:hAnsi="Arial"/>
          <w:b/>
          <w:sz w:val="32"/>
          <w:szCs w:val="32"/>
        </w:rPr>
      </w:pPr>
      <w:r>
        <w:rPr>
          <w:rFonts w:ascii="Arial" w:hAnsi="Arial"/>
          <w:b/>
          <w:sz w:val="32"/>
          <w:szCs w:val="32"/>
        </w:rPr>
        <w:t>Приложение 1</w:t>
      </w:r>
    </w:p>
    <w:p w:rsidR="00F62B88" w:rsidRDefault="002A2719" w:rsidP="002A2719">
      <w:pPr>
        <w:jc w:val="right"/>
        <w:rPr>
          <w:rFonts w:ascii="Arial" w:hAnsi="Arial"/>
          <w:b/>
          <w:sz w:val="32"/>
          <w:szCs w:val="32"/>
        </w:rPr>
      </w:pPr>
      <w:r w:rsidRPr="002A2719">
        <w:rPr>
          <w:rFonts w:ascii="Arial" w:hAnsi="Arial"/>
          <w:b/>
          <w:sz w:val="32"/>
          <w:szCs w:val="32"/>
        </w:rPr>
        <w:t>к Административному регламенту</w:t>
      </w:r>
    </w:p>
    <w:p w:rsidR="004F3D81" w:rsidRPr="00F62B88" w:rsidRDefault="00F62B88" w:rsidP="00F62B88">
      <w:pPr>
        <w:jc w:val="right"/>
        <w:rPr>
          <w:rFonts w:ascii="Arial" w:hAnsi="Arial"/>
          <w:b/>
          <w:sz w:val="32"/>
          <w:szCs w:val="32"/>
        </w:rPr>
      </w:pPr>
      <w:r w:rsidRPr="00F62B88">
        <w:rPr>
          <w:rFonts w:ascii="Arial" w:hAnsi="Arial"/>
          <w:b/>
          <w:sz w:val="32"/>
          <w:szCs w:val="32"/>
        </w:rPr>
        <w:t>предоставления администрацией</w:t>
      </w:r>
    </w:p>
    <w:p w:rsidR="004F3D81" w:rsidRPr="00F62B88" w:rsidRDefault="00F62B88" w:rsidP="00F62B88">
      <w:pPr>
        <w:jc w:val="right"/>
        <w:rPr>
          <w:rFonts w:ascii="Arial" w:hAnsi="Arial"/>
          <w:b/>
          <w:sz w:val="32"/>
          <w:szCs w:val="32"/>
        </w:rPr>
      </w:pPr>
      <w:r>
        <w:rPr>
          <w:rFonts w:ascii="Arial" w:hAnsi="Arial"/>
          <w:b/>
          <w:sz w:val="32"/>
          <w:szCs w:val="32"/>
        </w:rPr>
        <w:t>Советского городского округа С</w:t>
      </w:r>
      <w:r w:rsidRPr="00F62B88">
        <w:rPr>
          <w:rFonts w:ascii="Arial" w:hAnsi="Arial"/>
          <w:b/>
          <w:sz w:val="32"/>
          <w:szCs w:val="32"/>
        </w:rPr>
        <w:t>тавропольск</w:t>
      </w:r>
      <w:r w:rsidR="002A2719">
        <w:rPr>
          <w:rFonts w:ascii="Arial" w:hAnsi="Arial"/>
          <w:b/>
          <w:sz w:val="32"/>
          <w:szCs w:val="32"/>
        </w:rPr>
        <w:t>ого края муниципальной услуги «В</w:t>
      </w:r>
      <w:r w:rsidRPr="00F62B88">
        <w:rPr>
          <w:rFonts w:ascii="Arial" w:hAnsi="Arial"/>
          <w:b/>
          <w:sz w:val="32"/>
          <w:szCs w:val="32"/>
        </w:rPr>
        <w:t>ыдача разрешения на ввод объекта в эксплуатацию»</w:t>
      </w:r>
    </w:p>
    <w:p w:rsidR="004F3D81" w:rsidRPr="00F62B88" w:rsidRDefault="004F3D81" w:rsidP="00F62B88">
      <w:pPr>
        <w:jc w:val="right"/>
        <w:rPr>
          <w:rFonts w:ascii="Arial" w:hAnsi="Arial"/>
          <w:b/>
          <w:sz w:val="24"/>
          <w:szCs w:val="24"/>
        </w:rPr>
      </w:pPr>
    </w:p>
    <w:p w:rsidR="004F3D81" w:rsidRPr="00136076" w:rsidRDefault="004F3D81" w:rsidP="00F62B88">
      <w:pPr>
        <w:jc w:val="right"/>
        <w:rPr>
          <w:rFonts w:ascii="Arial" w:hAnsi="Arial"/>
          <w:sz w:val="24"/>
          <w:szCs w:val="24"/>
        </w:rPr>
      </w:pPr>
      <w:r w:rsidRPr="00136076">
        <w:rPr>
          <w:rFonts w:ascii="Arial" w:hAnsi="Arial"/>
          <w:sz w:val="24"/>
          <w:szCs w:val="24"/>
        </w:rPr>
        <w:t>Образец заявлений</w:t>
      </w:r>
    </w:p>
    <w:p w:rsidR="004F3D81" w:rsidRDefault="004F3D81" w:rsidP="001D6CCF">
      <w:pPr>
        <w:jc w:val="both"/>
        <w:rPr>
          <w:rFonts w:ascii="Arial" w:hAnsi="Arial"/>
          <w:sz w:val="24"/>
          <w:szCs w:val="24"/>
        </w:rPr>
      </w:pPr>
    </w:p>
    <w:p w:rsidR="00F62B88" w:rsidRPr="00136076" w:rsidRDefault="00F62B88" w:rsidP="001D6CCF">
      <w:pPr>
        <w:jc w:val="both"/>
        <w:rPr>
          <w:rFonts w:ascii="Arial" w:hAnsi="Arial"/>
          <w:sz w:val="24"/>
          <w:szCs w:val="24"/>
        </w:rPr>
      </w:pPr>
    </w:p>
    <w:p w:rsidR="004F3D81" w:rsidRPr="00F62B88" w:rsidRDefault="0095199A" w:rsidP="00F62B88">
      <w:pPr>
        <w:jc w:val="center"/>
        <w:rPr>
          <w:rFonts w:ascii="Arial" w:hAnsi="Arial"/>
          <w:b/>
          <w:sz w:val="32"/>
          <w:szCs w:val="32"/>
        </w:rPr>
      </w:pPr>
      <w:r w:rsidRPr="00F62B88">
        <w:rPr>
          <w:rFonts w:ascii="Arial" w:hAnsi="Arial"/>
          <w:b/>
          <w:sz w:val="32"/>
          <w:szCs w:val="32"/>
        </w:rPr>
        <w:t>ФОРМА ЗАЯВЛЕНИЯ</w:t>
      </w:r>
    </w:p>
    <w:p w:rsidR="004F3D81" w:rsidRPr="00F62B88" w:rsidRDefault="0095199A" w:rsidP="00F62B88">
      <w:pPr>
        <w:jc w:val="center"/>
        <w:rPr>
          <w:rFonts w:ascii="Arial" w:hAnsi="Arial"/>
          <w:b/>
          <w:sz w:val="32"/>
          <w:szCs w:val="32"/>
        </w:rPr>
      </w:pPr>
      <w:r w:rsidRPr="00F62B88">
        <w:rPr>
          <w:rFonts w:ascii="Arial" w:hAnsi="Arial"/>
          <w:b/>
          <w:sz w:val="32"/>
          <w:szCs w:val="32"/>
        </w:rPr>
        <w:t>О ВЫДАЧЕ РАЗРЕШЕНИЯ НА ВВОД ОБЪЕКТА В ЭКСПЛУАТАЦИЮ</w:t>
      </w:r>
    </w:p>
    <w:p w:rsidR="004F3D81" w:rsidRDefault="0095199A" w:rsidP="00F62B88">
      <w:pPr>
        <w:jc w:val="center"/>
        <w:rPr>
          <w:rFonts w:ascii="Arial" w:hAnsi="Arial"/>
          <w:b/>
          <w:sz w:val="32"/>
          <w:szCs w:val="32"/>
        </w:rPr>
      </w:pPr>
      <w:r w:rsidRPr="00F62B88">
        <w:rPr>
          <w:rFonts w:ascii="Arial" w:hAnsi="Arial"/>
          <w:b/>
          <w:sz w:val="32"/>
          <w:szCs w:val="32"/>
        </w:rPr>
        <w:t>(ДЛЯ ЮРИДИЧЕСКИХ ЛИЦ)</w:t>
      </w:r>
    </w:p>
    <w:p w:rsidR="00F62B88" w:rsidRPr="00F62B88" w:rsidRDefault="00F62B88" w:rsidP="00F62B88">
      <w:pPr>
        <w:jc w:val="center"/>
        <w:rPr>
          <w:rFonts w:ascii="Arial" w:hAnsi="Arial"/>
          <w:b/>
          <w:sz w:val="24"/>
          <w:szCs w:val="24"/>
        </w:rPr>
      </w:pPr>
    </w:p>
    <w:p w:rsidR="00F62B88" w:rsidRPr="00F62B88" w:rsidRDefault="00F62B88" w:rsidP="00F62B88">
      <w:pPr>
        <w:jc w:val="cente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417"/>
        <w:gridCol w:w="1962"/>
        <w:gridCol w:w="2291"/>
        <w:gridCol w:w="3402"/>
      </w:tblGrid>
      <w:tr w:rsidR="004F3D81" w:rsidRPr="00136076" w:rsidTr="0058251C">
        <w:tc>
          <w:tcPr>
            <w:tcW w:w="4338" w:type="dxa"/>
            <w:gridSpan w:val="4"/>
            <w:vMerge w:val="restart"/>
          </w:tcPr>
          <w:p w:rsidR="004F3D81" w:rsidRPr="00136076" w:rsidRDefault="004F3D81" w:rsidP="001D6CCF">
            <w:pPr>
              <w:jc w:val="both"/>
              <w:rPr>
                <w:rFonts w:ascii="Arial" w:hAnsi="Arial"/>
                <w:sz w:val="24"/>
                <w:szCs w:val="24"/>
              </w:rPr>
            </w:pPr>
            <w:r w:rsidRPr="00136076">
              <w:rPr>
                <w:rFonts w:ascii="Arial" w:hAnsi="Arial"/>
                <w:sz w:val="24"/>
                <w:szCs w:val="24"/>
              </w:rPr>
              <w:t>ЗАЯВЛЕНИЕ</w:t>
            </w:r>
          </w:p>
        </w:tc>
        <w:tc>
          <w:tcPr>
            <w:tcW w:w="2291" w:type="dxa"/>
          </w:tcPr>
          <w:p w:rsidR="004F3D81" w:rsidRPr="00136076" w:rsidRDefault="004F3D81" w:rsidP="001D6CCF">
            <w:pPr>
              <w:jc w:val="both"/>
              <w:rPr>
                <w:rFonts w:ascii="Arial" w:hAnsi="Arial"/>
                <w:sz w:val="24"/>
                <w:szCs w:val="24"/>
              </w:rPr>
            </w:pPr>
            <w:r w:rsidRPr="00136076">
              <w:rPr>
                <w:rFonts w:ascii="Arial" w:hAnsi="Arial"/>
                <w:sz w:val="24"/>
                <w:szCs w:val="24"/>
              </w:rPr>
              <w:t>*№</w:t>
            </w:r>
          </w:p>
        </w:tc>
        <w:tc>
          <w:tcPr>
            <w:tcW w:w="3402" w:type="dxa"/>
          </w:tcPr>
          <w:p w:rsidR="004F3D81" w:rsidRPr="00136076" w:rsidRDefault="004F3D81" w:rsidP="001D6CCF">
            <w:pPr>
              <w:jc w:val="both"/>
              <w:rPr>
                <w:rFonts w:ascii="Arial" w:hAnsi="Arial"/>
                <w:sz w:val="24"/>
                <w:szCs w:val="24"/>
              </w:rPr>
            </w:pPr>
            <w:r w:rsidRPr="00136076">
              <w:rPr>
                <w:rFonts w:ascii="Arial" w:hAnsi="Arial"/>
                <w:sz w:val="24"/>
                <w:szCs w:val="24"/>
              </w:rPr>
              <w:t>Дата:</w:t>
            </w:r>
          </w:p>
        </w:tc>
      </w:tr>
      <w:tr w:rsidR="004F3D81" w:rsidRPr="00136076" w:rsidTr="0058251C">
        <w:tc>
          <w:tcPr>
            <w:tcW w:w="4338" w:type="dxa"/>
            <w:gridSpan w:val="4"/>
            <w:vMerge/>
          </w:tcPr>
          <w:p w:rsidR="004F3D81" w:rsidRPr="00136076" w:rsidRDefault="004F3D81" w:rsidP="001D6CCF">
            <w:pPr>
              <w:jc w:val="both"/>
              <w:rPr>
                <w:rFonts w:ascii="Arial" w:hAnsi="Arial"/>
                <w:sz w:val="24"/>
                <w:szCs w:val="24"/>
              </w:rPr>
            </w:pPr>
          </w:p>
        </w:tc>
        <w:tc>
          <w:tcPr>
            <w:tcW w:w="5693" w:type="dxa"/>
            <w:gridSpan w:val="2"/>
          </w:tcPr>
          <w:p w:rsidR="004F3D81" w:rsidRPr="00136076" w:rsidRDefault="004F3D81" w:rsidP="001D6CCF">
            <w:pPr>
              <w:jc w:val="both"/>
              <w:rPr>
                <w:rFonts w:ascii="Arial" w:hAnsi="Arial"/>
                <w:sz w:val="24"/>
                <w:szCs w:val="24"/>
              </w:rPr>
            </w:pPr>
            <w:r w:rsidRPr="00136076">
              <w:rPr>
                <w:rFonts w:ascii="Arial" w:hAnsi="Arial"/>
                <w:sz w:val="24"/>
                <w:szCs w:val="24"/>
              </w:rPr>
              <w:t>Главе Советского городского округа</w:t>
            </w:r>
          </w:p>
          <w:p w:rsidR="004F3D81" w:rsidRPr="00136076" w:rsidRDefault="004F3D81" w:rsidP="001D6CCF">
            <w:pPr>
              <w:jc w:val="both"/>
              <w:rPr>
                <w:rFonts w:ascii="Arial" w:hAnsi="Arial"/>
                <w:sz w:val="24"/>
                <w:szCs w:val="24"/>
              </w:rPr>
            </w:pPr>
            <w:r w:rsidRPr="00136076">
              <w:rPr>
                <w:rFonts w:ascii="Arial" w:hAnsi="Arial"/>
                <w:sz w:val="24"/>
                <w:szCs w:val="24"/>
              </w:rPr>
              <w:t>Ставропольского края</w:t>
            </w:r>
          </w:p>
          <w:p w:rsidR="004F3D81" w:rsidRPr="00136076" w:rsidRDefault="004F3D81" w:rsidP="001D6CCF">
            <w:pPr>
              <w:jc w:val="both"/>
              <w:rPr>
                <w:rFonts w:ascii="Arial" w:hAnsi="Arial"/>
                <w:sz w:val="24"/>
                <w:szCs w:val="24"/>
              </w:rPr>
            </w:pPr>
            <w:r w:rsidRPr="00136076">
              <w:rPr>
                <w:rFonts w:ascii="Arial" w:hAnsi="Arial"/>
                <w:sz w:val="24"/>
                <w:szCs w:val="24"/>
              </w:rPr>
              <w:lastRenderedPageBreak/>
              <w:t>Ф.И.О.</w:t>
            </w:r>
          </w:p>
        </w:tc>
      </w:tr>
      <w:tr w:rsidR="004F3D81" w:rsidRPr="00136076" w:rsidTr="0058251C">
        <w:tc>
          <w:tcPr>
            <w:tcW w:w="534" w:type="dxa"/>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СВЕДЕНИЯ О ЗАЯВИТЕЛЕ ИЛИ ПРЕДСТАВИТЕЛЕ ЗАЯВИТЕЛЯ</w:t>
            </w: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О юридическом лице</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1842" w:type="dxa"/>
            <w:gridSpan w:val="2"/>
          </w:tcPr>
          <w:p w:rsidR="004F3D81" w:rsidRPr="00136076" w:rsidRDefault="004F3D81" w:rsidP="001D6CCF">
            <w:pPr>
              <w:jc w:val="both"/>
              <w:rPr>
                <w:rFonts w:ascii="Arial" w:hAnsi="Arial"/>
                <w:sz w:val="24"/>
                <w:szCs w:val="24"/>
              </w:rPr>
            </w:pPr>
            <w:r w:rsidRPr="00136076">
              <w:rPr>
                <w:rFonts w:ascii="Arial" w:hAnsi="Arial"/>
                <w:sz w:val="24"/>
                <w:szCs w:val="24"/>
              </w:rPr>
              <w:t>Полное</w:t>
            </w:r>
          </w:p>
          <w:p w:rsidR="004F3D81" w:rsidRPr="00136076" w:rsidRDefault="004F3D81" w:rsidP="001D6CCF">
            <w:pPr>
              <w:jc w:val="both"/>
              <w:rPr>
                <w:rFonts w:ascii="Arial" w:hAnsi="Arial"/>
                <w:sz w:val="24"/>
                <w:szCs w:val="24"/>
              </w:rPr>
            </w:pPr>
            <w:r w:rsidRPr="00136076">
              <w:rPr>
                <w:rFonts w:ascii="Arial" w:hAnsi="Arial"/>
                <w:sz w:val="24"/>
                <w:szCs w:val="24"/>
              </w:rPr>
              <w:t>наименование:</w:t>
            </w:r>
          </w:p>
          <w:p w:rsidR="004F3D81" w:rsidRPr="00136076" w:rsidRDefault="004F3D81" w:rsidP="001D6CCF">
            <w:pPr>
              <w:jc w:val="both"/>
              <w:rPr>
                <w:rFonts w:ascii="Arial" w:hAnsi="Arial"/>
                <w:sz w:val="24"/>
                <w:szCs w:val="24"/>
              </w:rPr>
            </w:pPr>
            <w:r w:rsidRPr="00136076">
              <w:rPr>
                <w:rFonts w:ascii="Arial" w:hAnsi="Arial"/>
                <w:sz w:val="24"/>
                <w:szCs w:val="24"/>
              </w:rPr>
              <w:t>ОГРН / ИНН:</w:t>
            </w:r>
          </w:p>
        </w:tc>
        <w:tc>
          <w:tcPr>
            <w:tcW w:w="7655" w:type="dxa"/>
            <w:gridSpan w:val="3"/>
          </w:tcPr>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__________________________________________________________________________________________________________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 xml:space="preserve">Дата государственной регистрации </w:t>
            </w: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2</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 xml:space="preserve">Прошу выдать разрешение на ввод объекта в эксплуатацию </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Адрес (местоположение) вводимого в эксплуатац</w:t>
            </w:r>
            <w:r w:rsidR="00F62B88">
              <w:rPr>
                <w:rFonts w:ascii="Arial" w:hAnsi="Arial"/>
                <w:sz w:val="24"/>
                <w:szCs w:val="24"/>
              </w:rPr>
              <w:t>ию объекта: ______________</w:t>
            </w:r>
          </w:p>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Наименование вводимого в эксплуатацию объек</w:t>
            </w:r>
            <w:r w:rsidR="00F62B88">
              <w:rPr>
                <w:rFonts w:ascii="Arial" w:hAnsi="Arial"/>
                <w:sz w:val="24"/>
                <w:szCs w:val="24"/>
              </w:rPr>
              <w:t>та: 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3</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Адреса и телефоны заявителя или его представителя</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425" w:type="dxa"/>
            <w:vMerge w:val="restart"/>
          </w:tcPr>
          <w:p w:rsidR="004F3D81" w:rsidRPr="00136076" w:rsidRDefault="004F3D81" w:rsidP="001D6CCF">
            <w:pPr>
              <w:jc w:val="both"/>
              <w:rPr>
                <w:rFonts w:ascii="Arial" w:hAnsi="Arial"/>
                <w:sz w:val="24"/>
                <w:szCs w:val="24"/>
              </w:rPr>
            </w:pPr>
          </w:p>
        </w:tc>
        <w:tc>
          <w:tcPr>
            <w:tcW w:w="9072" w:type="dxa"/>
            <w:gridSpan w:val="4"/>
          </w:tcPr>
          <w:p w:rsidR="004F3D81" w:rsidRPr="00136076" w:rsidRDefault="004F3D81" w:rsidP="001D6CCF">
            <w:pPr>
              <w:jc w:val="both"/>
              <w:rPr>
                <w:rFonts w:ascii="Arial" w:hAnsi="Arial"/>
                <w:sz w:val="24"/>
                <w:szCs w:val="24"/>
              </w:rPr>
            </w:pPr>
            <w:r w:rsidRPr="00136076">
              <w:rPr>
                <w:rFonts w:ascii="Arial" w:hAnsi="Arial"/>
                <w:sz w:val="24"/>
                <w:szCs w:val="24"/>
              </w:rPr>
              <w:t>Заявитель: _______________________________________________________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Телефон: ____________________________</w:t>
            </w:r>
            <w:r w:rsidR="00F62B88">
              <w:rPr>
                <w:rFonts w:ascii="Arial" w:hAnsi="Arial"/>
                <w:sz w:val="24"/>
                <w:szCs w:val="24"/>
              </w:rPr>
              <w:t>_</w:t>
            </w:r>
            <w:r w:rsidRPr="00136076">
              <w:rPr>
                <w:rFonts w:ascii="Arial" w:hAnsi="Arial"/>
                <w:sz w:val="24"/>
                <w:szCs w:val="24"/>
              </w:rPr>
              <w:t>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Адрес: __________</w:t>
            </w:r>
            <w:r w:rsidR="00F62B88">
              <w:rPr>
                <w:rFonts w:ascii="Arial" w:hAnsi="Arial"/>
                <w:sz w:val="24"/>
                <w:szCs w:val="24"/>
              </w:rPr>
              <w:t>____________________</w:t>
            </w:r>
            <w:r w:rsidRPr="00136076">
              <w:rPr>
                <w:rFonts w:ascii="Arial" w:hAnsi="Arial"/>
                <w:sz w:val="24"/>
                <w:szCs w:val="24"/>
              </w:rPr>
              <w:t>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Адрес электронной почты:</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425" w:type="dxa"/>
            <w:vMerge/>
          </w:tcPr>
          <w:p w:rsidR="004F3D81" w:rsidRPr="00136076" w:rsidRDefault="004F3D81" w:rsidP="001D6CCF">
            <w:pPr>
              <w:jc w:val="both"/>
              <w:rPr>
                <w:rFonts w:ascii="Arial" w:hAnsi="Arial"/>
                <w:sz w:val="24"/>
                <w:szCs w:val="24"/>
              </w:rPr>
            </w:pPr>
          </w:p>
        </w:tc>
        <w:tc>
          <w:tcPr>
            <w:tcW w:w="9072" w:type="dxa"/>
            <w:gridSpan w:val="4"/>
          </w:tcPr>
          <w:p w:rsidR="004F3D81" w:rsidRPr="00136076" w:rsidRDefault="004F3D81" w:rsidP="001D6CCF">
            <w:pPr>
              <w:jc w:val="both"/>
              <w:rPr>
                <w:rFonts w:ascii="Arial" w:hAnsi="Arial"/>
                <w:sz w:val="24"/>
                <w:szCs w:val="24"/>
              </w:rPr>
            </w:pPr>
            <w:r w:rsidRPr="00136076">
              <w:rPr>
                <w:rFonts w:ascii="Arial" w:hAnsi="Arial"/>
                <w:sz w:val="24"/>
                <w:szCs w:val="24"/>
              </w:rPr>
              <w:t>Представитель заявителя: ___________________________________________</w:t>
            </w:r>
          </w:p>
          <w:p w:rsidR="004F3D81" w:rsidRPr="00136076" w:rsidRDefault="004F3D81" w:rsidP="001D6CCF">
            <w:pPr>
              <w:jc w:val="both"/>
              <w:rPr>
                <w:rFonts w:ascii="Arial" w:hAnsi="Arial"/>
                <w:sz w:val="24"/>
                <w:szCs w:val="24"/>
              </w:rPr>
            </w:pPr>
            <w:proofErr w:type="gramStart"/>
            <w:r w:rsidRPr="00136076">
              <w:rPr>
                <w:rFonts w:ascii="Arial" w:hAnsi="Arial"/>
                <w:sz w:val="24"/>
                <w:szCs w:val="24"/>
              </w:rPr>
              <w:t>действующий</w:t>
            </w:r>
            <w:proofErr w:type="gramEnd"/>
            <w:r w:rsidRPr="00136076">
              <w:rPr>
                <w:rFonts w:ascii="Arial" w:hAnsi="Arial"/>
                <w:sz w:val="24"/>
                <w:szCs w:val="24"/>
              </w:rPr>
              <w:t xml:space="preserve"> (</w:t>
            </w:r>
            <w:proofErr w:type="spellStart"/>
            <w:r w:rsidRPr="00136076">
              <w:rPr>
                <w:rFonts w:ascii="Arial" w:hAnsi="Arial"/>
                <w:sz w:val="24"/>
                <w:szCs w:val="24"/>
              </w:rPr>
              <w:t>ая</w:t>
            </w:r>
            <w:proofErr w:type="spellEnd"/>
            <w:r w:rsidRPr="00136076">
              <w:rPr>
                <w:rFonts w:ascii="Arial" w:hAnsi="Arial"/>
                <w:sz w:val="24"/>
                <w:szCs w:val="24"/>
              </w:rPr>
              <w:t>) в интересах 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на основании ____________________</w:t>
            </w:r>
            <w:r w:rsidR="00F62B88">
              <w:rPr>
                <w:rFonts w:ascii="Arial" w:hAnsi="Arial"/>
                <w:sz w:val="24"/>
                <w:szCs w:val="24"/>
              </w:rPr>
              <w:t>_</w:t>
            </w:r>
            <w:r w:rsidRPr="00136076">
              <w:rPr>
                <w:rFonts w:ascii="Arial" w:hAnsi="Arial"/>
                <w:sz w:val="24"/>
                <w:szCs w:val="24"/>
              </w:rPr>
              <w:t>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телефон: _________________________</w:t>
            </w:r>
            <w:r w:rsidR="00F62B88">
              <w:rPr>
                <w:rFonts w:ascii="Arial" w:hAnsi="Arial"/>
                <w:sz w:val="24"/>
                <w:szCs w:val="24"/>
              </w:rPr>
              <w:t>_</w:t>
            </w:r>
            <w:r w:rsidRPr="00136076">
              <w:rPr>
                <w:rFonts w:ascii="Arial" w:hAnsi="Arial"/>
                <w:sz w:val="24"/>
                <w:szCs w:val="24"/>
              </w:rPr>
              <w:t>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адрес электронной почты:</w:t>
            </w:r>
          </w:p>
        </w:tc>
      </w:tr>
      <w:tr w:rsidR="004F3D81" w:rsidRPr="00136076" w:rsidTr="0058251C">
        <w:tc>
          <w:tcPr>
            <w:tcW w:w="534" w:type="dxa"/>
          </w:tcPr>
          <w:p w:rsidR="004F3D81" w:rsidRPr="00136076" w:rsidRDefault="004F3D81" w:rsidP="001D6CCF">
            <w:pPr>
              <w:jc w:val="both"/>
              <w:rPr>
                <w:rFonts w:ascii="Arial" w:hAnsi="Arial"/>
                <w:sz w:val="24"/>
                <w:szCs w:val="24"/>
              </w:rPr>
            </w:pPr>
            <w:r w:rsidRPr="00136076">
              <w:rPr>
                <w:rFonts w:ascii="Arial" w:hAnsi="Arial"/>
                <w:sz w:val="24"/>
                <w:szCs w:val="24"/>
              </w:rPr>
              <w:t>4</w:t>
            </w:r>
          </w:p>
        </w:tc>
        <w:tc>
          <w:tcPr>
            <w:tcW w:w="9497" w:type="dxa"/>
            <w:gridSpan w:val="5"/>
          </w:tcPr>
          <w:p w:rsidR="004F3D81" w:rsidRDefault="004F3D81" w:rsidP="001D6CCF">
            <w:pPr>
              <w:jc w:val="both"/>
              <w:rPr>
                <w:rFonts w:ascii="Arial" w:hAnsi="Arial"/>
                <w:sz w:val="24"/>
                <w:szCs w:val="24"/>
              </w:rPr>
            </w:pPr>
            <w:r w:rsidRPr="00136076">
              <w:rPr>
                <w:rFonts w:ascii="Arial" w:hAnsi="Arial"/>
                <w:sz w:val="24"/>
                <w:szCs w:val="24"/>
              </w:rPr>
              <w:t>Своей подписью подтверждаю согласие на обработку персональных данных для целей, предусмотренных Административным регламентом</w:t>
            </w:r>
            <w:r w:rsidR="00F62B88">
              <w:rPr>
                <w:rFonts w:ascii="Arial" w:hAnsi="Arial"/>
                <w:sz w:val="24"/>
                <w:szCs w:val="24"/>
              </w:rPr>
              <w:t>___________________</w:t>
            </w:r>
          </w:p>
          <w:p w:rsidR="00F62B88" w:rsidRPr="00136076" w:rsidRDefault="00F62B88" w:rsidP="001D6CCF">
            <w:pPr>
              <w:jc w:val="both"/>
              <w:rPr>
                <w:rFonts w:ascii="Arial" w:hAnsi="Arial"/>
                <w:sz w:val="24"/>
                <w:szCs w:val="24"/>
              </w:rPr>
            </w:pPr>
            <w:r>
              <w:rPr>
                <w:rFonts w:ascii="Arial" w:hAnsi="Arial"/>
                <w:sz w:val="24"/>
                <w:szCs w:val="24"/>
              </w:rPr>
              <w:t>_____________________________________________________________________</w:t>
            </w:r>
          </w:p>
          <w:p w:rsidR="004F3D81" w:rsidRPr="00136076" w:rsidRDefault="00136076" w:rsidP="001D6CCF">
            <w:pPr>
              <w:jc w:val="both"/>
              <w:rPr>
                <w:rFonts w:ascii="Arial" w:hAnsi="Arial"/>
                <w:sz w:val="24"/>
                <w:szCs w:val="24"/>
              </w:rPr>
            </w:pPr>
            <w:r w:rsidRPr="00136076">
              <w:rPr>
                <w:rFonts w:ascii="Arial" w:hAnsi="Arial"/>
                <w:sz w:val="24"/>
                <w:szCs w:val="24"/>
              </w:rPr>
              <w:t xml:space="preserve"> </w:t>
            </w:r>
            <w:r w:rsidR="004F3D81" w:rsidRPr="00136076">
              <w:rPr>
                <w:rFonts w:ascii="Arial" w:hAnsi="Arial"/>
                <w:sz w:val="24"/>
                <w:szCs w:val="24"/>
              </w:rPr>
              <w:t>(подпись)</w:t>
            </w:r>
            <w:r w:rsidRPr="00136076">
              <w:rPr>
                <w:rFonts w:ascii="Arial" w:hAnsi="Arial"/>
                <w:sz w:val="24"/>
                <w:szCs w:val="24"/>
              </w:rPr>
              <w:t xml:space="preserve"> </w:t>
            </w:r>
            <w:r w:rsidR="004F3D81" w:rsidRPr="00136076">
              <w:rPr>
                <w:rFonts w:ascii="Arial" w:hAnsi="Arial"/>
                <w:sz w:val="24"/>
                <w:szCs w:val="24"/>
              </w:rPr>
              <w:t>(инициалы, фамилия)</w:t>
            </w:r>
          </w:p>
        </w:tc>
      </w:tr>
    </w:tbl>
    <w:p w:rsidR="004F3D81" w:rsidRPr="00136076" w:rsidRDefault="004F3D81" w:rsidP="001D6CCF">
      <w:pPr>
        <w:jc w:val="both"/>
        <w:rPr>
          <w:rFonts w:ascii="Arial" w:hAnsi="Arial"/>
          <w:sz w:val="24"/>
          <w:szCs w:val="24"/>
        </w:rPr>
      </w:pPr>
      <w:r w:rsidRPr="00136076">
        <w:rPr>
          <w:rFonts w:ascii="Arial" w:hAnsi="Arial"/>
          <w:sz w:val="24"/>
          <w:szCs w:val="24"/>
        </w:rPr>
        <w:t>Примечание: * - Заполняется должностным лицом</w:t>
      </w:r>
    </w:p>
    <w:p w:rsidR="004F3D81" w:rsidRPr="00136076" w:rsidRDefault="004F3D81" w:rsidP="001D6CCF">
      <w:pPr>
        <w:jc w:val="both"/>
        <w:rPr>
          <w:rFonts w:ascii="Arial" w:hAnsi="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F3D81" w:rsidRPr="00136076" w:rsidTr="0058251C">
        <w:tc>
          <w:tcPr>
            <w:tcW w:w="7513" w:type="dxa"/>
          </w:tcPr>
          <w:p w:rsidR="004F3D81" w:rsidRPr="00136076" w:rsidRDefault="004F3D81" w:rsidP="001D6CCF">
            <w:pPr>
              <w:jc w:val="both"/>
              <w:rPr>
                <w:rFonts w:ascii="Arial" w:hAnsi="Arial"/>
                <w:sz w:val="24"/>
                <w:szCs w:val="24"/>
              </w:rPr>
            </w:pPr>
            <w:r w:rsidRPr="00136076">
              <w:rPr>
                <w:rFonts w:ascii="Arial" w:hAnsi="Arial"/>
                <w:sz w:val="24"/>
                <w:szCs w:val="24"/>
              </w:rPr>
              <w:t>Результат услуги прошу направить</w:t>
            </w:r>
          </w:p>
        </w:tc>
        <w:tc>
          <w:tcPr>
            <w:tcW w:w="2410" w:type="dxa"/>
          </w:tcPr>
          <w:p w:rsidR="004F3D81" w:rsidRPr="00136076" w:rsidRDefault="004F3D81" w:rsidP="001D6CCF">
            <w:pPr>
              <w:jc w:val="both"/>
              <w:rPr>
                <w:rFonts w:ascii="Arial" w:hAnsi="Arial"/>
                <w:sz w:val="24"/>
                <w:szCs w:val="24"/>
              </w:rPr>
            </w:pPr>
            <w:r w:rsidRPr="00136076">
              <w:rPr>
                <w:rFonts w:ascii="Arial" w:hAnsi="Arial"/>
                <w:sz w:val="24"/>
                <w:szCs w:val="24"/>
              </w:rPr>
              <w:t>место для отметки:</w:t>
            </w:r>
          </w:p>
        </w:tc>
      </w:tr>
      <w:tr w:rsidR="004F3D81" w:rsidRPr="00136076" w:rsidTr="0058251C">
        <w:tc>
          <w:tcPr>
            <w:tcW w:w="7513" w:type="dxa"/>
          </w:tcPr>
          <w:p w:rsidR="004F3D81" w:rsidRPr="00136076" w:rsidRDefault="004F3D81" w:rsidP="001D6CCF">
            <w:pPr>
              <w:jc w:val="both"/>
              <w:rPr>
                <w:rFonts w:ascii="Arial" w:hAnsi="Arial"/>
                <w:sz w:val="24"/>
                <w:szCs w:val="24"/>
              </w:rPr>
            </w:pPr>
            <w:r w:rsidRPr="00136076">
              <w:rPr>
                <w:rFonts w:ascii="Arial" w:hAnsi="Arial"/>
                <w:sz w:val="24"/>
                <w:szCs w:val="24"/>
              </w:rPr>
              <w:t>почтой на адрес местонахождения</w:t>
            </w:r>
          </w:p>
        </w:tc>
        <w:tc>
          <w:tcPr>
            <w:tcW w:w="2410" w:type="dxa"/>
          </w:tcPr>
          <w:p w:rsidR="004F3D81" w:rsidRPr="00136076" w:rsidRDefault="004F3D81" w:rsidP="001D6CCF">
            <w:pPr>
              <w:jc w:val="both"/>
              <w:rPr>
                <w:rFonts w:ascii="Arial" w:hAnsi="Arial"/>
                <w:sz w:val="24"/>
                <w:szCs w:val="24"/>
              </w:rPr>
            </w:pPr>
          </w:p>
        </w:tc>
      </w:tr>
      <w:tr w:rsidR="004F3D81" w:rsidRPr="00136076" w:rsidTr="0058251C">
        <w:tc>
          <w:tcPr>
            <w:tcW w:w="7513" w:type="dxa"/>
          </w:tcPr>
          <w:p w:rsidR="004F3D81" w:rsidRPr="00136076" w:rsidRDefault="004F3D81" w:rsidP="001D6CCF">
            <w:pPr>
              <w:jc w:val="both"/>
              <w:rPr>
                <w:rFonts w:ascii="Arial" w:hAnsi="Arial"/>
                <w:sz w:val="24"/>
                <w:szCs w:val="24"/>
              </w:rPr>
            </w:pPr>
            <w:r w:rsidRPr="00136076">
              <w:rPr>
                <w:rFonts w:ascii="Arial" w:hAnsi="Arial"/>
                <w:sz w:val="24"/>
                <w:szCs w:val="24"/>
              </w:rPr>
              <w:t>электронной почтой, указанной в заявлении</w:t>
            </w:r>
          </w:p>
        </w:tc>
        <w:tc>
          <w:tcPr>
            <w:tcW w:w="2410" w:type="dxa"/>
          </w:tcPr>
          <w:p w:rsidR="004F3D81" w:rsidRPr="00136076" w:rsidRDefault="004F3D81" w:rsidP="001D6CCF">
            <w:pPr>
              <w:jc w:val="both"/>
              <w:rPr>
                <w:rFonts w:ascii="Arial" w:hAnsi="Arial"/>
                <w:sz w:val="24"/>
                <w:szCs w:val="24"/>
              </w:rPr>
            </w:pPr>
          </w:p>
        </w:tc>
      </w:tr>
      <w:tr w:rsidR="004F3D81" w:rsidRPr="00136076" w:rsidTr="0058251C">
        <w:tc>
          <w:tcPr>
            <w:tcW w:w="7513" w:type="dxa"/>
          </w:tcPr>
          <w:p w:rsidR="004F3D81" w:rsidRPr="00136076" w:rsidRDefault="004F3D81" w:rsidP="001D6CCF">
            <w:pPr>
              <w:jc w:val="both"/>
              <w:rPr>
                <w:rFonts w:ascii="Arial" w:hAnsi="Arial"/>
                <w:sz w:val="24"/>
                <w:szCs w:val="24"/>
              </w:rPr>
            </w:pPr>
            <w:r w:rsidRPr="00136076">
              <w:rPr>
                <w:rFonts w:ascii="Arial" w:hAnsi="Arial"/>
                <w:sz w:val="24"/>
                <w:szCs w:val="24"/>
              </w:rPr>
              <w:t>прошу не направлять, а сообщить по телефону, указанному в заявлении</w:t>
            </w:r>
          </w:p>
        </w:tc>
        <w:tc>
          <w:tcPr>
            <w:tcW w:w="2410" w:type="dxa"/>
          </w:tcPr>
          <w:p w:rsidR="004F3D81" w:rsidRPr="00136076" w:rsidRDefault="004F3D81" w:rsidP="001D6CCF">
            <w:pPr>
              <w:jc w:val="both"/>
              <w:rPr>
                <w:rFonts w:ascii="Arial" w:hAnsi="Arial"/>
                <w:sz w:val="24"/>
                <w:szCs w:val="24"/>
              </w:rPr>
            </w:pPr>
          </w:p>
        </w:tc>
      </w:tr>
      <w:tr w:rsidR="004F3D81" w:rsidRPr="00136076" w:rsidTr="0058251C">
        <w:tc>
          <w:tcPr>
            <w:tcW w:w="7513" w:type="dxa"/>
          </w:tcPr>
          <w:p w:rsidR="004F3D81" w:rsidRPr="00136076" w:rsidRDefault="004F3D81" w:rsidP="001D6CCF">
            <w:pPr>
              <w:jc w:val="both"/>
              <w:rPr>
                <w:rFonts w:ascii="Arial" w:hAnsi="Arial"/>
                <w:sz w:val="24"/>
                <w:szCs w:val="24"/>
              </w:rPr>
            </w:pPr>
            <w:r w:rsidRPr="00136076">
              <w:rPr>
                <w:rFonts w:ascii="Arial" w:hAnsi="Arial"/>
                <w:sz w:val="24"/>
                <w:szCs w:val="24"/>
              </w:rPr>
              <w:t>в многофункциональный центр</w:t>
            </w:r>
          </w:p>
        </w:tc>
        <w:tc>
          <w:tcPr>
            <w:tcW w:w="2410" w:type="dxa"/>
          </w:tcPr>
          <w:p w:rsidR="004F3D81" w:rsidRPr="00136076" w:rsidRDefault="004F3D81" w:rsidP="001D6CCF">
            <w:pPr>
              <w:jc w:val="both"/>
              <w:rPr>
                <w:rFonts w:ascii="Arial" w:hAnsi="Arial"/>
                <w:sz w:val="24"/>
                <w:szCs w:val="24"/>
              </w:rPr>
            </w:pPr>
          </w:p>
        </w:tc>
      </w:tr>
    </w:tbl>
    <w:p w:rsidR="004F3D81" w:rsidRDefault="004F3D81" w:rsidP="001D6CCF">
      <w:pPr>
        <w:jc w:val="both"/>
        <w:rPr>
          <w:rFonts w:ascii="Arial" w:hAnsi="Arial"/>
          <w:sz w:val="24"/>
          <w:szCs w:val="24"/>
        </w:rPr>
      </w:pPr>
    </w:p>
    <w:p w:rsidR="0095199A" w:rsidRPr="00136076" w:rsidRDefault="0095199A" w:rsidP="001D6CCF">
      <w:pPr>
        <w:jc w:val="both"/>
        <w:rPr>
          <w:rFonts w:ascii="Arial" w:hAnsi="Arial"/>
          <w:sz w:val="24"/>
          <w:szCs w:val="24"/>
        </w:rPr>
      </w:pPr>
    </w:p>
    <w:p w:rsidR="004F3D81" w:rsidRPr="0095199A" w:rsidRDefault="0095199A" w:rsidP="0095199A">
      <w:pPr>
        <w:jc w:val="center"/>
        <w:rPr>
          <w:rFonts w:ascii="Arial" w:hAnsi="Arial"/>
          <w:b/>
          <w:sz w:val="32"/>
          <w:szCs w:val="32"/>
        </w:rPr>
      </w:pPr>
      <w:r w:rsidRPr="0095199A">
        <w:rPr>
          <w:rFonts w:ascii="Arial" w:hAnsi="Arial"/>
          <w:b/>
          <w:sz w:val="32"/>
          <w:szCs w:val="32"/>
        </w:rPr>
        <w:t>ФОРМА ЗАЯВЛЕНИЯ</w:t>
      </w:r>
    </w:p>
    <w:p w:rsidR="004F3D81" w:rsidRPr="0095199A" w:rsidRDefault="0095199A" w:rsidP="0095199A">
      <w:pPr>
        <w:jc w:val="center"/>
        <w:rPr>
          <w:rFonts w:ascii="Arial" w:hAnsi="Arial"/>
          <w:b/>
          <w:sz w:val="32"/>
          <w:szCs w:val="32"/>
        </w:rPr>
      </w:pPr>
      <w:r w:rsidRPr="0095199A">
        <w:rPr>
          <w:rFonts w:ascii="Arial" w:hAnsi="Arial"/>
          <w:b/>
          <w:sz w:val="32"/>
          <w:szCs w:val="32"/>
        </w:rPr>
        <w:t>О ВЫДАЧЕ РАЗРЕШЕНИЯ НА ВВОД ОБЪЕКТА В ЭКСПЛУАТАЦИЮ</w:t>
      </w:r>
    </w:p>
    <w:p w:rsidR="004F3D81" w:rsidRDefault="0095199A" w:rsidP="0095199A">
      <w:pPr>
        <w:jc w:val="center"/>
        <w:rPr>
          <w:rFonts w:ascii="Arial" w:hAnsi="Arial"/>
          <w:b/>
          <w:sz w:val="32"/>
          <w:szCs w:val="32"/>
        </w:rPr>
      </w:pPr>
      <w:r w:rsidRPr="0095199A">
        <w:rPr>
          <w:rFonts w:ascii="Arial" w:hAnsi="Arial"/>
          <w:b/>
          <w:sz w:val="32"/>
          <w:szCs w:val="32"/>
        </w:rPr>
        <w:t>(ДЛЯ ФИЗИЧЕСКИХ ЛИЦ)</w:t>
      </w:r>
    </w:p>
    <w:p w:rsidR="0095199A" w:rsidRPr="0095199A" w:rsidRDefault="0095199A" w:rsidP="0095199A">
      <w:pPr>
        <w:jc w:val="center"/>
        <w:rPr>
          <w:rFonts w:ascii="Arial" w:hAnsi="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276"/>
        <w:gridCol w:w="2103"/>
        <w:gridCol w:w="2291"/>
        <w:gridCol w:w="3402"/>
      </w:tblGrid>
      <w:tr w:rsidR="004F3D81" w:rsidRPr="00136076" w:rsidTr="0058251C">
        <w:tc>
          <w:tcPr>
            <w:tcW w:w="4338" w:type="dxa"/>
            <w:gridSpan w:val="4"/>
            <w:vMerge w:val="restart"/>
          </w:tcPr>
          <w:p w:rsidR="004F3D81" w:rsidRPr="00136076" w:rsidRDefault="004F3D81" w:rsidP="001D6CCF">
            <w:pPr>
              <w:jc w:val="both"/>
              <w:rPr>
                <w:rFonts w:ascii="Arial" w:hAnsi="Arial"/>
                <w:sz w:val="24"/>
                <w:szCs w:val="24"/>
              </w:rPr>
            </w:pPr>
            <w:r w:rsidRPr="00136076">
              <w:rPr>
                <w:rFonts w:ascii="Arial" w:hAnsi="Arial"/>
                <w:sz w:val="24"/>
                <w:szCs w:val="24"/>
              </w:rPr>
              <w:t>ЗАЯВЛЕНИЕ</w:t>
            </w:r>
          </w:p>
        </w:tc>
        <w:tc>
          <w:tcPr>
            <w:tcW w:w="2291" w:type="dxa"/>
          </w:tcPr>
          <w:p w:rsidR="004F3D81" w:rsidRPr="00136076" w:rsidRDefault="004F3D81" w:rsidP="001D6CCF">
            <w:pPr>
              <w:jc w:val="both"/>
              <w:rPr>
                <w:rFonts w:ascii="Arial" w:hAnsi="Arial"/>
                <w:sz w:val="24"/>
                <w:szCs w:val="24"/>
              </w:rPr>
            </w:pPr>
            <w:r w:rsidRPr="00136076">
              <w:rPr>
                <w:rFonts w:ascii="Arial" w:hAnsi="Arial"/>
                <w:sz w:val="24"/>
                <w:szCs w:val="24"/>
              </w:rPr>
              <w:t>*№</w:t>
            </w:r>
          </w:p>
        </w:tc>
        <w:tc>
          <w:tcPr>
            <w:tcW w:w="3402" w:type="dxa"/>
          </w:tcPr>
          <w:p w:rsidR="004F3D81" w:rsidRPr="00136076" w:rsidRDefault="004F3D81" w:rsidP="001D6CCF">
            <w:pPr>
              <w:jc w:val="both"/>
              <w:rPr>
                <w:rFonts w:ascii="Arial" w:hAnsi="Arial"/>
                <w:sz w:val="24"/>
                <w:szCs w:val="24"/>
              </w:rPr>
            </w:pPr>
            <w:r w:rsidRPr="00136076">
              <w:rPr>
                <w:rFonts w:ascii="Arial" w:hAnsi="Arial"/>
                <w:sz w:val="24"/>
                <w:szCs w:val="24"/>
              </w:rPr>
              <w:t>Дата:</w:t>
            </w:r>
          </w:p>
        </w:tc>
      </w:tr>
      <w:tr w:rsidR="004F3D81" w:rsidRPr="00136076" w:rsidTr="0058251C">
        <w:tc>
          <w:tcPr>
            <w:tcW w:w="4338" w:type="dxa"/>
            <w:gridSpan w:val="4"/>
            <w:vMerge/>
          </w:tcPr>
          <w:p w:rsidR="004F3D81" w:rsidRPr="00136076" w:rsidRDefault="004F3D81" w:rsidP="001D6CCF">
            <w:pPr>
              <w:jc w:val="both"/>
              <w:rPr>
                <w:rFonts w:ascii="Arial" w:hAnsi="Arial"/>
                <w:sz w:val="24"/>
                <w:szCs w:val="24"/>
              </w:rPr>
            </w:pPr>
          </w:p>
        </w:tc>
        <w:tc>
          <w:tcPr>
            <w:tcW w:w="5693" w:type="dxa"/>
            <w:gridSpan w:val="2"/>
          </w:tcPr>
          <w:p w:rsidR="004F3D81" w:rsidRPr="00136076" w:rsidRDefault="004F3D81" w:rsidP="001D6CCF">
            <w:pPr>
              <w:jc w:val="both"/>
              <w:rPr>
                <w:rFonts w:ascii="Arial" w:hAnsi="Arial"/>
                <w:sz w:val="24"/>
                <w:szCs w:val="24"/>
              </w:rPr>
            </w:pPr>
            <w:r w:rsidRPr="00136076">
              <w:rPr>
                <w:rFonts w:ascii="Arial" w:hAnsi="Arial"/>
                <w:sz w:val="24"/>
                <w:szCs w:val="24"/>
              </w:rPr>
              <w:t>Главе Советского городского округа</w:t>
            </w:r>
          </w:p>
          <w:p w:rsidR="004F3D81" w:rsidRPr="00136076" w:rsidRDefault="004F3D81" w:rsidP="001D6CCF">
            <w:pPr>
              <w:jc w:val="both"/>
              <w:rPr>
                <w:rFonts w:ascii="Arial" w:hAnsi="Arial"/>
                <w:sz w:val="24"/>
                <w:szCs w:val="24"/>
              </w:rPr>
            </w:pPr>
            <w:r w:rsidRPr="00136076">
              <w:rPr>
                <w:rFonts w:ascii="Arial" w:hAnsi="Arial"/>
                <w:sz w:val="24"/>
                <w:szCs w:val="24"/>
              </w:rPr>
              <w:t>Ставропольского края</w:t>
            </w:r>
          </w:p>
          <w:p w:rsidR="004F3D81" w:rsidRPr="00136076" w:rsidRDefault="004F3D81" w:rsidP="001D6CCF">
            <w:pPr>
              <w:jc w:val="both"/>
              <w:rPr>
                <w:rFonts w:ascii="Arial" w:hAnsi="Arial"/>
                <w:sz w:val="24"/>
                <w:szCs w:val="24"/>
              </w:rPr>
            </w:pPr>
            <w:r w:rsidRPr="00136076">
              <w:rPr>
                <w:rFonts w:ascii="Arial" w:hAnsi="Arial"/>
                <w:sz w:val="24"/>
                <w:szCs w:val="24"/>
              </w:rPr>
              <w:t>Ф.И.О.</w:t>
            </w:r>
          </w:p>
        </w:tc>
      </w:tr>
      <w:tr w:rsidR="004F3D81" w:rsidRPr="00136076" w:rsidTr="0058251C">
        <w:tc>
          <w:tcPr>
            <w:tcW w:w="534" w:type="dxa"/>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СВЕДЕНИЯ О ЗАЯВИТЕЛЕ ИЛИ ПРЕДСТАВИТЕЛЕ ЗАЯВИТЕЛЯ</w:t>
            </w: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О физическом</w:t>
            </w:r>
            <w:r w:rsidR="00136076" w:rsidRPr="00136076">
              <w:rPr>
                <w:rFonts w:ascii="Arial" w:hAnsi="Arial"/>
                <w:sz w:val="24"/>
                <w:szCs w:val="24"/>
              </w:rPr>
              <w:t xml:space="preserve"> </w:t>
            </w:r>
            <w:r w:rsidRPr="00136076">
              <w:rPr>
                <w:rFonts w:ascii="Arial" w:hAnsi="Arial"/>
                <w:sz w:val="24"/>
                <w:szCs w:val="24"/>
              </w:rPr>
              <w:t>лице</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1701" w:type="dxa"/>
            <w:gridSpan w:val="2"/>
          </w:tcPr>
          <w:p w:rsidR="004F3D81" w:rsidRPr="00136076" w:rsidRDefault="004F3D81" w:rsidP="001D6CCF">
            <w:pPr>
              <w:jc w:val="both"/>
              <w:rPr>
                <w:rFonts w:ascii="Arial" w:hAnsi="Arial"/>
                <w:sz w:val="24"/>
                <w:szCs w:val="24"/>
              </w:rPr>
            </w:pPr>
            <w:r w:rsidRPr="00136076">
              <w:rPr>
                <w:rFonts w:ascii="Arial" w:hAnsi="Arial"/>
                <w:sz w:val="24"/>
                <w:szCs w:val="24"/>
              </w:rPr>
              <w:t xml:space="preserve">Фамилия, </w:t>
            </w:r>
            <w:r w:rsidRPr="00136076">
              <w:rPr>
                <w:rFonts w:ascii="Arial" w:hAnsi="Arial"/>
                <w:sz w:val="24"/>
                <w:szCs w:val="24"/>
              </w:rPr>
              <w:lastRenderedPageBreak/>
              <w:t>имя, отчество:</w:t>
            </w:r>
          </w:p>
        </w:tc>
        <w:tc>
          <w:tcPr>
            <w:tcW w:w="7796" w:type="dxa"/>
            <w:gridSpan w:val="3"/>
          </w:tcPr>
          <w:p w:rsidR="004F3D81" w:rsidRPr="00136076" w:rsidRDefault="004F3D81" w:rsidP="001D6CCF">
            <w:pPr>
              <w:jc w:val="both"/>
              <w:rPr>
                <w:rFonts w:ascii="Arial" w:hAnsi="Arial"/>
                <w:sz w:val="24"/>
                <w:szCs w:val="24"/>
              </w:rPr>
            </w:pPr>
            <w:r w:rsidRPr="00136076">
              <w:rPr>
                <w:rFonts w:ascii="Arial" w:hAnsi="Arial"/>
                <w:sz w:val="24"/>
                <w:szCs w:val="24"/>
              </w:rPr>
              <w:lastRenderedPageBreak/>
              <w:t>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Вид документа, удостоверяющего личность: ________________________________</w:t>
            </w:r>
            <w:r w:rsidR="0095199A">
              <w:rPr>
                <w:rFonts w:ascii="Arial" w:hAnsi="Arial"/>
                <w:sz w:val="24"/>
                <w:szCs w:val="24"/>
              </w:rPr>
              <w:t>___________________________________</w:t>
            </w:r>
            <w:r w:rsidRPr="00136076">
              <w:rPr>
                <w:rFonts w:ascii="Arial" w:hAnsi="Arial"/>
                <w:sz w:val="24"/>
                <w:szCs w:val="24"/>
              </w:rPr>
              <w:t>_</w:t>
            </w:r>
          </w:p>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w:t>
            </w:r>
            <w:r w:rsidR="0095199A">
              <w:rPr>
                <w:rFonts w:ascii="Arial" w:hAnsi="Arial"/>
                <w:sz w:val="24"/>
                <w:szCs w:val="24"/>
              </w:rPr>
              <w:t>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2</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 xml:space="preserve">Прошу выдать разрешение на ввод объекта в эксплуатацию </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Адрес (местоположение) вводимого в эксплуатацию объекта: _________________</w:t>
            </w:r>
            <w:r w:rsidR="0095199A">
              <w:rPr>
                <w:rFonts w:ascii="Arial" w:hAnsi="Arial"/>
                <w:sz w:val="24"/>
                <w:szCs w:val="24"/>
              </w:rPr>
              <w:t>______________________________________________</w:t>
            </w:r>
            <w:r w:rsidRPr="00136076">
              <w:rPr>
                <w:rFonts w:ascii="Arial" w:hAnsi="Arial"/>
                <w:sz w:val="24"/>
                <w:szCs w:val="24"/>
              </w:rPr>
              <w:t>___</w:t>
            </w:r>
          </w:p>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Наименование вводимого в эксплуатацию объекта:___________________________</w:t>
            </w:r>
            <w:r w:rsidR="0095199A">
              <w:rPr>
                <w:rFonts w:ascii="Arial" w:hAnsi="Arial"/>
                <w:sz w:val="24"/>
                <w:szCs w:val="24"/>
              </w:rPr>
              <w:t>_______________________________</w:t>
            </w:r>
            <w:r w:rsidRPr="00136076">
              <w:rPr>
                <w:rFonts w:ascii="Arial" w:hAnsi="Arial"/>
                <w:sz w:val="24"/>
                <w:szCs w:val="24"/>
              </w:rPr>
              <w:t>_</w:t>
            </w:r>
          </w:p>
          <w:p w:rsidR="004F3D81" w:rsidRPr="00136076" w:rsidRDefault="004F3D81" w:rsidP="001D6CCF">
            <w:pPr>
              <w:jc w:val="both"/>
              <w:rPr>
                <w:rFonts w:ascii="Arial" w:hAnsi="Arial"/>
                <w:sz w:val="24"/>
                <w:szCs w:val="24"/>
              </w:rPr>
            </w:pPr>
            <w:r w:rsidRPr="00136076">
              <w:rPr>
                <w:rFonts w:ascii="Arial" w:hAnsi="Arial"/>
                <w:sz w:val="24"/>
                <w:szCs w:val="24"/>
              </w:rPr>
              <w:t>__________________________________________________________________</w:t>
            </w:r>
          </w:p>
          <w:p w:rsidR="004F3D81" w:rsidRPr="00136076" w:rsidRDefault="004F3D81" w:rsidP="001D6CCF">
            <w:pPr>
              <w:jc w:val="both"/>
              <w:rPr>
                <w:rFonts w:ascii="Arial" w:hAnsi="Arial"/>
                <w:sz w:val="24"/>
                <w:szCs w:val="24"/>
              </w:rPr>
            </w:pPr>
          </w:p>
        </w:tc>
      </w:tr>
      <w:tr w:rsidR="004F3D81" w:rsidRPr="00136076" w:rsidTr="0058251C">
        <w:tc>
          <w:tcPr>
            <w:tcW w:w="534" w:type="dxa"/>
            <w:vMerge w:val="restart"/>
          </w:tcPr>
          <w:p w:rsidR="004F3D81" w:rsidRPr="00136076" w:rsidRDefault="004F3D81" w:rsidP="001D6CCF">
            <w:pPr>
              <w:jc w:val="both"/>
              <w:rPr>
                <w:rFonts w:ascii="Arial" w:hAnsi="Arial"/>
                <w:sz w:val="24"/>
                <w:szCs w:val="24"/>
              </w:rPr>
            </w:pPr>
            <w:r w:rsidRPr="00136076">
              <w:rPr>
                <w:rFonts w:ascii="Arial" w:hAnsi="Arial"/>
                <w:sz w:val="24"/>
                <w:szCs w:val="24"/>
              </w:rPr>
              <w:t>3</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Адреса и телефоны заявителя или его представителя</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425" w:type="dxa"/>
            <w:vMerge w:val="restart"/>
          </w:tcPr>
          <w:p w:rsidR="004F3D81" w:rsidRPr="00136076" w:rsidRDefault="004F3D81" w:rsidP="001D6CCF">
            <w:pPr>
              <w:jc w:val="both"/>
              <w:rPr>
                <w:rFonts w:ascii="Arial" w:hAnsi="Arial"/>
                <w:sz w:val="24"/>
                <w:szCs w:val="24"/>
              </w:rPr>
            </w:pPr>
          </w:p>
        </w:tc>
        <w:tc>
          <w:tcPr>
            <w:tcW w:w="9072" w:type="dxa"/>
            <w:gridSpan w:val="4"/>
          </w:tcPr>
          <w:p w:rsidR="004F3D81" w:rsidRPr="00136076" w:rsidRDefault="004F3D81" w:rsidP="001D6CCF">
            <w:pPr>
              <w:jc w:val="both"/>
              <w:rPr>
                <w:rFonts w:ascii="Arial" w:hAnsi="Arial"/>
                <w:sz w:val="24"/>
                <w:szCs w:val="24"/>
              </w:rPr>
            </w:pPr>
            <w:r w:rsidRPr="00136076">
              <w:rPr>
                <w:rFonts w:ascii="Arial" w:hAnsi="Arial"/>
                <w:sz w:val="24"/>
                <w:szCs w:val="24"/>
              </w:rPr>
              <w:t>Заявитель: _______________________________________________________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Телефон: _______________________________________________________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Адрес: _________________________________________________________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 xml:space="preserve">Адрес электронной почты: </w:t>
            </w:r>
          </w:p>
        </w:tc>
      </w:tr>
      <w:tr w:rsidR="004F3D81" w:rsidRPr="00136076" w:rsidTr="0058251C">
        <w:tc>
          <w:tcPr>
            <w:tcW w:w="534" w:type="dxa"/>
            <w:vMerge/>
          </w:tcPr>
          <w:p w:rsidR="004F3D81" w:rsidRPr="00136076" w:rsidRDefault="004F3D81" w:rsidP="001D6CCF">
            <w:pPr>
              <w:jc w:val="both"/>
              <w:rPr>
                <w:rFonts w:ascii="Arial" w:hAnsi="Arial"/>
                <w:sz w:val="24"/>
                <w:szCs w:val="24"/>
              </w:rPr>
            </w:pPr>
          </w:p>
        </w:tc>
        <w:tc>
          <w:tcPr>
            <w:tcW w:w="425" w:type="dxa"/>
            <w:vMerge/>
          </w:tcPr>
          <w:p w:rsidR="004F3D81" w:rsidRPr="00136076" w:rsidRDefault="004F3D81" w:rsidP="001D6CCF">
            <w:pPr>
              <w:jc w:val="both"/>
              <w:rPr>
                <w:rFonts w:ascii="Arial" w:hAnsi="Arial"/>
                <w:sz w:val="24"/>
                <w:szCs w:val="24"/>
              </w:rPr>
            </w:pPr>
          </w:p>
        </w:tc>
        <w:tc>
          <w:tcPr>
            <w:tcW w:w="9072" w:type="dxa"/>
            <w:gridSpan w:val="4"/>
          </w:tcPr>
          <w:p w:rsidR="004F3D81" w:rsidRPr="00136076" w:rsidRDefault="004F3D81" w:rsidP="001D6CCF">
            <w:pPr>
              <w:jc w:val="both"/>
              <w:rPr>
                <w:rFonts w:ascii="Arial" w:hAnsi="Arial"/>
                <w:sz w:val="24"/>
                <w:szCs w:val="24"/>
              </w:rPr>
            </w:pPr>
            <w:r w:rsidRPr="00136076">
              <w:rPr>
                <w:rFonts w:ascii="Arial" w:hAnsi="Arial"/>
                <w:sz w:val="24"/>
                <w:szCs w:val="24"/>
              </w:rPr>
              <w:t>Представитель заявителя: ___________________________________________</w:t>
            </w:r>
          </w:p>
          <w:p w:rsidR="004F3D81" w:rsidRPr="00136076" w:rsidRDefault="004F3D81" w:rsidP="001D6CCF">
            <w:pPr>
              <w:jc w:val="both"/>
              <w:rPr>
                <w:rFonts w:ascii="Arial" w:hAnsi="Arial"/>
                <w:sz w:val="24"/>
                <w:szCs w:val="24"/>
              </w:rPr>
            </w:pPr>
            <w:proofErr w:type="gramStart"/>
            <w:r w:rsidRPr="00136076">
              <w:rPr>
                <w:rFonts w:ascii="Arial" w:hAnsi="Arial"/>
                <w:sz w:val="24"/>
                <w:szCs w:val="24"/>
              </w:rPr>
              <w:t>действующий</w:t>
            </w:r>
            <w:proofErr w:type="gramEnd"/>
            <w:r w:rsidRPr="00136076">
              <w:rPr>
                <w:rFonts w:ascii="Arial" w:hAnsi="Arial"/>
                <w:sz w:val="24"/>
                <w:szCs w:val="24"/>
              </w:rPr>
              <w:t xml:space="preserve"> (</w:t>
            </w:r>
            <w:proofErr w:type="spellStart"/>
            <w:r w:rsidRPr="00136076">
              <w:rPr>
                <w:rFonts w:ascii="Arial" w:hAnsi="Arial"/>
                <w:sz w:val="24"/>
                <w:szCs w:val="24"/>
              </w:rPr>
              <w:t>ая</w:t>
            </w:r>
            <w:proofErr w:type="spellEnd"/>
            <w:r w:rsidRPr="00136076">
              <w:rPr>
                <w:rFonts w:ascii="Arial" w:hAnsi="Arial"/>
                <w:sz w:val="24"/>
                <w:szCs w:val="24"/>
              </w:rPr>
              <w:t>) в интересах 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на основании ____________________________________________________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телефон: _____________________________</w:t>
            </w:r>
            <w:r w:rsidR="0095199A">
              <w:rPr>
                <w:rFonts w:ascii="Arial" w:hAnsi="Arial"/>
                <w:sz w:val="24"/>
                <w:szCs w:val="24"/>
              </w:rPr>
              <w:t>_</w:t>
            </w:r>
            <w:r w:rsidRPr="00136076">
              <w:rPr>
                <w:rFonts w:ascii="Arial" w:hAnsi="Arial"/>
                <w:sz w:val="24"/>
                <w:szCs w:val="24"/>
              </w:rPr>
              <w:t>__________________________</w:t>
            </w:r>
          </w:p>
          <w:p w:rsidR="004F3D81" w:rsidRPr="00136076" w:rsidRDefault="004F3D81" w:rsidP="001D6CCF">
            <w:pPr>
              <w:jc w:val="both"/>
              <w:rPr>
                <w:rFonts w:ascii="Arial" w:hAnsi="Arial"/>
                <w:sz w:val="24"/>
                <w:szCs w:val="24"/>
              </w:rPr>
            </w:pPr>
            <w:r w:rsidRPr="00136076">
              <w:rPr>
                <w:rFonts w:ascii="Arial" w:hAnsi="Arial"/>
                <w:sz w:val="24"/>
                <w:szCs w:val="24"/>
              </w:rPr>
              <w:t>адрес электронной почты:</w:t>
            </w:r>
          </w:p>
        </w:tc>
      </w:tr>
      <w:tr w:rsidR="004F3D81" w:rsidRPr="00136076" w:rsidTr="0058251C">
        <w:tc>
          <w:tcPr>
            <w:tcW w:w="534" w:type="dxa"/>
          </w:tcPr>
          <w:p w:rsidR="004F3D81" w:rsidRPr="00136076" w:rsidRDefault="004F3D81" w:rsidP="001D6CCF">
            <w:pPr>
              <w:jc w:val="both"/>
              <w:rPr>
                <w:rFonts w:ascii="Arial" w:hAnsi="Arial"/>
                <w:sz w:val="24"/>
                <w:szCs w:val="24"/>
              </w:rPr>
            </w:pPr>
            <w:r w:rsidRPr="00136076">
              <w:rPr>
                <w:rFonts w:ascii="Arial" w:hAnsi="Arial"/>
                <w:sz w:val="24"/>
                <w:szCs w:val="24"/>
              </w:rPr>
              <w:t>4</w:t>
            </w:r>
          </w:p>
        </w:tc>
        <w:tc>
          <w:tcPr>
            <w:tcW w:w="9497" w:type="dxa"/>
            <w:gridSpan w:val="5"/>
          </w:tcPr>
          <w:p w:rsidR="004F3D81" w:rsidRPr="00136076" w:rsidRDefault="004F3D81" w:rsidP="001D6CCF">
            <w:pPr>
              <w:jc w:val="both"/>
              <w:rPr>
                <w:rFonts w:ascii="Arial" w:hAnsi="Arial"/>
                <w:sz w:val="24"/>
                <w:szCs w:val="24"/>
              </w:rPr>
            </w:pPr>
            <w:r w:rsidRPr="00136076">
              <w:rPr>
                <w:rFonts w:ascii="Arial" w:hAnsi="Arial"/>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r w:rsidRPr="00136076">
              <w:rPr>
                <w:rFonts w:ascii="Arial" w:hAnsi="Arial"/>
                <w:sz w:val="24"/>
                <w:szCs w:val="24"/>
              </w:rPr>
              <w:t>_____________________</w:t>
            </w:r>
            <w:r w:rsidR="00136076" w:rsidRPr="00136076">
              <w:rPr>
                <w:rFonts w:ascii="Arial" w:hAnsi="Arial"/>
                <w:sz w:val="24"/>
                <w:szCs w:val="24"/>
              </w:rPr>
              <w:t xml:space="preserve"> </w:t>
            </w:r>
            <w:r w:rsidRPr="00136076">
              <w:rPr>
                <w:rFonts w:ascii="Arial" w:hAnsi="Arial"/>
                <w:sz w:val="24"/>
                <w:szCs w:val="24"/>
              </w:rPr>
              <w:t>_________________</w:t>
            </w:r>
            <w:r w:rsidR="0095199A">
              <w:rPr>
                <w:rFonts w:ascii="Arial" w:hAnsi="Arial"/>
                <w:sz w:val="24"/>
                <w:szCs w:val="24"/>
              </w:rPr>
              <w:t>_____________________________</w:t>
            </w:r>
          </w:p>
          <w:p w:rsidR="004F3D81" w:rsidRPr="00136076" w:rsidRDefault="00136076" w:rsidP="001D6CCF">
            <w:pPr>
              <w:jc w:val="both"/>
              <w:rPr>
                <w:rFonts w:ascii="Arial" w:hAnsi="Arial"/>
                <w:sz w:val="24"/>
                <w:szCs w:val="24"/>
              </w:rPr>
            </w:pPr>
            <w:r w:rsidRPr="00136076">
              <w:rPr>
                <w:rFonts w:ascii="Arial" w:hAnsi="Arial"/>
                <w:sz w:val="24"/>
                <w:szCs w:val="24"/>
              </w:rPr>
              <w:t xml:space="preserve"> </w:t>
            </w:r>
            <w:r w:rsidR="004F3D81" w:rsidRPr="00136076">
              <w:rPr>
                <w:rFonts w:ascii="Arial" w:hAnsi="Arial"/>
                <w:sz w:val="24"/>
                <w:szCs w:val="24"/>
              </w:rPr>
              <w:t>(подпись)</w:t>
            </w:r>
            <w:r w:rsidRPr="00136076">
              <w:rPr>
                <w:rFonts w:ascii="Arial" w:hAnsi="Arial"/>
                <w:sz w:val="24"/>
                <w:szCs w:val="24"/>
              </w:rPr>
              <w:t xml:space="preserve"> </w:t>
            </w:r>
            <w:r w:rsidR="004F3D81" w:rsidRPr="00136076">
              <w:rPr>
                <w:rFonts w:ascii="Arial" w:hAnsi="Arial"/>
                <w:sz w:val="24"/>
                <w:szCs w:val="24"/>
              </w:rPr>
              <w:t>(инициалы, фамилия)</w:t>
            </w:r>
          </w:p>
        </w:tc>
      </w:tr>
    </w:tbl>
    <w:p w:rsidR="004F3D81" w:rsidRPr="00136076" w:rsidRDefault="004F3D81" w:rsidP="001D6CCF">
      <w:pPr>
        <w:jc w:val="both"/>
        <w:rPr>
          <w:rFonts w:ascii="Arial" w:hAnsi="Arial"/>
          <w:sz w:val="24"/>
          <w:szCs w:val="24"/>
        </w:rPr>
      </w:pPr>
      <w:r w:rsidRPr="00136076">
        <w:rPr>
          <w:rFonts w:ascii="Arial" w:hAnsi="Arial"/>
          <w:sz w:val="24"/>
          <w:szCs w:val="24"/>
        </w:rPr>
        <w:t>Примечание: * - Заполняется должностным лицом</w:t>
      </w:r>
    </w:p>
    <w:p w:rsidR="004F3D81" w:rsidRPr="00136076" w:rsidRDefault="004F3D81" w:rsidP="001D6CCF">
      <w:pPr>
        <w:jc w:val="both"/>
        <w:rPr>
          <w:rFonts w:ascii="Arial" w:hAnsi="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F3D81" w:rsidRPr="00136076" w:rsidTr="00396BF0">
        <w:tc>
          <w:tcPr>
            <w:tcW w:w="7655" w:type="dxa"/>
          </w:tcPr>
          <w:p w:rsidR="004F3D81" w:rsidRPr="00136076" w:rsidRDefault="004F3D81" w:rsidP="001D6CCF">
            <w:pPr>
              <w:jc w:val="both"/>
              <w:rPr>
                <w:rFonts w:ascii="Arial" w:hAnsi="Arial"/>
                <w:sz w:val="24"/>
                <w:szCs w:val="24"/>
              </w:rPr>
            </w:pPr>
            <w:r w:rsidRPr="00136076">
              <w:rPr>
                <w:rFonts w:ascii="Arial" w:hAnsi="Arial"/>
                <w:sz w:val="24"/>
                <w:szCs w:val="24"/>
              </w:rPr>
              <w:t>Результат услуги прошу направить</w:t>
            </w:r>
          </w:p>
        </w:tc>
        <w:tc>
          <w:tcPr>
            <w:tcW w:w="2268" w:type="dxa"/>
          </w:tcPr>
          <w:p w:rsidR="004F3D81" w:rsidRPr="00136076" w:rsidRDefault="004F3D81" w:rsidP="001D6CCF">
            <w:pPr>
              <w:jc w:val="both"/>
              <w:rPr>
                <w:rFonts w:ascii="Arial" w:hAnsi="Arial"/>
                <w:sz w:val="24"/>
                <w:szCs w:val="24"/>
              </w:rPr>
            </w:pPr>
            <w:r w:rsidRPr="00136076">
              <w:rPr>
                <w:rFonts w:ascii="Arial" w:hAnsi="Arial"/>
                <w:sz w:val="24"/>
                <w:szCs w:val="24"/>
              </w:rPr>
              <w:t>место для отметки:</w:t>
            </w:r>
          </w:p>
        </w:tc>
      </w:tr>
      <w:tr w:rsidR="004F3D81" w:rsidRPr="00136076" w:rsidTr="00396BF0">
        <w:tc>
          <w:tcPr>
            <w:tcW w:w="7655" w:type="dxa"/>
          </w:tcPr>
          <w:p w:rsidR="004F3D81" w:rsidRPr="00136076" w:rsidRDefault="004F3D81" w:rsidP="001D6CCF">
            <w:pPr>
              <w:jc w:val="both"/>
              <w:rPr>
                <w:rFonts w:ascii="Arial" w:hAnsi="Arial"/>
                <w:sz w:val="24"/>
                <w:szCs w:val="24"/>
              </w:rPr>
            </w:pPr>
            <w:r w:rsidRPr="00136076">
              <w:rPr>
                <w:rFonts w:ascii="Arial" w:hAnsi="Arial"/>
                <w:sz w:val="24"/>
                <w:szCs w:val="24"/>
              </w:rPr>
              <w:t>почтой на адрес местонахождения</w:t>
            </w:r>
          </w:p>
        </w:tc>
        <w:tc>
          <w:tcPr>
            <w:tcW w:w="2268" w:type="dxa"/>
          </w:tcPr>
          <w:p w:rsidR="004F3D81" w:rsidRPr="00136076" w:rsidRDefault="004F3D81" w:rsidP="001D6CCF">
            <w:pPr>
              <w:jc w:val="both"/>
              <w:rPr>
                <w:rFonts w:ascii="Arial" w:hAnsi="Arial"/>
                <w:sz w:val="24"/>
                <w:szCs w:val="24"/>
              </w:rPr>
            </w:pPr>
          </w:p>
        </w:tc>
      </w:tr>
      <w:tr w:rsidR="004F3D81" w:rsidRPr="00136076" w:rsidTr="00396BF0">
        <w:tc>
          <w:tcPr>
            <w:tcW w:w="7655" w:type="dxa"/>
          </w:tcPr>
          <w:p w:rsidR="004F3D81" w:rsidRPr="00136076" w:rsidRDefault="004F3D81" w:rsidP="001D6CCF">
            <w:pPr>
              <w:jc w:val="both"/>
              <w:rPr>
                <w:rFonts w:ascii="Arial" w:hAnsi="Arial"/>
                <w:sz w:val="24"/>
                <w:szCs w:val="24"/>
              </w:rPr>
            </w:pPr>
            <w:r w:rsidRPr="00136076">
              <w:rPr>
                <w:rFonts w:ascii="Arial" w:hAnsi="Arial"/>
                <w:sz w:val="24"/>
                <w:szCs w:val="24"/>
              </w:rPr>
              <w:t>электронной почтой, указанной в заявлении</w:t>
            </w:r>
          </w:p>
        </w:tc>
        <w:tc>
          <w:tcPr>
            <w:tcW w:w="2268" w:type="dxa"/>
          </w:tcPr>
          <w:p w:rsidR="004F3D81" w:rsidRPr="00136076" w:rsidRDefault="004F3D81" w:rsidP="001D6CCF">
            <w:pPr>
              <w:jc w:val="both"/>
              <w:rPr>
                <w:rFonts w:ascii="Arial" w:hAnsi="Arial"/>
                <w:sz w:val="24"/>
                <w:szCs w:val="24"/>
              </w:rPr>
            </w:pPr>
          </w:p>
        </w:tc>
      </w:tr>
      <w:tr w:rsidR="004F3D81" w:rsidRPr="00136076" w:rsidTr="00396BF0">
        <w:tc>
          <w:tcPr>
            <w:tcW w:w="7655" w:type="dxa"/>
          </w:tcPr>
          <w:p w:rsidR="004F3D81" w:rsidRPr="00136076" w:rsidRDefault="004F3D81" w:rsidP="001D6CCF">
            <w:pPr>
              <w:jc w:val="both"/>
              <w:rPr>
                <w:rFonts w:ascii="Arial" w:hAnsi="Arial"/>
                <w:sz w:val="24"/>
                <w:szCs w:val="24"/>
              </w:rPr>
            </w:pPr>
            <w:r w:rsidRPr="00136076">
              <w:rPr>
                <w:rFonts w:ascii="Arial" w:hAnsi="Arial"/>
                <w:sz w:val="24"/>
                <w:szCs w:val="24"/>
              </w:rPr>
              <w:t>прошу не направлять, а сообщить по телефону, указанному в заявлении</w:t>
            </w:r>
          </w:p>
        </w:tc>
        <w:tc>
          <w:tcPr>
            <w:tcW w:w="2268" w:type="dxa"/>
          </w:tcPr>
          <w:p w:rsidR="004F3D81" w:rsidRPr="00136076" w:rsidRDefault="004F3D81" w:rsidP="001D6CCF">
            <w:pPr>
              <w:jc w:val="both"/>
              <w:rPr>
                <w:rFonts w:ascii="Arial" w:hAnsi="Arial"/>
                <w:sz w:val="24"/>
                <w:szCs w:val="24"/>
              </w:rPr>
            </w:pPr>
          </w:p>
        </w:tc>
      </w:tr>
      <w:tr w:rsidR="004F3D81" w:rsidRPr="00136076" w:rsidTr="00396BF0">
        <w:tc>
          <w:tcPr>
            <w:tcW w:w="7655" w:type="dxa"/>
          </w:tcPr>
          <w:p w:rsidR="004F3D81" w:rsidRPr="00136076" w:rsidRDefault="004F3D81" w:rsidP="001D6CCF">
            <w:pPr>
              <w:jc w:val="both"/>
              <w:rPr>
                <w:rFonts w:ascii="Arial" w:hAnsi="Arial"/>
                <w:sz w:val="24"/>
                <w:szCs w:val="24"/>
              </w:rPr>
            </w:pPr>
            <w:r w:rsidRPr="00136076">
              <w:rPr>
                <w:rFonts w:ascii="Arial" w:hAnsi="Arial"/>
                <w:sz w:val="24"/>
                <w:szCs w:val="24"/>
              </w:rPr>
              <w:t>в многофункциональный центр</w:t>
            </w:r>
          </w:p>
        </w:tc>
        <w:tc>
          <w:tcPr>
            <w:tcW w:w="2268" w:type="dxa"/>
          </w:tcPr>
          <w:p w:rsidR="004F3D81" w:rsidRPr="00136076" w:rsidRDefault="004F3D81" w:rsidP="001D6CCF">
            <w:pPr>
              <w:jc w:val="both"/>
              <w:rPr>
                <w:rFonts w:ascii="Arial" w:hAnsi="Arial"/>
                <w:sz w:val="24"/>
                <w:szCs w:val="24"/>
              </w:rPr>
            </w:pPr>
          </w:p>
        </w:tc>
      </w:tr>
    </w:tbl>
    <w:p w:rsidR="0095199A" w:rsidRPr="0095199A" w:rsidRDefault="0095199A" w:rsidP="0095199A">
      <w:pPr>
        <w:jc w:val="right"/>
        <w:rPr>
          <w:rFonts w:ascii="Arial" w:hAnsi="Arial"/>
          <w:b/>
          <w:sz w:val="24"/>
          <w:szCs w:val="24"/>
        </w:rPr>
      </w:pPr>
    </w:p>
    <w:p w:rsidR="0095199A" w:rsidRPr="0095199A" w:rsidRDefault="0095199A" w:rsidP="0095199A">
      <w:pPr>
        <w:jc w:val="right"/>
        <w:rPr>
          <w:rFonts w:ascii="Arial" w:hAnsi="Arial"/>
          <w:b/>
          <w:sz w:val="24"/>
          <w:szCs w:val="24"/>
        </w:rPr>
      </w:pPr>
    </w:p>
    <w:p w:rsidR="004F3D81" w:rsidRPr="0095199A" w:rsidRDefault="0095199A" w:rsidP="0095199A">
      <w:pPr>
        <w:jc w:val="right"/>
        <w:rPr>
          <w:rFonts w:ascii="Arial" w:hAnsi="Arial"/>
          <w:b/>
          <w:sz w:val="30"/>
          <w:szCs w:val="30"/>
        </w:rPr>
      </w:pPr>
      <w:r>
        <w:rPr>
          <w:rFonts w:ascii="Arial" w:hAnsi="Arial"/>
          <w:b/>
          <w:sz w:val="30"/>
          <w:szCs w:val="30"/>
        </w:rPr>
        <w:t>П</w:t>
      </w:r>
      <w:r w:rsidRPr="0095199A">
        <w:rPr>
          <w:rFonts w:ascii="Arial" w:hAnsi="Arial"/>
          <w:b/>
          <w:sz w:val="30"/>
          <w:szCs w:val="30"/>
        </w:rPr>
        <w:t>риложение 2</w:t>
      </w:r>
    </w:p>
    <w:p w:rsidR="0095199A" w:rsidRDefault="0095199A" w:rsidP="0095199A">
      <w:pPr>
        <w:jc w:val="right"/>
        <w:rPr>
          <w:rFonts w:ascii="Arial" w:hAnsi="Arial"/>
          <w:b/>
          <w:sz w:val="30"/>
          <w:szCs w:val="30"/>
        </w:rPr>
      </w:pPr>
      <w:r>
        <w:rPr>
          <w:rFonts w:ascii="Arial" w:hAnsi="Arial"/>
          <w:b/>
          <w:sz w:val="30"/>
          <w:szCs w:val="30"/>
        </w:rPr>
        <w:t>к А</w:t>
      </w:r>
      <w:r w:rsidRPr="0095199A">
        <w:rPr>
          <w:rFonts w:ascii="Arial" w:hAnsi="Arial"/>
          <w:b/>
          <w:sz w:val="30"/>
          <w:szCs w:val="30"/>
        </w:rPr>
        <w:t>дминистративному регламенту</w:t>
      </w:r>
    </w:p>
    <w:p w:rsidR="004F3D81" w:rsidRPr="0095199A" w:rsidRDefault="0095199A" w:rsidP="0095199A">
      <w:pPr>
        <w:jc w:val="right"/>
        <w:rPr>
          <w:rFonts w:ascii="Arial" w:hAnsi="Arial"/>
          <w:b/>
          <w:sz w:val="30"/>
          <w:szCs w:val="30"/>
        </w:rPr>
      </w:pPr>
      <w:r w:rsidRPr="0095199A">
        <w:rPr>
          <w:rFonts w:ascii="Arial" w:hAnsi="Arial"/>
          <w:b/>
          <w:sz w:val="30"/>
          <w:szCs w:val="30"/>
        </w:rPr>
        <w:t xml:space="preserve"> предоставления администрацией</w:t>
      </w:r>
    </w:p>
    <w:p w:rsidR="004F3D81" w:rsidRPr="0095199A" w:rsidRDefault="0095199A" w:rsidP="0095199A">
      <w:pPr>
        <w:jc w:val="right"/>
        <w:rPr>
          <w:rFonts w:ascii="Arial" w:hAnsi="Arial"/>
          <w:b/>
          <w:sz w:val="30"/>
          <w:szCs w:val="30"/>
        </w:rPr>
      </w:pPr>
      <w:r>
        <w:rPr>
          <w:rFonts w:ascii="Arial" w:hAnsi="Arial"/>
          <w:b/>
          <w:sz w:val="30"/>
          <w:szCs w:val="30"/>
        </w:rPr>
        <w:t>Советского городского округа С</w:t>
      </w:r>
      <w:r w:rsidRPr="0095199A">
        <w:rPr>
          <w:rFonts w:ascii="Arial" w:hAnsi="Arial"/>
          <w:b/>
          <w:sz w:val="30"/>
          <w:szCs w:val="30"/>
        </w:rPr>
        <w:t>тавропольск</w:t>
      </w:r>
      <w:r w:rsidR="002A2719">
        <w:rPr>
          <w:rFonts w:ascii="Arial" w:hAnsi="Arial"/>
          <w:b/>
          <w:sz w:val="30"/>
          <w:szCs w:val="30"/>
        </w:rPr>
        <w:t>ого края муниципальной услуги «В</w:t>
      </w:r>
      <w:r w:rsidRPr="0095199A">
        <w:rPr>
          <w:rFonts w:ascii="Arial" w:hAnsi="Arial"/>
          <w:b/>
          <w:sz w:val="30"/>
          <w:szCs w:val="30"/>
        </w:rPr>
        <w:t>ыдача разрешения на ввод объекта в эксплуатацию»</w:t>
      </w:r>
    </w:p>
    <w:p w:rsidR="004F3D81" w:rsidRPr="0095199A" w:rsidRDefault="004F3D81" w:rsidP="0095199A">
      <w:pPr>
        <w:jc w:val="right"/>
        <w:rPr>
          <w:rFonts w:ascii="Arial" w:hAnsi="Arial"/>
          <w:b/>
          <w:sz w:val="24"/>
          <w:szCs w:val="24"/>
        </w:rPr>
      </w:pPr>
    </w:p>
    <w:p w:rsidR="004F3D81" w:rsidRPr="0095199A" w:rsidRDefault="004F3D81" w:rsidP="0095199A">
      <w:pPr>
        <w:jc w:val="right"/>
        <w:rPr>
          <w:rFonts w:ascii="Arial" w:hAnsi="Arial"/>
          <w:b/>
          <w:sz w:val="24"/>
          <w:szCs w:val="24"/>
        </w:rPr>
      </w:pPr>
    </w:p>
    <w:p w:rsidR="004F3D81" w:rsidRPr="0095199A" w:rsidRDefault="0095199A" w:rsidP="0095199A">
      <w:pPr>
        <w:jc w:val="center"/>
        <w:rPr>
          <w:rFonts w:ascii="Arial" w:hAnsi="Arial"/>
          <w:b/>
          <w:sz w:val="32"/>
          <w:szCs w:val="32"/>
        </w:rPr>
      </w:pPr>
      <w:r w:rsidRPr="0095199A">
        <w:rPr>
          <w:rFonts w:ascii="Arial" w:hAnsi="Arial"/>
          <w:b/>
          <w:sz w:val="32"/>
          <w:szCs w:val="32"/>
        </w:rPr>
        <w:t>ФОРМА УВЕДОМЛЕНИЯ</w:t>
      </w:r>
    </w:p>
    <w:p w:rsidR="004F3D81" w:rsidRPr="0095199A" w:rsidRDefault="0095199A" w:rsidP="0095199A">
      <w:pPr>
        <w:jc w:val="center"/>
        <w:rPr>
          <w:rFonts w:ascii="Arial" w:hAnsi="Arial"/>
          <w:b/>
          <w:sz w:val="32"/>
          <w:szCs w:val="32"/>
        </w:rPr>
      </w:pPr>
      <w:r w:rsidRPr="0095199A">
        <w:rPr>
          <w:rFonts w:ascii="Arial" w:hAnsi="Arial"/>
          <w:b/>
          <w:sz w:val="32"/>
          <w:szCs w:val="32"/>
        </w:rPr>
        <w:t>ОБ ОТКАЗЕ В ПРЕДОСТАВЛЕНИИ МУНИЦИПАЛЬНОЙ УСЛУГИ</w:t>
      </w:r>
    </w:p>
    <w:p w:rsidR="004F3D81" w:rsidRDefault="004F3D81" w:rsidP="001D6CCF">
      <w:pPr>
        <w:jc w:val="both"/>
        <w:rPr>
          <w:rFonts w:ascii="Arial" w:hAnsi="Arial"/>
          <w:b/>
          <w:sz w:val="24"/>
          <w:szCs w:val="24"/>
        </w:rPr>
      </w:pPr>
    </w:p>
    <w:p w:rsidR="004F3D81" w:rsidRPr="00136076" w:rsidRDefault="004F3D81" w:rsidP="0095199A">
      <w:pPr>
        <w:jc w:val="right"/>
        <w:rPr>
          <w:rFonts w:ascii="Arial" w:hAnsi="Arial"/>
          <w:sz w:val="24"/>
          <w:szCs w:val="24"/>
        </w:rPr>
      </w:pPr>
      <w:r w:rsidRPr="00136076">
        <w:rPr>
          <w:rFonts w:ascii="Arial" w:hAnsi="Arial"/>
          <w:sz w:val="24"/>
          <w:szCs w:val="24"/>
        </w:rPr>
        <w:t>Кому</w:t>
      </w:r>
      <w:r w:rsidR="00BC3993">
        <w:rPr>
          <w:rFonts w:ascii="Arial" w:hAnsi="Arial"/>
          <w:sz w:val="24"/>
          <w:szCs w:val="24"/>
        </w:rPr>
        <w:t>_________________________________</w:t>
      </w:r>
    </w:p>
    <w:p w:rsidR="004F3D81" w:rsidRPr="00136076" w:rsidRDefault="004F3D81" w:rsidP="0095199A">
      <w:pPr>
        <w:jc w:val="right"/>
        <w:rPr>
          <w:rFonts w:ascii="Arial" w:hAnsi="Arial"/>
          <w:sz w:val="24"/>
          <w:szCs w:val="24"/>
        </w:rPr>
      </w:pPr>
      <w:r w:rsidRPr="00136076">
        <w:rPr>
          <w:rFonts w:ascii="Arial" w:hAnsi="Arial"/>
          <w:sz w:val="24"/>
          <w:szCs w:val="24"/>
        </w:rPr>
        <w:t xml:space="preserve"> </w:t>
      </w:r>
      <w:proofErr w:type="gramStart"/>
      <w:r w:rsidRPr="00136076">
        <w:rPr>
          <w:rFonts w:ascii="Arial" w:hAnsi="Arial"/>
          <w:sz w:val="24"/>
          <w:szCs w:val="24"/>
        </w:rPr>
        <w:t>(фамилия, имя, отчество – для граждан,</w:t>
      </w:r>
      <w:proofErr w:type="gramEnd"/>
    </w:p>
    <w:p w:rsidR="004F3D81" w:rsidRPr="00136076" w:rsidRDefault="00BC3993" w:rsidP="0095199A">
      <w:pPr>
        <w:jc w:val="right"/>
        <w:rPr>
          <w:rFonts w:ascii="Arial" w:hAnsi="Arial"/>
          <w:sz w:val="24"/>
          <w:szCs w:val="24"/>
        </w:rPr>
      </w:pPr>
      <w:r>
        <w:rPr>
          <w:rFonts w:ascii="Arial" w:hAnsi="Arial"/>
          <w:sz w:val="24"/>
          <w:szCs w:val="24"/>
        </w:rPr>
        <w:t>__________________________________</w:t>
      </w:r>
      <w:r w:rsidR="004F3D81" w:rsidRPr="00136076">
        <w:rPr>
          <w:rFonts w:ascii="Arial" w:hAnsi="Arial"/>
          <w:sz w:val="24"/>
          <w:szCs w:val="24"/>
        </w:rPr>
        <w:t xml:space="preserve"> </w:t>
      </w:r>
    </w:p>
    <w:p w:rsidR="004F3D81" w:rsidRPr="00136076" w:rsidRDefault="004F3D81" w:rsidP="0095199A">
      <w:pPr>
        <w:jc w:val="right"/>
        <w:rPr>
          <w:rFonts w:ascii="Arial" w:hAnsi="Arial"/>
          <w:sz w:val="24"/>
          <w:szCs w:val="24"/>
        </w:rPr>
      </w:pPr>
      <w:r w:rsidRPr="00136076">
        <w:rPr>
          <w:rFonts w:ascii="Arial" w:hAnsi="Arial"/>
          <w:sz w:val="24"/>
          <w:szCs w:val="24"/>
        </w:rPr>
        <w:t xml:space="preserve">полное наименование организации – </w:t>
      </w:r>
      <w:proofErr w:type="gramStart"/>
      <w:r w:rsidRPr="00136076">
        <w:rPr>
          <w:rFonts w:ascii="Arial" w:hAnsi="Arial"/>
          <w:sz w:val="24"/>
          <w:szCs w:val="24"/>
        </w:rPr>
        <w:t>для</w:t>
      </w:r>
      <w:proofErr w:type="gramEnd"/>
    </w:p>
    <w:p w:rsidR="004F3D81" w:rsidRPr="00136076" w:rsidRDefault="00BC3993" w:rsidP="0095199A">
      <w:pPr>
        <w:jc w:val="right"/>
        <w:rPr>
          <w:rFonts w:ascii="Arial" w:hAnsi="Arial"/>
          <w:sz w:val="24"/>
          <w:szCs w:val="24"/>
        </w:rPr>
      </w:pPr>
      <w:r>
        <w:rPr>
          <w:rFonts w:ascii="Arial" w:hAnsi="Arial"/>
          <w:sz w:val="24"/>
          <w:szCs w:val="24"/>
        </w:rPr>
        <w:t>__________________________________</w:t>
      </w:r>
    </w:p>
    <w:p w:rsidR="004F3D81" w:rsidRPr="00136076" w:rsidRDefault="004F3D81" w:rsidP="0095199A">
      <w:pPr>
        <w:jc w:val="right"/>
        <w:rPr>
          <w:rFonts w:ascii="Arial" w:hAnsi="Arial"/>
          <w:sz w:val="24"/>
          <w:szCs w:val="24"/>
        </w:rPr>
      </w:pPr>
      <w:r w:rsidRPr="00136076">
        <w:rPr>
          <w:rFonts w:ascii="Arial" w:hAnsi="Arial"/>
          <w:sz w:val="24"/>
          <w:szCs w:val="24"/>
        </w:rPr>
        <w:t xml:space="preserve">юридических лиц), </w:t>
      </w:r>
    </w:p>
    <w:p w:rsidR="004F3D81" w:rsidRPr="00136076" w:rsidRDefault="00BC3993" w:rsidP="0095199A">
      <w:pPr>
        <w:jc w:val="right"/>
        <w:rPr>
          <w:rFonts w:ascii="Arial" w:hAnsi="Arial"/>
          <w:sz w:val="24"/>
          <w:szCs w:val="24"/>
        </w:rPr>
      </w:pPr>
      <w:r>
        <w:rPr>
          <w:rFonts w:ascii="Arial" w:hAnsi="Arial"/>
          <w:sz w:val="24"/>
          <w:szCs w:val="24"/>
        </w:rPr>
        <w:t>__________________________________</w:t>
      </w:r>
    </w:p>
    <w:p w:rsidR="004F3D81" w:rsidRPr="00136076" w:rsidRDefault="004F3D81" w:rsidP="0095199A">
      <w:pPr>
        <w:jc w:val="right"/>
        <w:rPr>
          <w:rFonts w:ascii="Arial" w:hAnsi="Arial"/>
          <w:sz w:val="24"/>
          <w:szCs w:val="24"/>
        </w:rPr>
      </w:pPr>
      <w:r w:rsidRPr="00136076">
        <w:rPr>
          <w:rFonts w:ascii="Arial" w:hAnsi="Arial"/>
          <w:sz w:val="24"/>
          <w:szCs w:val="24"/>
        </w:rPr>
        <w:t>почтовый индекс и адрес)</w:t>
      </w:r>
    </w:p>
    <w:p w:rsidR="004F3D81" w:rsidRPr="00136076" w:rsidRDefault="004F3D81" w:rsidP="0095199A">
      <w:pPr>
        <w:jc w:val="center"/>
        <w:rPr>
          <w:rFonts w:ascii="Arial" w:hAnsi="Arial"/>
          <w:sz w:val="24"/>
          <w:szCs w:val="24"/>
        </w:rPr>
      </w:pPr>
      <w:r w:rsidRPr="00136076">
        <w:rPr>
          <w:rFonts w:ascii="Arial" w:hAnsi="Arial"/>
          <w:sz w:val="24"/>
          <w:szCs w:val="24"/>
        </w:rPr>
        <w:t>Уведомление</w:t>
      </w:r>
    </w:p>
    <w:p w:rsidR="004F3D81" w:rsidRPr="00136076" w:rsidRDefault="004F3D81" w:rsidP="0095199A">
      <w:pPr>
        <w:jc w:val="center"/>
        <w:rPr>
          <w:rFonts w:ascii="Arial" w:hAnsi="Arial"/>
          <w:sz w:val="24"/>
          <w:szCs w:val="24"/>
        </w:rPr>
      </w:pPr>
      <w:r w:rsidRPr="00136076">
        <w:rPr>
          <w:rFonts w:ascii="Arial" w:hAnsi="Arial"/>
          <w:sz w:val="24"/>
          <w:szCs w:val="24"/>
        </w:rPr>
        <w:t>об отказе в предоставлении муниципальной услуги</w:t>
      </w:r>
    </w:p>
    <w:p w:rsidR="004F3D81" w:rsidRPr="00136076" w:rsidRDefault="004F3D81" w:rsidP="0095199A">
      <w:pPr>
        <w:jc w:val="center"/>
        <w:rPr>
          <w:rFonts w:ascii="Arial" w:hAnsi="Arial"/>
          <w:sz w:val="24"/>
          <w:szCs w:val="24"/>
        </w:rPr>
      </w:pPr>
    </w:p>
    <w:p w:rsidR="004F3D81" w:rsidRPr="00136076" w:rsidRDefault="004F3D81" w:rsidP="0095199A">
      <w:pPr>
        <w:jc w:val="center"/>
        <w:rPr>
          <w:rFonts w:ascii="Arial" w:hAnsi="Arial"/>
          <w:sz w:val="24"/>
          <w:szCs w:val="24"/>
        </w:rPr>
      </w:pPr>
      <w:r w:rsidRPr="00136076">
        <w:rPr>
          <w:rFonts w:ascii="Arial" w:hAnsi="Arial"/>
          <w:sz w:val="24"/>
          <w:szCs w:val="24"/>
        </w:rPr>
        <w:t>Уважаемы</w:t>
      </w:r>
      <w:proofErr w:type="gramStart"/>
      <w:r w:rsidRPr="00136076">
        <w:rPr>
          <w:rFonts w:ascii="Arial" w:hAnsi="Arial"/>
          <w:sz w:val="24"/>
          <w:szCs w:val="24"/>
        </w:rPr>
        <w:t>й(</w:t>
      </w:r>
      <w:proofErr w:type="spellStart"/>
      <w:proofErr w:type="gramEnd"/>
      <w:r w:rsidRPr="00136076">
        <w:rPr>
          <w:rFonts w:ascii="Arial" w:hAnsi="Arial"/>
          <w:sz w:val="24"/>
          <w:szCs w:val="24"/>
        </w:rPr>
        <w:t>ая</w:t>
      </w:r>
      <w:proofErr w:type="spellEnd"/>
      <w:r w:rsidRPr="00136076">
        <w:rPr>
          <w:rFonts w:ascii="Arial" w:hAnsi="Arial"/>
          <w:sz w:val="24"/>
          <w:szCs w:val="24"/>
        </w:rPr>
        <w:t>) ______________!</w:t>
      </w:r>
    </w:p>
    <w:p w:rsidR="004F3D81" w:rsidRPr="00136076" w:rsidRDefault="004F3D81" w:rsidP="0095199A">
      <w:pPr>
        <w:jc w:val="center"/>
        <w:rPr>
          <w:rFonts w:ascii="Arial" w:hAnsi="Arial"/>
          <w:sz w:val="24"/>
          <w:szCs w:val="24"/>
        </w:rPr>
      </w:pPr>
    </w:p>
    <w:p w:rsidR="004F3D81" w:rsidRPr="00136076" w:rsidRDefault="004F3D81" w:rsidP="0095199A">
      <w:pPr>
        <w:jc w:val="center"/>
        <w:rPr>
          <w:rFonts w:ascii="Arial" w:hAnsi="Arial"/>
          <w:sz w:val="24"/>
          <w:szCs w:val="24"/>
        </w:rPr>
      </w:pPr>
      <w:r w:rsidRPr="00136076">
        <w:rPr>
          <w:rFonts w:ascii="Arial" w:hAnsi="Arial"/>
          <w:sz w:val="24"/>
          <w:szCs w:val="24"/>
        </w:rPr>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w:t>
      </w:r>
      <w:proofErr w:type="gramStart"/>
      <w:r w:rsidRPr="00136076">
        <w:rPr>
          <w:rFonts w:ascii="Arial" w:hAnsi="Arial"/>
          <w:sz w:val="24"/>
          <w:szCs w:val="24"/>
        </w:rPr>
        <w:t>от</w:t>
      </w:r>
      <w:proofErr w:type="gramEnd"/>
      <w:r w:rsidRPr="00136076">
        <w:rPr>
          <w:rFonts w:ascii="Arial" w:hAnsi="Arial"/>
          <w:sz w:val="24"/>
          <w:szCs w:val="24"/>
        </w:rPr>
        <w:t xml:space="preserve"> ________________ </w:t>
      </w:r>
      <w:proofErr w:type="gramStart"/>
      <w:r w:rsidRPr="00136076">
        <w:rPr>
          <w:rFonts w:ascii="Arial" w:hAnsi="Arial"/>
          <w:sz w:val="24"/>
          <w:szCs w:val="24"/>
        </w:rPr>
        <w:t>на</w:t>
      </w:r>
      <w:proofErr w:type="gramEnd"/>
      <w:r w:rsidRPr="00136076">
        <w:rPr>
          <w:rFonts w:ascii="Arial" w:hAnsi="Arial"/>
          <w:sz w:val="24"/>
          <w:szCs w:val="24"/>
        </w:rPr>
        <w:t xml:space="preserve"> выдачу разрешения на ввод объекта в эксплуатацию, сообщает следующее.</w:t>
      </w:r>
    </w:p>
    <w:p w:rsidR="004F3D81" w:rsidRPr="00136076" w:rsidRDefault="004F3D81" w:rsidP="0095199A">
      <w:pPr>
        <w:jc w:val="center"/>
        <w:rPr>
          <w:rFonts w:ascii="Arial" w:hAnsi="Arial"/>
          <w:sz w:val="24"/>
          <w:szCs w:val="24"/>
        </w:rPr>
      </w:pPr>
      <w:r w:rsidRPr="00136076">
        <w:rPr>
          <w:rFonts w:ascii="Arial" w:hAnsi="Arial"/>
          <w:sz w:val="24"/>
          <w:szCs w:val="24"/>
        </w:rPr>
        <w:t>______________________________________________________________________</w:t>
      </w:r>
    </w:p>
    <w:p w:rsidR="004F3D81" w:rsidRPr="00136076" w:rsidRDefault="004F3D81" w:rsidP="0095199A">
      <w:pPr>
        <w:jc w:val="center"/>
        <w:rPr>
          <w:rFonts w:ascii="Arial" w:hAnsi="Arial"/>
          <w:sz w:val="24"/>
          <w:szCs w:val="24"/>
        </w:rPr>
      </w:pPr>
      <w:r w:rsidRPr="00136076">
        <w:rPr>
          <w:rFonts w:ascii="Arial" w:hAnsi="Arial"/>
          <w:sz w:val="24"/>
          <w:szCs w:val="24"/>
        </w:rPr>
        <w:t>______________________________________________________________________</w:t>
      </w:r>
    </w:p>
    <w:p w:rsidR="004F3D81" w:rsidRPr="00136076" w:rsidRDefault="004F3D81" w:rsidP="0095199A">
      <w:pPr>
        <w:jc w:val="center"/>
        <w:rPr>
          <w:rFonts w:ascii="Arial" w:hAnsi="Arial"/>
          <w:sz w:val="24"/>
          <w:szCs w:val="24"/>
        </w:rPr>
      </w:pPr>
      <w:r w:rsidRPr="00136076">
        <w:rPr>
          <w:rFonts w:ascii="Arial" w:hAnsi="Arial"/>
          <w:sz w:val="24"/>
          <w:szCs w:val="24"/>
        </w:rPr>
        <w:t>(текст и обоснование отказа в предоставлении муниципальной услуги)</w:t>
      </w:r>
    </w:p>
    <w:p w:rsidR="004F3D81" w:rsidRPr="00136076" w:rsidRDefault="004F3D81" w:rsidP="0095199A">
      <w:pPr>
        <w:jc w:val="right"/>
        <w:rPr>
          <w:rFonts w:ascii="Arial" w:hAnsi="Arial"/>
          <w:sz w:val="24"/>
          <w:szCs w:val="24"/>
        </w:rPr>
      </w:pPr>
    </w:p>
    <w:p w:rsidR="004F3D81" w:rsidRPr="00136076" w:rsidRDefault="004F3D81" w:rsidP="0095199A">
      <w:pPr>
        <w:jc w:val="right"/>
        <w:rPr>
          <w:rFonts w:ascii="Arial" w:hAnsi="Arial"/>
          <w:sz w:val="24"/>
          <w:szCs w:val="24"/>
        </w:rPr>
      </w:pPr>
    </w:p>
    <w:p w:rsidR="004F3D81" w:rsidRPr="00136076" w:rsidRDefault="004F3D81" w:rsidP="0095199A">
      <w:pPr>
        <w:jc w:val="right"/>
        <w:rPr>
          <w:rFonts w:ascii="Arial" w:hAnsi="Arial"/>
          <w:sz w:val="24"/>
          <w:szCs w:val="24"/>
        </w:rPr>
      </w:pPr>
    </w:p>
    <w:p w:rsidR="004F3D81" w:rsidRPr="00136076" w:rsidRDefault="004F3D81" w:rsidP="001D6CCF">
      <w:pPr>
        <w:jc w:val="both"/>
        <w:rPr>
          <w:rFonts w:ascii="Arial" w:hAnsi="Arial"/>
          <w:sz w:val="24"/>
          <w:szCs w:val="24"/>
        </w:rPr>
      </w:pPr>
      <w:r w:rsidRPr="00136076">
        <w:rPr>
          <w:rFonts w:ascii="Arial" w:hAnsi="Arial"/>
          <w:sz w:val="24"/>
          <w:szCs w:val="24"/>
        </w:rPr>
        <w:t xml:space="preserve">Глава </w:t>
      </w:r>
      <w:proofErr w:type="gramStart"/>
      <w:r w:rsidRPr="00136076">
        <w:rPr>
          <w:rFonts w:ascii="Arial" w:hAnsi="Arial"/>
          <w:sz w:val="24"/>
          <w:szCs w:val="24"/>
        </w:rPr>
        <w:t>Советского</w:t>
      </w:r>
      <w:proofErr w:type="gramEnd"/>
      <w:r w:rsidRPr="00136076">
        <w:rPr>
          <w:rFonts w:ascii="Arial" w:hAnsi="Arial"/>
          <w:sz w:val="24"/>
          <w:szCs w:val="24"/>
        </w:rPr>
        <w:t xml:space="preserve"> </w:t>
      </w:r>
    </w:p>
    <w:p w:rsidR="004F3D81" w:rsidRPr="00136076" w:rsidRDefault="004F3D81" w:rsidP="001D6CCF">
      <w:pPr>
        <w:jc w:val="both"/>
        <w:rPr>
          <w:rFonts w:ascii="Arial" w:hAnsi="Arial"/>
          <w:sz w:val="24"/>
          <w:szCs w:val="24"/>
        </w:rPr>
      </w:pPr>
      <w:r w:rsidRPr="00136076">
        <w:rPr>
          <w:rFonts w:ascii="Arial" w:hAnsi="Arial"/>
          <w:sz w:val="24"/>
          <w:szCs w:val="24"/>
        </w:rPr>
        <w:t>городского округа</w:t>
      </w:r>
    </w:p>
    <w:p w:rsidR="004F3D81" w:rsidRPr="00136076" w:rsidRDefault="004F3D81" w:rsidP="001D6CCF">
      <w:pPr>
        <w:jc w:val="both"/>
        <w:rPr>
          <w:rFonts w:ascii="Arial" w:hAnsi="Arial"/>
          <w:sz w:val="24"/>
          <w:szCs w:val="24"/>
        </w:rPr>
      </w:pPr>
      <w:r w:rsidRPr="00136076">
        <w:rPr>
          <w:rFonts w:ascii="Arial" w:hAnsi="Arial"/>
          <w:sz w:val="24"/>
          <w:szCs w:val="24"/>
        </w:rPr>
        <w:t>Ставропольского края</w:t>
      </w:r>
      <w:r w:rsidR="00136076" w:rsidRPr="00136076">
        <w:rPr>
          <w:rFonts w:ascii="Arial" w:hAnsi="Arial"/>
          <w:sz w:val="24"/>
          <w:szCs w:val="24"/>
        </w:rPr>
        <w:t xml:space="preserve"> </w:t>
      </w:r>
      <w:r w:rsidRPr="00136076">
        <w:rPr>
          <w:rFonts w:ascii="Arial" w:hAnsi="Arial"/>
          <w:sz w:val="24"/>
          <w:szCs w:val="24"/>
        </w:rPr>
        <w:t>Ф.И.О.</w: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r w:rsidRPr="00136076">
        <w:rPr>
          <w:rFonts w:ascii="Arial" w:hAnsi="Arial"/>
          <w:sz w:val="24"/>
          <w:szCs w:val="24"/>
        </w:rPr>
        <w:t>Ф.И.О. исполнителя</w:t>
      </w:r>
    </w:p>
    <w:p w:rsidR="004F3D81" w:rsidRPr="00136076" w:rsidRDefault="004F3D81" w:rsidP="001D6CCF">
      <w:pPr>
        <w:jc w:val="both"/>
        <w:rPr>
          <w:rFonts w:ascii="Arial" w:hAnsi="Arial"/>
          <w:sz w:val="24"/>
          <w:szCs w:val="24"/>
        </w:rPr>
      </w:pPr>
      <w:r w:rsidRPr="00136076">
        <w:rPr>
          <w:rFonts w:ascii="Arial" w:hAnsi="Arial"/>
          <w:sz w:val="24"/>
          <w:szCs w:val="24"/>
        </w:rPr>
        <w:t>Тел.</w: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2A2719" w:rsidRDefault="002A2719" w:rsidP="0095199A">
      <w:pPr>
        <w:jc w:val="right"/>
        <w:rPr>
          <w:rFonts w:ascii="Arial" w:hAnsi="Arial"/>
          <w:b/>
          <w:sz w:val="32"/>
          <w:szCs w:val="32"/>
        </w:rPr>
      </w:pPr>
      <w:r>
        <w:rPr>
          <w:rFonts w:ascii="Arial" w:hAnsi="Arial"/>
          <w:b/>
          <w:sz w:val="32"/>
          <w:szCs w:val="32"/>
        </w:rPr>
        <w:t>П</w:t>
      </w:r>
      <w:r w:rsidRPr="002A2719">
        <w:rPr>
          <w:rFonts w:ascii="Arial" w:hAnsi="Arial"/>
          <w:b/>
          <w:sz w:val="32"/>
          <w:szCs w:val="32"/>
        </w:rPr>
        <w:t>риложение 3</w:t>
      </w:r>
    </w:p>
    <w:p w:rsidR="0095199A" w:rsidRPr="002A2719" w:rsidRDefault="002A2719" w:rsidP="0095199A">
      <w:pPr>
        <w:jc w:val="right"/>
        <w:rPr>
          <w:rFonts w:ascii="Arial" w:hAnsi="Arial"/>
          <w:b/>
          <w:sz w:val="32"/>
          <w:szCs w:val="32"/>
        </w:rPr>
      </w:pPr>
      <w:r>
        <w:rPr>
          <w:rFonts w:ascii="Arial" w:hAnsi="Arial"/>
          <w:b/>
          <w:sz w:val="32"/>
          <w:szCs w:val="32"/>
        </w:rPr>
        <w:t>к А</w:t>
      </w:r>
      <w:r w:rsidRPr="002A2719">
        <w:rPr>
          <w:rFonts w:ascii="Arial" w:hAnsi="Arial"/>
          <w:b/>
          <w:sz w:val="32"/>
          <w:szCs w:val="32"/>
        </w:rPr>
        <w:t xml:space="preserve">дминистративному регламенту </w:t>
      </w:r>
    </w:p>
    <w:p w:rsidR="004F3D81" w:rsidRPr="002A2719" w:rsidRDefault="002A2719" w:rsidP="0095199A">
      <w:pPr>
        <w:jc w:val="right"/>
        <w:rPr>
          <w:rFonts w:ascii="Arial" w:hAnsi="Arial"/>
          <w:b/>
          <w:sz w:val="32"/>
          <w:szCs w:val="32"/>
        </w:rPr>
      </w:pPr>
      <w:r w:rsidRPr="002A2719">
        <w:rPr>
          <w:rFonts w:ascii="Arial" w:hAnsi="Arial"/>
          <w:b/>
          <w:sz w:val="32"/>
          <w:szCs w:val="32"/>
        </w:rPr>
        <w:t>предоставления администрацией</w:t>
      </w:r>
    </w:p>
    <w:p w:rsidR="004F3D81" w:rsidRPr="002A2719" w:rsidRDefault="002A2719" w:rsidP="0095199A">
      <w:pPr>
        <w:jc w:val="right"/>
        <w:rPr>
          <w:rFonts w:ascii="Arial" w:hAnsi="Arial"/>
          <w:b/>
          <w:sz w:val="32"/>
          <w:szCs w:val="32"/>
        </w:rPr>
      </w:pPr>
      <w:r>
        <w:rPr>
          <w:rFonts w:ascii="Arial" w:hAnsi="Arial"/>
          <w:b/>
          <w:sz w:val="32"/>
          <w:szCs w:val="32"/>
        </w:rPr>
        <w:t>Советского городского округа С</w:t>
      </w:r>
      <w:r w:rsidRPr="002A2719">
        <w:rPr>
          <w:rFonts w:ascii="Arial" w:hAnsi="Arial"/>
          <w:b/>
          <w:sz w:val="32"/>
          <w:szCs w:val="32"/>
        </w:rPr>
        <w:t>тавропольск</w:t>
      </w:r>
      <w:r>
        <w:rPr>
          <w:rFonts w:ascii="Arial" w:hAnsi="Arial"/>
          <w:b/>
          <w:sz w:val="32"/>
          <w:szCs w:val="32"/>
        </w:rPr>
        <w:t>ого края муниципальной услуги «В</w:t>
      </w:r>
      <w:r w:rsidRPr="002A2719">
        <w:rPr>
          <w:rFonts w:ascii="Arial" w:hAnsi="Arial"/>
          <w:b/>
          <w:sz w:val="32"/>
          <w:szCs w:val="32"/>
        </w:rPr>
        <w:t>ыдача разрешения на ввод объекта в эксплуатацию»</w:t>
      </w:r>
    </w:p>
    <w:p w:rsidR="004F3D81" w:rsidRPr="00AA024A" w:rsidRDefault="004F3D81" w:rsidP="0095199A">
      <w:pPr>
        <w:jc w:val="right"/>
        <w:rPr>
          <w:rFonts w:ascii="Arial" w:hAnsi="Arial"/>
          <w:b/>
          <w:sz w:val="24"/>
          <w:szCs w:val="24"/>
        </w:rPr>
      </w:pPr>
    </w:p>
    <w:p w:rsidR="004F3D81" w:rsidRPr="00136076" w:rsidRDefault="004F3D81" w:rsidP="001D6CCF">
      <w:pPr>
        <w:jc w:val="both"/>
        <w:rPr>
          <w:rFonts w:ascii="Arial" w:hAnsi="Arial"/>
          <w:sz w:val="24"/>
          <w:szCs w:val="24"/>
        </w:rPr>
      </w:pPr>
    </w:p>
    <w:p w:rsidR="004F3D81" w:rsidRPr="00AA024A" w:rsidRDefault="00AA024A" w:rsidP="00AA024A">
      <w:pPr>
        <w:jc w:val="center"/>
        <w:rPr>
          <w:rFonts w:ascii="Arial" w:hAnsi="Arial"/>
          <w:b/>
          <w:sz w:val="32"/>
          <w:szCs w:val="32"/>
        </w:rPr>
      </w:pPr>
      <w:r w:rsidRPr="00AA024A">
        <w:rPr>
          <w:rFonts w:ascii="Arial" w:hAnsi="Arial"/>
          <w:b/>
          <w:sz w:val="32"/>
          <w:szCs w:val="32"/>
        </w:rPr>
        <w:t>БЛОК-СХЕМА</w:t>
      </w:r>
    </w:p>
    <w:p w:rsidR="004F3D81" w:rsidRPr="00AA024A" w:rsidRDefault="00AA024A" w:rsidP="00AA024A">
      <w:pPr>
        <w:jc w:val="center"/>
        <w:rPr>
          <w:rFonts w:ascii="Arial" w:hAnsi="Arial"/>
          <w:b/>
          <w:sz w:val="32"/>
          <w:szCs w:val="32"/>
        </w:rPr>
      </w:pPr>
      <w:r w:rsidRPr="00AA024A">
        <w:rPr>
          <w:rFonts w:ascii="Arial" w:hAnsi="Arial"/>
          <w:b/>
          <w:sz w:val="32"/>
          <w:szCs w:val="32"/>
        </w:rPr>
        <w:t>ПРЕДОСТАВЛЕНИЯ МУНИЦИПАЛЬНОЙ УСЛУГИ</w:t>
      </w:r>
    </w:p>
    <w:p w:rsidR="00AA024A" w:rsidRDefault="00AA024A"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rect id="_x0000_s1026" style="position:absolute;left:0;text-align:left;margin-left:121.8pt;margin-top:11.9pt;width:213.7pt;height:25.15pt;z-index:1">
            <v:textbox style="mso-next-textbox:#_x0000_s1026">
              <w:txbxContent>
                <w:p w:rsidR="00056A18" w:rsidRPr="00566A6F" w:rsidRDefault="00056A18" w:rsidP="007E649C">
                  <w:pPr>
                    <w:jc w:val="center"/>
                    <w:rPr>
                      <w:szCs w:val="28"/>
                    </w:rPr>
                  </w:pPr>
                  <w:r w:rsidRPr="00566A6F">
                    <w:rPr>
                      <w:szCs w:val="28"/>
                    </w:rPr>
                    <w:t>Обращение</w:t>
                  </w:r>
                </w:p>
              </w:txbxContent>
            </v:textbox>
          </v:rect>
        </w:pict>
      </w: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rect id="_x0000_s1028" style="position:absolute;left:0;text-align:left;margin-left:14pt;margin-top:3.1pt;width:425.5pt;height:45.75pt;z-index:6">
            <v:textbox style="mso-next-textbox:#_x0000_s1028">
              <w:txbxContent>
                <w:p w:rsidR="00056A18" w:rsidRPr="005C525E" w:rsidRDefault="00056A18"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 1 рабочий день</w:t>
                  </w:r>
                </w:p>
              </w:txbxContent>
            </v:textbox>
          </v:rect>
        </w:pict>
      </w:r>
    </w:p>
    <w:p w:rsidR="004F3D81" w:rsidRPr="00136076" w:rsidRDefault="00642811" w:rsidP="001D6CCF">
      <w:pPr>
        <w:jc w:val="both"/>
        <w:rPr>
          <w:rFonts w:ascii="Arial" w:hAnsi="Arial"/>
          <w:sz w:val="24"/>
          <w:szCs w:val="24"/>
        </w:rPr>
      </w:pPr>
      <w:bookmarkStart w:id="46" w:name="_GoBack"/>
      <w:bookmarkEnd w:id="46"/>
      <w:r>
        <w:rPr>
          <w:rFonts w:ascii="Arial" w:hAnsi="Arial"/>
          <w:sz w:val="24"/>
          <w:szCs w:val="24"/>
        </w:rPr>
        <w:lastRenderedPageBreak/>
        <w:pict>
          <v:shape id="_x0000_s1029" type="#_x0000_t32" style="position:absolute;left:0;text-align:left;margin-left:231.05pt;margin-top:-.35pt;width:0;height:19.05pt;z-index:8" o:connectortype="straight">
            <v:stroke endarrow="block"/>
          </v:shape>
        </w:pict>
      </w:r>
      <w:r>
        <w:rPr>
          <w:rFonts w:ascii="Arial" w:hAnsi="Arial"/>
          <w:sz w:val="24"/>
          <w:szCs w:val="24"/>
        </w:rPr>
        <w:pict>
          <v:rect id="_x0000_s1030" style="position:absolute;left:0;text-align:left;margin-left:14pt;margin-top:8.6pt;width:425.5pt;height:38.5pt;z-index:2" strokeweight=".25pt">
            <v:shadow type="perspective" color="#622423" opacity=".5" offset="1pt" offset2="-1pt"/>
            <v:textbox style="mso-next-textbox:#_x0000_s1030">
              <w:txbxContent>
                <w:p w:rsidR="00056A18" w:rsidRDefault="00056A18"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056A18" w:rsidRPr="005C525E" w:rsidRDefault="00056A18" w:rsidP="005C525E">
                  <w:pPr>
                    <w:jc w:val="center"/>
                    <w:rPr>
                      <w:szCs w:val="28"/>
                    </w:rPr>
                  </w:pPr>
                  <w:r>
                    <w:rPr>
                      <w:szCs w:val="28"/>
                      <w:lang w:eastAsia="en-US"/>
                    </w:rPr>
                    <w:t xml:space="preserve"> 3 рабочих дня</w:t>
                  </w:r>
                </w:p>
              </w:txbxContent>
            </v:textbox>
          </v:rect>
        </w:pic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shape id="_x0000_s1031" type="#_x0000_t32" style="position:absolute;left:0;text-align:left;margin-left:231.05pt;margin-top:5.15pt;width:0;height:19.05pt;z-index:11" o:connectortype="straight">
            <v:stroke endarrow="block"/>
          </v:shape>
        </w:pict>
      </w: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rect id="_x0000_s1032" style="position:absolute;left:0;text-align:left;margin-left:9.95pt;margin-top:2.65pt;width:425.5pt;height:56.8pt;z-index:3" filled="f" fillcolor="#c0504d" strokeweight=".25pt">
            <v:shadow type="perspective" color="#622423" opacity=".5" offset="1pt" offset2="-1pt"/>
            <v:textbox style="mso-next-textbox:#_x0000_s1032">
              <w:txbxContent>
                <w:p w:rsidR="00056A18" w:rsidRPr="00566A6F" w:rsidRDefault="00056A18"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 </w:t>
                  </w:r>
                  <w:r w:rsidRPr="00AA322D">
                    <w:rPr>
                      <w:szCs w:val="28"/>
                    </w:rPr>
                    <w:t>2 рабочих дня</w:t>
                  </w:r>
                </w:p>
              </w:txbxContent>
            </v:textbox>
          </v:rect>
        </w:pict>
      </w:r>
      <w:r w:rsidR="004F3D81" w:rsidRPr="00136076">
        <w:rPr>
          <w:rFonts w:ascii="Arial" w:hAnsi="Arial"/>
          <w:sz w:val="24"/>
          <w:szCs w:val="24"/>
        </w:rPr>
        <w:t xml:space="preserve"> </w:t>
      </w:r>
      <w:r w:rsidR="004F3D81" w:rsidRPr="00136076">
        <w:rPr>
          <w:rFonts w:ascii="Arial" w:hAnsi="Arial"/>
          <w:sz w:val="24"/>
          <w:szCs w:val="24"/>
        </w:rPr>
        <w:tab/>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shape id="_x0000_s1033" type="#_x0000_t32" style="position:absolute;left:0;text-align:left;margin-left:231.1pt;margin-top:.95pt;width:0;height:21.1pt;z-index:9" o:connectortype="straight" stroked="f">
            <v:stroke endarrow="block"/>
          </v:shape>
        </w:pict>
      </w:r>
    </w:p>
    <w:p w:rsidR="004F3D81" w:rsidRPr="00136076" w:rsidRDefault="00642811" w:rsidP="001D6CCF">
      <w:pPr>
        <w:jc w:val="both"/>
        <w:rPr>
          <w:rFonts w:ascii="Arial" w:hAnsi="Arial"/>
          <w:sz w:val="24"/>
          <w:szCs w:val="24"/>
        </w:rPr>
      </w:pPr>
      <w:r>
        <w:rPr>
          <w:rFonts w:ascii="Arial" w:hAnsi="Arial"/>
          <w:sz w:val="24"/>
          <w:szCs w:val="24"/>
        </w:rPr>
        <w:pict>
          <v:rect id="_x0000_s1034" style="position:absolute;left:0;text-align:left;margin-left:9.95pt;margin-top:14.2pt;width:425.5pt;height:40.95pt;z-index:5">
            <v:textbox style="mso-next-textbox:#_x0000_s1034">
              <w:txbxContent>
                <w:p w:rsidR="00056A18" w:rsidRPr="00566A6F" w:rsidRDefault="00056A18"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642811" w:rsidP="001D6CCF">
      <w:pPr>
        <w:jc w:val="both"/>
        <w:rPr>
          <w:rFonts w:ascii="Arial" w:hAnsi="Arial"/>
          <w:sz w:val="24"/>
          <w:szCs w:val="24"/>
        </w:rPr>
      </w:pPr>
      <w:r>
        <w:rPr>
          <w:rFonts w:ascii="Arial" w:hAnsi="Arial"/>
          <w:sz w:val="24"/>
          <w:szCs w:val="24"/>
        </w:rPr>
        <w:pict>
          <v:shape id="_x0000_s1035" type="#_x0000_t32" style="position:absolute;left:0;text-align:left;margin-left:231.1pt;margin-top:3.5pt;width:0;height:19.05pt;z-index:10" o:connectortype="straight">
            <v:stroke endarrow="block"/>
          </v:shape>
        </w:pict>
      </w:r>
    </w:p>
    <w:p w:rsidR="004F3D81" w:rsidRPr="00136076" w:rsidRDefault="00642811" w:rsidP="001D6CCF">
      <w:pPr>
        <w:jc w:val="both"/>
        <w:rPr>
          <w:rFonts w:ascii="Arial" w:hAnsi="Arial"/>
          <w:sz w:val="24"/>
          <w:szCs w:val="24"/>
        </w:rPr>
      </w:pPr>
      <w:r>
        <w:rPr>
          <w:rFonts w:ascii="Arial" w:hAnsi="Arial"/>
          <w:sz w:val="24"/>
          <w:szCs w:val="24"/>
        </w:rPr>
        <w:pict>
          <v:rect id="_x0000_s1036" style="position:absolute;left:0;text-align:left;margin-left:129.45pt;margin-top:11.05pt;width:210.75pt;height:29.25pt;z-index:4">
            <v:textbox style="mso-next-textbox:#_x0000_s1036">
              <w:txbxContent>
                <w:p w:rsidR="00056A18" w:rsidRPr="00566A6F" w:rsidRDefault="00056A18" w:rsidP="007E649C">
                  <w:pPr>
                    <w:jc w:val="center"/>
                    <w:rPr>
                      <w:szCs w:val="28"/>
                    </w:rPr>
                  </w:pPr>
                  <w:r w:rsidRPr="00566A6F">
                    <w:rPr>
                      <w:szCs w:val="28"/>
                    </w:rPr>
                    <w:t>Услуга завершена</w:t>
                  </w:r>
                </w:p>
              </w:txbxContent>
            </v:textbox>
          </v:rect>
        </w:pic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Default="004F3D81" w:rsidP="001D6CCF">
      <w:pPr>
        <w:jc w:val="both"/>
        <w:rPr>
          <w:rFonts w:ascii="Arial" w:hAnsi="Arial"/>
          <w:sz w:val="24"/>
          <w:szCs w:val="24"/>
        </w:rPr>
      </w:pPr>
    </w:p>
    <w:p w:rsidR="002A2719" w:rsidRPr="00136076" w:rsidRDefault="002A2719" w:rsidP="001D6CCF">
      <w:pPr>
        <w:jc w:val="both"/>
        <w:rPr>
          <w:rFonts w:ascii="Arial" w:hAnsi="Arial"/>
          <w:sz w:val="24"/>
          <w:szCs w:val="24"/>
        </w:rPr>
      </w:pPr>
    </w:p>
    <w:p w:rsidR="004F3D81" w:rsidRPr="002A2719" w:rsidRDefault="002A2719" w:rsidP="00AA024A">
      <w:pPr>
        <w:jc w:val="right"/>
        <w:rPr>
          <w:rFonts w:ascii="Arial" w:hAnsi="Arial"/>
          <w:b/>
          <w:sz w:val="32"/>
          <w:szCs w:val="32"/>
        </w:rPr>
      </w:pPr>
      <w:r>
        <w:rPr>
          <w:rFonts w:ascii="Arial" w:hAnsi="Arial"/>
          <w:b/>
          <w:sz w:val="32"/>
          <w:szCs w:val="32"/>
        </w:rPr>
        <w:t>П</w:t>
      </w:r>
      <w:r w:rsidRPr="002A2719">
        <w:rPr>
          <w:rFonts w:ascii="Arial" w:hAnsi="Arial"/>
          <w:b/>
          <w:sz w:val="32"/>
          <w:szCs w:val="32"/>
        </w:rPr>
        <w:t>риложение 4</w:t>
      </w:r>
    </w:p>
    <w:p w:rsidR="00AA024A" w:rsidRPr="002A2719" w:rsidRDefault="002A2719" w:rsidP="00AA024A">
      <w:pPr>
        <w:jc w:val="right"/>
        <w:rPr>
          <w:rFonts w:ascii="Arial" w:hAnsi="Arial"/>
          <w:b/>
          <w:sz w:val="32"/>
          <w:szCs w:val="32"/>
        </w:rPr>
      </w:pPr>
      <w:r>
        <w:rPr>
          <w:rFonts w:ascii="Arial" w:hAnsi="Arial"/>
          <w:b/>
          <w:sz w:val="32"/>
          <w:szCs w:val="32"/>
        </w:rPr>
        <w:t>к А</w:t>
      </w:r>
      <w:r w:rsidRPr="002A2719">
        <w:rPr>
          <w:rFonts w:ascii="Arial" w:hAnsi="Arial"/>
          <w:b/>
          <w:sz w:val="32"/>
          <w:szCs w:val="32"/>
        </w:rPr>
        <w:t xml:space="preserve">дминистративному регламенту </w:t>
      </w:r>
    </w:p>
    <w:p w:rsidR="004F3D81" w:rsidRPr="002A2719" w:rsidRDefault="002A2719" w:rsidP="00AA024A">
      <w:pPr>
        <w:jc w:val="right"/>
        <w:rPr>
          <w:rFonts w:ascii="Arial" w:hAnsi="Arial"/>
          <w:b/>
          <w:sz w:val="32"/>
          <w:szCs w:val="32"/>
        </w:rPr>
      </w:pPr>
      <w:r w:rsidRPr="002A2719">
        <w:rPr>
          <w:rFonts w:ascii="Arial" w:hAnsi="Arial"/>
          <w:b/>
          <w:sz w:val="32"/>
          <w:szCs w:val="32"/>
        </w:rPr>
        <w:t>предоставления администрацией</w:t>
      </w:r>
    </w:p>
    <w:p w:rsidR="004F3D81" w:rsidRPr="002A2719" w:rsidRDefault="002A2719" w:rsidP="00AA024A">
      <w:pPr>
        <w:jc w:val="right"/>
        <w:rPr>
          <w:rFonts w:ascii="Arial" w:hAnsi="Arial"/>
          <w:b/>
          <w:sz w:val="32"/>
          <w:szCs w:val="32"/>
        </w:rPr>
      </w:pPr>
      <w:r>
        <w:rPr>
          <w:rFonts w:ascii="Arial" w:hAnsi="Arial"/>
          <w:b/>
          <w:sz w:val="32"/>
          <w:szCs w:val="32"/>
        </w:rPr>
        <w:t>Советского городского округа С</w:t>
      </w:r>
      <w:r w:rsidRPr="002A2719">
        <w:rPr>
          <w:rFonts w:ascii="Arial" w:hAnsi="Arial"/>
          <w:b/>
          <w:sz w:val="32"/>
          <w:szCs w:val="32"/>
        </w:rPr>
        <w:t xml:space="preserve">тавропольского края муниципальной услуги </w:t>
      </w:r>
      <w:r>
        <w:rPr>
          <w:rFonts w:ascii="Arial" w:hAnsi="Arial"/>
          <w:b/>
          <w:sz w:val="32"/>
          <w:szCs w:val="32"/>
        </w:rPr>
        <w:t>«В</w:t>
      </w:r>
      <w:r w:rsidRPr="002A2719">
        <w:rPr>
          <w:rFonts w:ascii="Arial" w:hAnsi="Arial"/>
          <w:b/>
          <w:sz w:val="32"/>
          <w:szCs w:val="32"/>
        </w:rPr>
        <w:t>ыдача разрешения на ввод объекта в эксплуатацию»</w:t>
      </w:r>
    </w:p>
    <w:p w:rsidR="004F3D81" w:rsidRPr="00AA322D" w:rsidRDefault="004F3D81" w:rsidP="00AA024A">
      <w:pPr>
        <w:jc w:val="right"/>
        <w:rPr>
          <w:rFonts w:ascii="Arial" w:hAnsi="Arial"/>
          <w:b/>
          <w:sz w:val="24"/>
          <w:szCs w:val="24"/>
        </w:rPr>
      </w:pPr>
    </w:p>
    <w:p w:rsidR="004F3D81" w:rsidRPr="00AA322D" w:rsidRDefault="004F3D81" w:rsidP="00AA024A">
      <w:pPr>
        <w:jc w:val="right"/>
        <w:rPr>
          <w:rFonts w:ascii="Arial" w:hAnsi="Arial"/>
          <w:b/>
          <w:sz w:val="24"/>
          <w:szCs w:val="24"/>
        </w:rPr>
      </w:pPr>
    </w:p>
    <w:p w:rsidR="004F3D81" w:rsidRPr="00AA024A" w:rsidRDefault="00AA024A" w:rsidP="00AA024A">
      <w:pPr>
        <w:jc w:val="center"/>
        <w:rPr>
          <w:rFonts w:ascii="Arial" w:hAnsi="Arial"/>
          <w:b/>
          <w:sz w:val="32"/>
          <w:szCs w:val="32"/>
        </w:rPr>
      </w:pPr>
      <w:r w:rsidRPr="00AA024A">
        <w:rPr>
          <w:rFonts w:ascii="Arial" w:hAnsi="Arial"/>
          <w:b/>
          <w:sz w:val="32"/>
          <w:szCs w:val="32"/>
        </w:rPr>
        <w:t>ИНФОРМАЦИЯ</w:t>
      </w:r>
    </w:p>
    <w:p w:rsidR="004F3D81" w:rsidRPr="00AA024A" w:rsidRDefault="00AA024A" w:rsidP="00AA024A">
      <w:pPr>
        <w:jc w:val="center"/>
        <w:rPr>
          <w:rFonts w:ascii="Arial" w:hAnsi="Arial"/>
          <w:b/>
          <w:sz w:val="32"/>
          <w:szCs w:val="32"/>
        </w:rPr>
      </w:pPr>
      <w:r w:rsidRPr="00AA024A">
        <w:rPr>
          <w:rFonts w:ascii="Arial" w:hAnsi="Arial"/>
          <w:b/>
          <w:sz w:val="32"/>
          <w:szCs w:val="32"/>
        </w:rPr>
        <w:t>О МЕСТОНАХОЖДЕНИИ И ГРАФИКЕ РАБОТЫ</w:t>
      </w:r>
    </w:p>
    <w:p w:rsidR="004F3D81" w:rsidRPr="00AA024A" w:rsidRDefault="00AA024A" w:rsidP="00AA024A">
      <w:pPr>
        <w:jc w:val="center"/>
        <w:rPr>
          <w:rFonts w:ascii="Arial" w:hAnsi="Arial"/>
          <w:b/>
          <w:sz w:val="32"/>
          <w:szCs w:val="32"/>
        </w:rPr>
      </w:pPr>
      <w:r w:rsidRPr="00AA024A">
        <w:rPr>
          <w:rFonts w:ascii="Arial" w:hAnsi="Arial"/>
          <w:b/>
          <w:sz w:val="32"/>
          <w:szCs w:val="32"/>
        </w:rPr>
        <w:t>МУНИЦИПАЛЬНОГО КАЗЕННОГО УЧРЕЖДЕНИЯ «МНОГОФУНКЦИОНАЛЬНЫЙ ЦЕНТР</w:t>
      </w:r>
    </w:p>
    <w:p w:rsidR="004F3D81" w:rsidRPr="00AA024A" w:rsidRDefault="00AA024A" w:rsidP="00AA024A">
      <w:pPr>
        <w:jc w:val="center"/>
        <w:rPr>
          <w:rFonts w:ascii="Arial" w:hAnsi="Arial"/>
          <w:b/>
          <w:sz w:val="32"/>
          <w:szCs w:val="32"/>
        </w:rPr>
      </w:pPr>
      <w:r w:rsidRPr="00AA024A">
        <w:rPr>
          <w:rFonts w:ascii="Arial" w:hAnsi="Arial"/>
          <w:b/>
          <w:sz w:val="32"/>
          <w:szCs w:val="32"/>
        </w:rPr>
        <w:t>ПРЕДОСТАВЛЕНИЯ ГОСУДАРСТВЕННЫХ И МУНИЦИПАЛЬНЫХ УСЛУГ</w:t>
      </w:r>
    </w:p>
    <w:p w:rsidR="004F3D81" w:rsidRPr="00AA024A" w:rsidRDefault="00AA024A" w:rsidP="00AA024A">
      <w:pPr>
        <w:jc w:val="center"/>
        <w:rPr>
          <w:rFonts w:ascii="Arial" w:hAnsi="Arial"/>
          <w:b/>
          <w:sz w:val="32"/>
          <w:szCs w:val="32"/>
        </w:rPr>
      </w:pPr>
      <w:r w:rsidRPr="00AA024A">
        <w:rPr>
          <w:rFonts w:ascii="Arial" w:hAnsi="Arial"/>
          <w:b/>
          <w:sz w:val="32"/>
          <w:szCs w:val="32"/>
        </w:rPr>
        <w:t>СОВЕТСКОГО ГОРОДСКОГО ОКРУГА»</w:t>
      </w:r>
    </w:p>
    <w:p w:rsidR="004F3D81" w:rsidRDefault="004F3D81" w:rsidP="00AA024A">
      <w:pPr>
        <w:jc w:val="center"/>
        <w:rPr>
          <w:rFonts w:ascii="Arial" w:hAnsi="Arial"/>
          <w:b/>
          <w:sz w:val="24"/>
          <w:szCs w:val="24"/>
        </w:rPr>
      </w:pPr>
    </w:p>
    <w:p w:rsidR="00AA024A" w:rsidRPr="00AA024A" w:rsidRDefault="00AA024A" w:rsidP="00AA024A">
      <w:pPr>
        <w:jc w:val="center"/>
        <w:rPr>
          <w:rFonts w:ascii="Arial" w:hAnsi="Arial"/>
          <w:b/>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F3D81" w:rsidRPr="00136076" w:rsidTr="00295AB5">
        <w:tc>
          <w:tcPr>
            <w:tcW w:w="594" w:type="dxa"/>
          </w:tcPr>
          <w:p w:rsidR="004F3D81" w:rsidRPr="00136076" w:rsidRDefault="004F3D81" w:rsidP="001D6CCF">
            <w:pPr>
              <w:jc w:val="both"/>
              <w:rPr>
                <w:rFonts w:ascii="Arial" w:hAnsi="Arial"/>
                <w:sz w:val="24"/>
                <w:szCs w:val="24"/>
              </w:rPr>
            </w:pPr>
            <w:r w:rsidRPr="00136076">
              <w:rPr>
                <w:rFonts w:ascii="Arial" w:hAnsi="Arial"/>
                <w:sz w:val="24"/>
                <w:szCs w:val="24"/>
              </w:rPr>
              <w:t>№</w:t>
            </w:r>
          </w:p>
          <w:p w:rsidR="004F3D81" w:rsidRPr="00136076" w:rsidRDefault="004F3D81" w:rsidP="001D6CCF">
            <w:pPr>
              <w:jc w:val="both"/>
              <w:rPr>
                <w:rFonts w:ascii="Arial" w:hAnsi="Arial"/>
                <w:sz w:val="24"/>
                <w:szCs w:val="24"/>
              </w:rPr>
            </w:pPr>
            <w:proofErr w:type="gramStart"/>
            <w:r w:rsidRPr="00136076">
              <w:rPr>
                <w:rFonts w:ascii="Arial" w:hAnsi="Arial"/>
                <w:sz w:val="24"/>
                <w:szCs w:val="24"/>
              </w:rPr>
              <w:t>п</w:t>
            </w:r>
            <w:proofErr w:type="gramEnd"/>
            <w:r w:rsidRPr="00136076">
              <w:rPr>
                <w:rFonts w:ascii="Arial" w:hAnsi="Arial"/>
                <w:sz w:val="24"/>
                <w:szCs w:val="24"/>
              </w:rPr>
              <w:t>/п</w:t>
            </w:r>
          </w:p>
        </w:tc>
        <w:tc>
          <w:tcPr>
            <w:tcW w:w="3118" w:type="dxa"/>
          </w:tcPr>
          <w:p w:rsidR="004F3D81" w:rsidRPr="00136076" w:rsidRDefault="004F3D81" w:rsidP="001D6CCF">
            <w:pPr>
              <w:jc w:val="both"/>
              <w:rPr>
                <w:rFonts w:ascii="Arial" w:hAnsi="Arial"/>
                <w:sz w:val="24"/>
                <w:szCs w:val="24"/>
              </w:rPr>
            </w:pPr>
            <w:r w:rsidRPr="00136076">
              <w:rPr>
                <w:rFonts w:ascii="Arial" w:hAnsi="Arial"/>
                <w:sz w:val="24"/>
                <w:szCs w:val="24"/>
              </w:rPr>
              <w:t>Наименование многофункционального центра</w:t>
            </w:r>
          </w:p>
        </w:tc>
        <w:tc>
          <w:tcPr>
            <w:tcW w:w="3072" w:type="dxa"/>
          </w:tcPr>
          <w:p w:rsidR="004F3D81" w:rsidRPr="00136076" w:rsidRDefault="004F3D81" w:rsidP="001D6CCF">
            <w:pPr>
              <w:jc w:val="both"/>
              <w:rPr>
                <w:rFonts w:ascii="Arial" w:hAnsi="Arial"/>
                <w:sz w:val="24"/>
                <w:szCs w:val="24"/>
              </w:rPr>
            </w:pPr>
            <w:r w:rsidRPr="00136076">
              <w:rPr>
                <w:rFonts w:ascii="Arial" w:hAnsi="Arial"/>
                <w:sz w:val="24"/>
                <w:szCs w:val="24"/>
              </w:rPr>
              <w:t>Адрес, телефон, интернет-сайт многофункционального центра</w:t>
            </w:r>
          </w:p>
        </w:tc>
        <w:tc>
          <w:tcPr>
            <w:tcW w:w="3156" w:type="dxa"/>
          </w:tcPr>
          <w:p w:rsidR="004F3D81" w:rsidRPr="00136076" w:rsidRDefault="004F3D81" w:rsidP="001D6CCF">
            <w:pPr>
              <w:jc w:val="both"/>
              <w:rPr>
                <w:rFonts w:ascii="Arial" w:hAnsi="Arial"/>
                <w:sz w:val="24"/>
                <w:szCs w:val="24"/>
              </w:rPr>
            </w:pPr>
            <w:r w:rsidRPr="00136076">
              <w:rPr>
                <w:rFonts w:ascii="Arial" w:hAnsi="Arial"/>
                <w:sz w:val="24"/>
                <w:szCs w:val="24"/>
              </w:rPr>
              <w:t>График работы многофункционального центра</w:t>
            </w:r>
          </w:p>
        </w:tc>
      </w:tr>
      <w:tr w:rsidR="004F3D81" w:rsidRPr="00136076" w:rsidTr="00295AB5">
        <w:tc>
          <w:tcPr>
            <w:tcW w:w="594"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3118" w:type="dxa"/>
          </w:tcPr>
          <w:p w:rsidR="004F3D81" w:rsidRPr="00136076" w:rsidRDefault="004F3D81" w:rsidP="001D6CCF">
            <w:pPr>
              <w:jc w:val="both"/>
              <w:rPr>
                <w:rFonts w:ascii="Arial" w:hAnsi="Arial"/>
                <w:sz w:val="24"/>
                <w:szCs w:val="24"/>
              </w:rPr>
            </w:pPr>
            <w:r w:rsidRPr="00136076">
              <w:rPr>
                <w:rFonts w:ascii="Arial" w:hAnsi="Arial"/>
                <w:sz w:val="24"/>
                <w:szCs w:val="24"/>
              </w:rPr>
              <w:t>2</w:t>
            </w:r>
          </w:p>
        </w:tc>
        <w:tc>
          <w:tcPr>
            <w:tcW w:w="3072" w:type="dxa"/>
          </w:tcPr>
          <w:p w:rsidR="004F3D81" w:rsidRPr="00136076" w:rsidRDefault="004F3D81" w:rsidP="001D6CCF">
            <w:pPr>
              <w:jc w:val="both"/>
              <w:rPr>
                <w:rFonts w:ascii="Arial" w:hAnsi="Arial"/>
                <w:sz w:val="24"/>
                <w:szCs w:val="24"/>
              </w:rPr>
            </w:pPr>
            <w:r w:rsidRPr="00136076">
              <w:rPr>
                <w:rFonts w:ascii="Arial" w:hAnsi="Arial"/>
                <w:sz w:val="24"/>
                <w:szCs w:val="24"/>
              </w:rPr>
              <w:t>3</w:t>
            </w:r>
          </w:p>
        </w:tc>
        <w:tc>
          <w:tcPr>
            <w:tcW w:w="3156" w:type="dxa"/>
          </w:tcPr>
          <w:p w:rsidR="004F3D81" w:rsidRPr="00136076" w:rsidRDefault="004F3D81" w:rsidP="001D6CCF">
            <w:pPr>
              <w:jc w:val="both"/>
              <w:rPr>
                <w:rFonts w:ascii="Arial" w:hAnsi="Arial"/>
                <w:sz w:val="24"/>
                <w:szCs w:val="24"/>
              </w:rPr>
            </w:pPr>
            <w:r w:rsidRPr="00136076">
              <w:rPr>
                <w:rFonts w:ascii="Arial" w:hAnsi="Arial"/>
                <w:sz w:val="24"/>
                <w:szCs w:val="24"/>
              </w:rPr>
              <w:t>4</w:t>
            </w:r>
          </w:p>
        </w:tc>
      </w:tr>
      <w:tr w:rsidR="004F3D81" w:rsidRPr="00136076" w:rsidTr="00295AB5">
        <w:tc>
          <w:tcPr>
            <w:tcW w:w="594"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3118"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Муниципальное </w:t>
            </w:r>
          </w:p>
          <w:p w:rsidR="004F3D81" w:rsidRPr="00136076" w:rsidRDefault="004F3D81" w:rsidP="001D6CCF">
            <w:pPr>
              <w:jc w:val="both"/>
              <w:rPr>
                <w:rFonts w:ascii="Arial" w:hAnsi="Arial"/>
                <w:sz w:val="24"/>
                <w:szCs w:val="24"/>
              </w:rPr>
            </w:pPr>
            <w:r w:rsidRPr="00136076">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w:t>
            </w:r>
            <w:r w:rsidRPr="00136076">
              <w:rPr>
                <w:rFonts w:ascii="Arial" w:hAnsi="Arial"/>
                <w:sz w:val="24"/>
                <w:szCs w:val="24"/>
              </w:rPr>
              <w:lastRenderedPageBreak/>
              <w:t xml:space="preserve">округа» </w:t>
            </w:r>
          </w:p>
        </w:tc>
        <w:tc>
          <w:tcPr>
            <w:tcW w:w="3072" w:type="dxa"/>
          </w:tcPr>
          <w:p w:rsidR="004F3D81" w:rsidRPr="00136076" w:rsidRDefault="004F3D81" w:rsidP="001D6CCF">
            <w:pPr>
              <w:jc w:val="both"/>
              <w:rPr>
                <w:rFonts w:ascii="Arial" w:hAnsi="Arial"/>
                <w:sz w:val="24"/>
                <w:szCs w:val="24"/>
              </w:rPr>
            </w:pPr>
            <w:r w:rsidRPr="00136076">
              <w:rPr>
                <w:rFonts w:ascii="Arial" w:hAnsi="Arial"/>
                <w:sz w:val="24"/>
                <w:szCs w:val="24"/>
              </w:rPr>
              <w:lastRenderedPageBreak/>
              <w:t xml:space="preserve">357910, </w:t>
            </w:r>
          </w:p>
          <w:p w:rsidR="004F3D81" w:rsidRPr="00136076" w:rsidRDefault="004F3D81" w:rsidP="001D6CCF">
            <w:pPr>
              <w:jc w:val="both"/>
              <w:rPr>
                <w:rFonts w:ascii="Arial" w:hAnsi="Arial"/>
                <w:sz w:val="24"/>
                <w:szCs w:val="24"/>
              </w:rPr>
            </w:pPr>
            <w:r w:rsidRPr="00136076">
              <w:rPr>
                <w:rFonts w:ascii="Arial" w:hAnsi="Arial"/>
                <w:sz w:val="24"/>
                <w:szCs w:val="24"/>
              </w:rPr>
              <w:t xml:space="preserve">Ставропольский край, Советский район, </w:t>
            </w:r>
          </w:p>
          <w:p w:rsidR="004F3D81" w:rsidRPr="00136076" w:rsidRDefault="004F3D81" w:rsidP="001D6CCF">
            <w:pPr>
              <w:jc w:val="both"/>
              <w:rPr>
                <w:rFonts w:ascii="Arial" w:hAnsi="Arial"/>
                <w:sz w:val="24"/>
                <w:szCs w:val="24"/>
              </w:rPr>
            </w:pPr>
            <w:r w:rsidRPr="00136076">
              <w:rPr>
                <w:rFonts w:ascii="Arial" w:hAnsi="Arial"/>
                <w:sz w:val="24"/>
                <w:szCs w:val="24"/>
              </w:rPr>
              <w:t xml:space="preserve">г. Зеленокумск, </w:t>
            </w:r>
          </w:p>
          <w:p w:rsidR="004F3D81" w:rsidRPr="00136076" w:rsidRDefault="004F3D81" w:rsidP="001D6CCF">
            <w:pPr>
              <w:jc w:val="both"/>
              <w:rPr>
                <w:rFonts w:ascii="Arial" w:hAnsi="Arial"/>
                <w:sz w:val="24"/>
                <w:szCs w:val="24"/>
              </w:rPr>
            </w:pPr>
            <w:r w:rsidRPr="00136076">
              <w:rPr>
                <w:rFonts w:ascii="Arial" w:hAnsi="Arial"/>
                <w:sz w:val="24"/>
                <w:szCs w:val="24"/>
              </w:rPr>
              <w:t>ул. З. Космодемьянской, 9</w:t>
            </w:r>
          </w:p>
          <w:p w:rsidR="004F3D81" w:rsidRPr="00136076" w:rsidRDefault="004F3D81" w:rsidP="001D6CCF">
            <w:pPr>
              <w:jc w:val="both"/>
              <w:rPr>
                <w:rFonts w:ascii="Arial" w:hAnsi="Arial"/>
                <w:sz w:val="24"/>
                <w:szCs w:val="24"/>
              </w:rPr>
            </w:pPr>
            <w:r w:rsidRPr="00136076">
              <w:rPr>
                <w:rFonts w:ascii="Arial" w:hAnsi="Arial"/>
                <w:sz w:val="24"/>
                <w:szCs w:val="24"/>
              </w:rPr>
              <w:t xml:space="preserve">8(86552) 6-43-83, </w:t>
            </w:r>
            <w:r w:rsidRPr="00136076">
              <w:rPr>
                <w:rFonts w:ascii="Arial" w:hAnsi="Arial"/>
                <w:sz w:val="24"/>
                <w:szCs w:val="24"/>
              </w:rPr>
              <w:lastRenderedPageBreak/>
              <w:t xml:space="preserve">8(86552) 6-42-64 </w:t>
            </w:r>
          </w:p>
          <w:p w:rsidR="004F3D81" w:rsidRPr="00136076" w:rsidRDefault="004F3D81" w:rsidP="001D6CCF">
            <w:pPr>
              <w:jc w:val="both"/>
              <w:rPr>
                <w:rFonts w:ascii="Arial" w:hAnsi="Arial"/>
                <w:sz w:val="24"/>
                <w:szCs w:val="24"/>
              </w:rPr>
            </w:pPr>
            <w:r w:rsidRPr="00136076">
              <w:rPr>
                <w:rFonts w:ascii="Arial" w:hAnsi="Arial"/>
                <w:sz w:val="24"/>
                <w:szCs w:val="24"/>
              </w:rPr>
              <w:t>E-</w:t>
            </w:r>
            <w:proofErr w:type="spellStart"/>
            <w:r w:rsidRPr="00136076">
              <w:rPr>
                <w:rFonts w:ascii="Arial" w:hAnsi="Arial"/>
                <w:sz w:val="24"/>
                <w:szCs w:val="24"/>
              </w:rPr>
              <w:t>mail</w:t>
            </w:r>
            <w:proofErr w:type="spellEnd"/>
            <w:r w:rsidRPr="00136076">
              <w:rPr>
                <w:rFonts w:ascii="Arial" w:hAnsi="Arial"/>
                <w:sz w:val="24"/>
                <w:szCs w:val="24"/>
              </w:rPr>
              <w:t>: mfczel@mail.ru</w:t>
            </w:r>
          </w:p>
          <w:p w:rsidR="004F3D81" w:rsidRPr="00136076" w:rsidRDefault="004F3D81" w:rsidP="001D6CCF">
            <w:pPr>
              <w:jc w:val="both"/>
              <w:rPr>
                <w:rFonts w:ascii="Arial" w:hAnsi="Arial"/>
                <w:sz w:val="24"/>
                <w:szCs w:val="24"/>
              </w:rPr>
            </w:pPr>
            <w:r w:rsidRPr="00136076">
              <w:rPr>
                <w:rFonts w:ascii="Arial" w:hAnsi="Arial"/>
                <w:sz w:val="24"/>
                <w:szCs w:val="24"/>
              </w:rPr>
              <w:t>Официальный сайт:</w:t>
            </w:r>
          </w:p>
          <w:p w:rsidR="004F3D81" w:rsidRPr="00136076" w:rsidRDefault="004F3D81" w:rsidP="001D6CCF">
            <w:pPr>
              <w:jc w:val="both"/>
              <w:rPr>
                <w:rFonts w:ascii="Arial" w:hAnsi="Arial"/>
                <w:sz w:val="24"/>
                <w:szCs w:val="24"/>
              </w:rPr>
            </w:pPr>
            <w:r w:rsidRPr="00136076">
              <w:rPr>
                <w:rFonts w:ascii="Arial" w:hAnsi="Arial"/>
                <w:sz w:val="24"/>
                <w:szCs w:val="24"/>
              </w:rPr>
              <w:t>sovetskiy.umfc26.ru</w:t>
            </w:r>
          </w:p>
          <w:p w:rsidR="004F3D81" w:rsidRPr="00136076" w:rsidRDefault="004F3D81" w:rsidP="001D6CCF">
            <w:pPr>
              <w:jc w:val="both"/>
              <w:rPr>
                <w:rFonts w:ascii="Arial" w:hAnsi="Arial"/>
                <w:sz w:val="24"/>
                <w:szCs w:val="24"/>
              </w:rPr>
            </w:pPr>
          </w:p>
        </w:tc>
        <w:tc>
          <w:tcPr>
            <w:tcW w:w="3156" w:type="dxa"/>
          </w:tcPr>
          <w:p w:rsidR="004F3D81" w:rsidRPr="00136076" w:rsidRDefault="004F3D81" w:rsidP="001D6CCF">
            <w:pPr>
              <w:jc w:val="both"/>
              <w:rPr>
                <w:rFonts w:ascii="Arial" w:hAnsi="Arial"/>
                <w:sz w:val="24"/>
                <w:szCs w:val="24"/>
              </w:rPr>
            </w:pPr>
            <w:r w:rsidRPr="00136076">
              <w:rPr>
                <w:rFonts w:ascii="Arial" w:hAnsi="Arial"/>
                <w:sz w:val="24"/>
                <w:szCs w:val="24"/>
              </w:rPr>
              <w:lastRenderedPageBreak/>
              <w:t xml:space="preserve">Понедельник: </w:t>
            </w:r>
          </w:p>
          <w:p w:rsidR="004F3D81" w:rsidRPr="00136076" w:rsidRDefault="004F3D81" w:rsidP="001D6CCF">
            <w:pPr>
              <w:jc w:val="both"/>
              <w:rPr>
                <w:rFonts w:ascii="Arial" w:hAnsi="Arial"/>
                <w:sz w:val="24"/>
                <w:szCs w:val="24"/>
              </w:rPr>
            </w:pPr>
            <w:r w:rsidRPr="00136076">
              <w:rPr>
                <w:rFonts w:ascii="Arial" w:hAnsi="Arial"/>
                <w:sz w:val="24"/>
                <w:szCs w:val="24"/>
              </w:rPr>
              <w:t>с 08-00 до 18-00,</w:t>
            </w:r>
          </w:p>
          <w:p w:rsidR="004F3D81" w:rsidRPr="00136076" w:rsidRDefault="004F3D81" w:rsidP="001D6CCF">
            <w:pPr>
              <w:jc w:val="both"/>
              <w:rPr>
                <w:rFonts w:ascii="Arial" w:hAnsi="Arial"/>
                <w:sz w:val="24"/>
                <w:szCs w:val="24"/>
              </w:rPr>
            </w:pPr>
            <w:r w:rsidRPr="00136076">
              <w:rPr>
                <w:rFonts w:ascii="Arial" w:hAnsi="Arial"/>
                <w:sz w:val="24"/>
                <w:szCs w:val="24"/>
              </w:rPr>
              <w:t xml:space="preserve">вторник: </w:t>
            </w:r>
          </w:p>
          <w:p w:rsidR="004F3D81" w:rsidRPr="00136076" w:rsidRDefault="004F3D81" w:rsidP="001D6CCF">
            <w:pPr>
              <w:jc w:val="both"/>
              <w:rPr>
                <w:rFonts w:ascii="Arial" w:hAnsi="Arial"/>
                <w:sz w:val="24"/>
                <w:szCs w:val="24"/>
              </w:rPr>
            </w:pPr>
            <w:r w:rsidRPr="00136076">
              <w:rPr>
                <w:rFonts w:ascii="Arial" w:hAnsi="Arial"/>
                <w:sz w:val="24"/>
                <w:szCs w:val="24"/>
              </w:rPr>
              <w:t>с 08-00 до 20-00,</w:t>
            </w:r>
          </w:p>
          <w:p w:rsidR="004F3D81" w:rsidRPr="00136076" w:rsidRDefault="004F3D81" w:rsidP="001D6CCF">
            <w:pPr>
              <w:jc w:val="both"/>
              <w:rPr>
                <w:rFonts w:ascii="Arial" w:hAnsi="Arial"/>
                <w:sz w:val="24"/>
                <w:szCs w:val="24"/>
              </w:rPr>
            </w:pPr>
            <w:r w:rsidRPr="00136076">
              <w:rPr>
                <w:rFonts w:ascii="Arial" w:hAnsi="Arial"/>
                <w:sz w:val="24"/>
                <w:szCs w:val="24"/>
              </w:rPr>
              <w:t xml:space="preserve">среда: </w:t>
            </w:r>
          </w:p>
          <w:p w:rsidR="004F3D81" w:rsidRPr="00136076" w:rsidRDefault="004F3D81" w:rsidP="001D6CCF">
            <w:pPr>
              <w:jc w:val="both"/>
              <w:rPr>
                <w:rFonts w:ascii="Arial" w:hAnsi="Arial"/>
                <w:sz w:val="24"/>
                <w:szCs w:val="24"/>
              </w:rPr>
            </w:pPr>
            <w:r w:rsidRPr="00136076">
              <w:rPr>
                <w:rFonts w:ascii="Arial" w:hAnsi="Arial"/>
                <w:sz w:val="24"/>
                <w:szCs w:val="24"/>
              </w:rPr>
              <w:t>с 08-00 до 18-00,</w:t>
            </w:r>
          </w:p>
          <w:p w:rsidR="004F3D81" w:rsidRPr="00136076" w:rsidRDefault="004F3D81" w:rsidP="001D6CCF">
            <w:pPr>
              <w:jc w:val="both"/>
              <w:rPr>
                <w:rFonts w:ascii="Arial" w:hAnsi="Arial"/>
                <w:sz w:val="24"/>
                <w:szCs w:val="24"/>
              </w:rPr>
            </w:pPr>
            <w:r w:rsidRPr="00136076">
              <w:rPr>
                <w:rFonts w:ascii="Arial" w:hAnsi="Arial"/>
                <w:sz w:val="24"/>
                <w:szCs w:val="24"/>
              </w:rPr>
              <w:t xml:space="preserve">четверг: </w:t>
            </w:r>
          </w:p>
          <w:p w:rsidR="004F3D81" w:rsidRPr="00136076" w:rsidRDefault="004F3D81" w:rsidP="001D6CCF">
            <w:pPr>
              <w:jc w:val="both"/>
              <w:rPr>
                <w:rFonts w:ascii="Arial" w:hAnsi="Arial"/>
                <w:sz w:val="24"/>
                <w:szCs w:val="24"/>
              </w:rPr>
            </w:pPr>
            <w:r w:rsidRPr="00136076">
              <w:rPr>
                <w:rFonts w:ascii="Arial" w:hAnsi="Arial"/>
                <w:sz w:val="24"/>
                <w:szCs w:val="24"/>
              </w:rPr>
              <w:lastRenderedPageBreak/>
              <w:t>с 08-00 до 18-00,</w:t>
            </w:r>
          </w:p>
          <w:p w:rsidR="004F3D81" w:rsidRPr="00136076" w:rsidRDefault="004F3D81" w:rsidP="001D6CCF">
            <w:pPr>
              <w:jc w:val="both"/>
              <w:rPr>
                <w:rFonts w:ascii="Arial" w:hAnsi="Arial"/>
                <w:sz w:val="24"/>
                <w:szCs w:val="24"/>
              </w:rPr>
            </w:pPr>
            <w:r w:rsidRPr="00136076">
              <w:rPr>
                <w:rFonts w:ascii="Arial" w:hAnsi="Arial"/>
                <w:sz w:val="24"/>
                <w:szCs w:val="24"/>
              </w:rPr>
              <w:t xml:space="preserve">пятница: </w:t>
            </w:r>
          </w:p>
          <w:p w:rsidR="004F3D81" w:rsidRPr="00136076" w:rsidRDefault="004F3D81" w:rsidP="001D6CCF">
            <w:pPr>
              <w:jc w:val="both"/>
              <w:rPr>
                <w:rFonts w:ascii="Arial" w:hAnsi="Arial"/>
                <w:sz w:val="24"/>
                <w:szCs w:val="24"/>
              </w:rPr>
            </w:pPr>
            <w:r w:rsidRPr="00136076">
              <w:rPr>
                <w:rFonts w:ascii="Arial" w:hAnsi="Arial"/>
                <w:sz w:val="24"/>
                <w:szCs w:val="24"/>
              </w:rPr>
              <w:t>с 08-00 до 18-00,</w:t>
            </w:r>
          </w:p>
          <w:p w:rsidR="004F3D81" w:rsidRPr="00136076" w:rsidRDefault="004F3D81" w:rsidP="001D6CCF">
            <w:pPr>
              <w:jc w:val="both"/>
              <w:rPr>
                <w:rFonts w:ascii="Arial" w:hAnsi="Arial"/>
                <w:sz w:val="24"/>
                <w:szCs w:val="24"/>
              </w:rPr>
            </w:pPr>
            <w:r w:rsidRPr="00136076">
              <w:rPr>
                <w:rFonts w:ascii="Arial" w:hAnsi="Arial"/>
                <w:sz w:val="24"/>
                <w:szCs w:val="24"/>
              </w:rPr>
              <w:t>суббота:</w:t>
            </w:r>
          </w:p>
          <w:p w:rsidR="004F3D81" w:rsidRPr="00136076" w:rsidRDefault="004F3D81" w:rsidP="001D6CCF">
            <w:pPr>
              <w:jc w:val="both"/>
              <w:rPr>
                <w:rFonts w:ascii="Arial" w:hAnsi="Arial"/>
                <w:sz w:val="24"/>
                <w:szCs w:val="24"/>
              </w:rPr>
            </w:pPr>
            <w:r w:rsidRPr="00136076">
              <w:rPr>
                <w:rFonts w:ascii="Arial" w:hAnsi="Arial"/>
                <w:sz w:val="24"/>
                <w:szCs w:val="24"/>
              </w:rPr>
              <w:t>с 09-00 до 13-00,</w:t>
            </w:r>
          </w:p>
          <w:p w:rsidR="004F3D81" w:rsidRPr="00136076" w:rsidRDefault="004F3D81" w:rsidP="001D6CCF">
            <w:pPr>
              <w:jc w:val="both"/>
              <w:rPr>
                <w:rFonts w:ascii="Arial" w:hAnsi="Arial"/>
                <w:sz w:val="24"/>
                <w:szCs w:val="24"/>
              </w:rPr>
            </w:pPr>
            <w:r w:rsidRPr="00136076">
              <w:rPr>
                <w:rFonts w:ascii="Arial" w:hAnsi="Arial"/>
                <w:sz w:val="24"/>
                <w:szCs w:val="24"/>
              </w:rPr>
              <w:t>воскресенье – выходной</w:t>
            </w:r>
          </w:p>
        </w:tc>
      </w:tr>
    </w:tbl>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AA024A" w:rsidRDefault="002A2719" w:rsidP="00AA024A">
      <w:pPr>
        <w:jc w:val="right"/>
        <w:rPr>
          <w:rFonts w:ascii="Arial" w:hAnsi="Arial"/>
          <w:b/>
          <w:sz w:val="32"/>
          <w:szCs w:val="32"/>
        </w:rPr>
      </w:pPr>
      <w:r>
        <w:rPr>
          <w:rFonts w:ascii="Arial" w:hAnsi="Arial"/>
          <w:b/>
          <w:sz w:val="32"/>
          <w:szCs w:val="32"/>
        </w:rPr>
        <w:t>П</w:t>
      </w:r>
      <w:r w:rsidRPr="00AA024A">
        <w:rPr>
          <w:rFonts w:ascii="Arial" w:hAnsi="Arial"/>
          <w:b/>
          <w:sz w:val="32"/>
          <w:szCs w:val="32"/>
        </w:rPr>
        <w:t>риложение 5</w:t>
      </w:r>
    </w:p>
    <w:p w:rsidR="00AA024A" w:rsidRDefault="002A2719" w:rsidP="00AA024A">
      <w:pPr>
        <w:jc w:val="right"/>
        <w:rPr>
          <w:rFonts w:ascii="Arial" w:hAnsi="Arial"/>
          <w:b/>
          <w:sz w:val="32"/>
          <w:szCs w:val="32"/>
        </w:rPr>
      </w:pPr>
      <w:r>
        <w:rPr>
          <w:rFonts w:ascii="Arial" w:hAnsi="Arial"/>
          <w:b/>
          <w:sz w:val="32"/>
          <w:szCs w:val="32"/>
        </w:rPr>
        <w:t>к А</w:t>
      </w:r>
      <w:r w:rsidRPr="00AA024A">
        <w:rPr>
          <w:rFonts w:ascii="Arial" w:hAnsi="Arial"/>
          <w:b/>
          <w:sz w:val="32"/>
          <w:szCs w:val="32"/>
        </w:rPr>
        <w:t xml:space="preserve">дминистративному регламенту </w:t>
      </w:r>
    </w:p>
    <w:p w:rsidR="004F3D81" w:rsidRPr="00AA024A" w:rsidRDefault="002A2719" w:rsidP="00AA024A">
      <w:pPr>
        <w:jc w:val="right"/>
        <w:rPr>
          <w:rFonts w:ascii="Arial" w:hAnsi="Arial"/>
          <w:b/>
          <w:sz w:val="32"/>
          <w:szCs w:val="32"/>
        </w:rPr>
      </w:pPr>
      <w:r w:rsidRPr="00AA024A">
        <w:rPr>
          <w:rFonts w:ascii="Arial" w:hAnsi="Arial"/>
          <w:b/>
          <w:sz w:val="32"/>
          <w:szCs w:val="32"/>
        </w:rPr>
        <w:t>предоставления администрацией</w:t>
      </w:r>
    </w:p>
    <w:p w:rsidR="004F3D81" w:rsidRPr="00AA024A" w:rsidRDefault="002A2719" w:rsidP="00AA024A">
      <w:pPr>
        <w:jc w:val="right"/>
        <w:rPr>
          <w:rFonts w:ascii="Arial" w:hAnsi="Arial"/>
          <w:b/>
          <w:sz w:val="32"/>
          <w:szCs w:val="32"/>
        </w:rPr>
      </w:pPr>
      <w:r>
        <w:rPr>
          <w:rFonts w:ascii="Arial" w:hAnsi="Arial"/>
          <w:b/>
          <w:sz w:val="32"/>
          <w:szCs w:val="32"/>
        </w:rPr>
        <w:t>Советского городского округа С</w:t>
      </w:r>
      <w:r w:rsidRPr="00AA024A">
        <w:rPr>
          <w:rFonts w:ascii="Arial" w:hAnsi="Arial"/>
          <w:b/>
          <w:sz w:val="32"/>
          <w:szCs w:val="32"/>
        </w:rPr>
        <w:t>тавропольск</w:t>
      </w:r>
      <w:r>
        <w:rPr>
          <w:rFonts w:ascii="Arial" w:hAnsi="Arial"/>
          <w:b/>
          <w:sz w:val="32"/>
          <w:szCs w:val="32"/>
        </w:rPr>
        <w:t>ого края муниципальной услуги «В</w:t>
      </w:r>
      <w:r w:rsidRPr="00AA024A">
        <w:rPr>
          <w:rFonts w:ascii="Arial" w:hAnsi="Arial"/>
          <w:b/>
          <w:sz w:val="32"/>
          <w:szCs w:val="32"/>
        </w:rPr>
        <w:t>ыдача разрешения на ввод объекта в эксплуатацию»</w: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AA024A" w:rsidRDefault="00AA024A" w:rsidP="00AA024A">
      <w:pPr>
        <w:jc w:val="center"/>
        <w:rPr>
          <w:rFonts w:ascii="Arial" w:hAnsi="Arial"/>
          <w:b/>
          <w:sz w:val="32"/>
          <w:szCs w:val="32"/>
        </w:rPr>
      </w:pPr>
      <w:r w:rsidRPr="00AA024A">
        <w:rPr>
          <w:rFonts w:ascii="Arial" w:hAnsi="Arial"/>
          <w:b/>
          <w:sz w:val="32"/>
          <w:szCs w:val="32"/>
        </w:rPr>
        <w:t>ИНФОРМАЦИЯ</w:t>
      </w:r>
    </w:p>
    <w:p w:rsidR="004F3D81" w:rsidRPr="00AA024A" w:rsidRDefault="00AA024A" w:rsidP="00AA024A">
      <w:pPr>
        <w:jc w:val="center"/>
        <w:rPr>
          <w:rFonts w:ascii="Arial" w:hAnsi="Arial"/>
          <w:b/>
          <w:sz w:val="32"/>
          <w:szCs w:val="32"/>
        </w:rPr>
      </w:pPr>
      <w:r w:rsidRPr="00AA024A">
        <w:rPr>
          <w:rFonts w:ascii="Arial" w:hAnsi="Arial"/>
          <w:b/>
          <w:sz w:val="32"/>
          <w:szCs w:val="32"/>
        </w:rPr>
        <w:t>О МЕСТОНАХОЖДЕНИИ И ГРАФИКЕ РАБОТЫ</w:t>
      </w:r>
    </w:p>
    <w:p w:rsidR="004F3D81" w:rsidRPr="00AA024A" w:rsidRDefault="00AA024A" w:rsidP="00AA024A">
      <w:pPr>
        <w:jc w:val="center"/>
        <w:rPr>
          <w:rFonts w:ascii="Arial" w:hAnsi="Arial"/>
          <w:b/>
          <w:sz w:val="32"/>
          <w:szCs w:val="32"/>
        </w:rPr>
      </w:pPr>
      <w:r w:rsidRPr="00AA024A">
        <w:rPr>
          <w:rFonts w:ascii="Arial" w:hAnsi="Arial"/>
          <w:b/>
          <w:sz w:val="32"/>
          <w:szCs w:val="32"/>
        </w:rPr>
        <w:t>ТЕРРИТОРИАЛЬНО ОБОСОБЛЕННЫХ СТРУКТУРНЫХ ПОДРАЗДЕЛЕНИЙ</w:t>
      </w:r>
    </w:p>
    <w:p w:rsidR="004F3D81" w:rsidRPr="00AA024A" w:rsidRDefault="00AA024A" w:rsidP="00AA024A">
      <w:pPr>
        <w:jc w:val="center"/>
        <w:rPr>
          <w:rFonts w:ascii="Arial" w:hAnsi="Arial"/>
          <w:b/>
          <w:sz w:val="32"/>
          <w:szCs w:val="32"/>
        </w:rPr>
      </w:pPr>
      <w:r w:rsidRPr="00AA024A">
        <w:rPr>
          <w:rFonts w:ascii="Arial" w:hAnsi="Arial"/>
          <w:b/>
          <w:sz w:val="32"/>
          <w:szCs w:val="32"/>
        </w:rPr>
        <w:t>МУНИЦИПАЛЬНОГО КАЗЕННОГО УЧРЕЖДЕНИЯ</w:t>
      </w:r>
    </w:p>
    <w:p w:rsidR="004F3D81" w:rsidRPr="00AA024A" w:rsidRDefault="00AA024A" w:rsidP="00AA024A">
      <w:pPr>
        <w:jc w:val="center"/>
        <w:rPr>
          <w:rFonts w:ascii="Arial" w:hAnsi="Arial"/>
          <w:b/>
          <w:sz w:val="32"/>
          <w:szCs w:val="32"/>
        </w:rPr>
      </w:pPr>
      <w:r w:rsidRPr="00AA024A">
        <w:rPr>
          <w:rFonts w:ascii="Arial" w:hAnsi="Arial"/>
          <w:b/>
          <w:sz w:val="32"/>
          <w:szCs w:val="32"/>
        </w:rPr>
        <w:t>«МНОГОФУНКЦИОНАЛЬНЫЙ ЦЕНТР</w:t>
      </w:r>
    </w:p>
    <w:p w:rsidR="004F3D81" w:rsidRPr="00AA024A" w:rsidRDefault="00AA024A" w:rsidP="00AA024A">
      <w:pPr>
        <w:jc w:val="center"/>
        <w:rPr>
          <w:rFonts w:ascii="Arial" w:hAnsi="Arial"/>
          <w:b/>
          <w:sz w:val="32"/>
          <w:szCs w:val="32"/>
        </w:rPr>
      </w:pPr>
      <w:r w:rsidRPr="00AA024A">
        <w:rPr>
          <w:rFonts w:ascii="Arial" w:hAnsi="Arial"/>
          <w:b/>
          <w:sz w:val="32"/>
          <w:szCs w:val="32"/>
        </w:rPr>
        <w:t>ПРЕДОСТАВЛЕНИЯ ГОСУДАРСТВЕННЫХ И МУНИЦИПАЛЬНЫХ УСЛУГ</w:t>
      </w:r>
    </w:p>
    <w:p w:rsidR="004F3D81" w:rsidRPr="00AA024A" w:rsidRDefault="00AA024A" w:rsidP="00AA024A">
      <w:pPr>
        <w:jc w:val="center"/>
        <w:rPr>
          <w:rFonts w:ascii="Arial" w:hAnsi="Arial"/>
          <w:b/>
          <w:sz w:val="32"/>
          <w:szCs w:val="32"/>
        </w:rPr>
      </w:pPr>
      <w:r w:rsidRPr="00AA024A">
        <w:rPr>
          <w:rFonts w:ascii="Arial" w:hAnsi="Arial"/>
          <w:b/>
          <w:sz w:val="32"/>
          <w:szCs w:val="32"/>
        </w:rPr>
        <w:t>СОВЕТСКОГО ГОРОДСКОГО ОКРУГА»</w:t>
      </w:r>
    </w:p>
    <w:p w:rsidR="004F3D81" w:rsidRPr="00AA024A" w:rsidRDefault="00AA024A" w:rsidP="00AA024A">
      <w:pPr>
        <w:jc w:val="center"/>
        <w:rPr>
          <w:rFonts w:ascii="Arial" w:hAnsi="Arial"/>
          <w:b/>
          <w:sz w:val="32"/>
          <w:szCs w:val="32"/>
        </w:rPr>
      </w:pPr>
      <w:r w:rsidRPr="00AA024A">
        <w:rPr>
          <w:rFonts w:ascii="Arial" w:hAnsi="Arial"/>
          <w:b/>
          <w:sz w:val="32"/>
          <w:szCs w:val="32"/>
        </w:rPr>
        <w:t>(ДАЛЕЕ – ТОСП МФЦ)</w:t>
      </w:r>
    </w:p>
    <w:p w:rsidR="004F3D81" w:rsidRDefault="004F3D81" w:rsidP="001D6CCF">
      <w:pPr>
        <w:jc w:val="both"/>
        <w:rPr>
          <w:rFonts w:ascii="Arial" w:hAnsi="Arial"/>
          <w:sz w:val="24"/>
          <w:szCs w:val="24"/>
        </w:rPr>
      </w:pPr>
    </w:p>
    <w:p w:rsidR="00AA024A" w:rsidRPr="00136076" w:rsidRDefault="00AA024A" w:rsidP="001D6CCF">
      <w:pPr>
        <w:jc w:val="both"/>
        <w:rPr>
          <w:rFonts w:ascii="Arial" w:hAnsi="Arial"/>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 </w:t>
            </w:r>
            <w:proofErr w:type="gramStart"/>
            <w:r w:rsidRPr="00136076">
              <w:rPr>
                <w:rFonts w:ascii="Arial" w:hAnsi="Arial"/>
                <w:sz w:val="24"/>
                <w:szCs w:val="24"/>
              </w:rPr>
              <w:t>п</w:t>
            </w:r>
            <w:proofErr w:type="gramEnd"/>
            <w:r w:rsidRPr="00136076">
              <w:rPr>
                <w:rFonts w:ascii="Arial" w:hAnsi="Arial"/>
                <w:sz w:val="24"/>
                <w:szCs w:val="24"/>
              </w:rPr>
              <w:t>/п</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Наименование </w:t>
            </w:r>
          </w:p>
          <w:p w:rsidR="004F3D81" w:rsidRPr="00136076" w:rsidRDefault="004F3D81" w:rsidP="001D6CCF">
            <w:pPr>
              <w:jc w:val="both"/>
              <w:rPr>
                <w:rFonts w:ascii="Arial" w:hAnsi="Arial"/>
                <w:sz w:val="24"/>
                <w:szCs w:val="24"/>
              </w:rPr>
            </w:pPr>
          </w:p>
        </w:tc>
        <w:tc>
          <w:tcPr>
            <w:tcW w:w="1932" w:type="dxa"/>
          </w:tcPr>
          <w:p w:rsidR="004F3D81" w:rsidRPr="00136076" w:rsidRDefault="004F3D81" w:rsidP="001D6CCF">
            <w:pPr>
              <w:jc w:val="both"/>
              <w:rPr>
                <w:rFonts w:ascii="Arial" w:hAnsi="Arial"/>
                <w:sz w:val="24"/>
                <w:szCs w:val="24"/>
              </w:rPr>
            </w:pPr>
            <w:proofErr w:type="spellStart"/>
            <w:proofErr w:type="gramStart"/>
            <w:r w:rsidRPr="00136076">
              <w:rPr>
                <w:rFonts w:ascii="Arial" w:hAnsi="Arial"/>
                <w:sz w:val="24"/>
                <w:szCs w:val="24"/>
              </w:rPr>
              <w:t>Местораспо-ложение</w:t>
            </w:r>
            <w:proofErr w:type="spellEnd"/>
            <w:proofErr w:type="gramEnd"/>
            <w:r w:rsidRPr="00136076">
              <w:rPr>
                <w:rFonts w:ascii="Arial" w:hAnsi="Arial"/>
                <w:sz w:val="24"/>
                <w:szCs w:val="24"/>
              </w:rPr>
              <w:t xml:space="preserve"> ТОСП МФЦ</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Коли-</w:t>
            </w:r>
            <w:proofErr w:type="spellStart"/>
            <w:r w:rsidRPr="00136076">
              <w:rPr>
                <w:rFonts w:ascii="Arial" w:hAnsi="Arial"/>
                <w:sz w:val="24"/>
                <w:szCs w:val="24"/>
              </w:rPr>
              <w:t>чест</w:t>
            </w:r>
            <w:proofErr w:type="spellEnd"/>
            <w:r w:rsidRPr="00136076">
              <w:rPr>
                <w:rFonts w:ascii="Arial" w:hAnsi="Arial"/>
                <w:sz w:val="24"/>
                <w:szCs w:val="24"/>
              </w:rPr>
              <w:t>-во окон</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Режим работы ТОСП МФЦ</w:t>
            </w: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Перерыв</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Телефон ТОСП МФЦ</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с. </w:t>
            </w:r>
            <w:proofErr w:type="spellStart"/>
            <w:proofErr w:type="gramStart"/>
            <w:r w:rsidRPr="00136076">
              <w:rPr>
                <w:rFonts w:ascii="Arial" w:hAnsi="Arial"/>
                <w:sz w:val="24"/>
                <w:szCs w:val="24"/>
              </w:rPr>
              <w:t>Солдато</w:t>
            </w:r>
            <w:proofErr w:type="spellEnd"/>
            <w:r w:rsidRPr="00136076">
              <w:rPr>
                <w:rFonts w:ascii="Arial" w:hAnsi="Arial"/>
                <w:sz w:val="24"/>
                <w:szCs w:val="24"/>
              </w:rPr>
              <w:t>-Александров-</w:t>
            </w:r>
            <w:proofErr w:type="spellStart"/>
            <w:r w:rsidRPr="00136076">
              <w:rPr>
                <w:rFonts w:ascii="Arial" w:hAnsi="Arial"/>
                <w:sz w:val="24"/>
                <w:szCs w:val="24"/>
              </w:rPr>
              <w:t>ское</w:t>
            </w:r>
            <w:proofErr w:type="spellEnd"/>
            <w:proofErr w:type="gramEnd"/>
            <w:r w:rsidRPr="00136076">
              <w:rPr>
                <w:rFonts w:ascii="Arial" w:hAnsi="Arial"/>
                <w:sz w:val="24"/>
                <w:szCs w:val="24"/>
              </w:rPr>
              <w:t xml:space="preserve">, </w:t>
            </w:r>
          </w:p>
          <w:p w:rsidR="004F3D81" w:rsidRPr="00136076" w:rsidRDefault="004F3D81" w:rsidP="001D6CCF">
            <w:pPr>
              <w:jc w:val="both"/>
              <w:rPr>
                <w:rFonts w:ascii="Arial" w:hAnsi="Arial"/>
                <w:sz w:val="24"/>
                <w:szCs w:val="24"/>
              </w:rPr>
            </w:pPr>
            <w:r w:rsidRPr="00136076">
              <w:rPr>
                <w:rFonts w:ascii="Arial" w:hAnsi="Arial"/>
                <w:sz w:val="24"/>
                <w:szCs w:val="24"/>
              </w:rPr>
              <w:t>ул. Шоссейная, 18а</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2</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пн.: 8:30-17:30</w:t>
            </w:r>
          </w:p>
          <w:p w:rsidR="004F3D81" w:rsidRPr="00136076" w:rsidRDefault="004F3D81" w:rsidP="001D6CCF">
            <w:pPr>
              <w:jc w:val="both"/>
              <w:rPr>
                <w:rFonts w:ascii="Arial" w:hAnsi="Arial"/>
                <w:sz w:val="24"/>
                <w:szCs w:val="24"/>
              </w:rPr>
            </w:pPr>
            <w:r w:rsidRPr="00136076">
              <w:rPr>
                <w:rFonts w:ascii="Arial" w:hAnsi="Arial"/>
                <w:sz w:val="24"/>
                <w:szCs w:val="24"/>
              </w:rPr>
              <w:t>вт.:</w:t>
            </w:r>
            <w:r w:rsidR="00136076" w:rsidRPr="00136076">
              <w:rPr>
                <w:rFonts w:ascii="Arial" w:hAnsi="Arial"/>
                <w:sz w:val="24"/>
                <w:szCs w:val="24"/>
              </w:rPr>
              <w:t xml:space="preserve"> </w:t>
            </w:r>
            <w:r w:rsidRPr="00136076">
              <w:rPr>
                <w:rFonts w:ascii="Arial" w:hAnsi="Arial"/>
                <w:sz w:val="24"/>
                <w:szCs w:val="24"/>
              </w:rPr>
              <w:t>8:30-17:30</w:t>
            </w:r>
          </w:p>
          <w:p w:rsidR="004F3D81" w:rsidRPr="00136076" w:rsidRDefault="004F3D81" w:rsidP="001D6CCF">
            <w:pPr>
              <w:jc w:val="both"/>
              <w:rPr>
                <w:rFonts w:ascii="Arial" w:hAnsi="Arial"/>
                <w:sz w:val="24"/>
                <w:szCs w:val="24"/>
              </w:rPr>
            </w:pPr>
            <w:r w:rsidRPr="00136076">
              <w:rPr>
                <w:rFonts w:ascii="Arial" w:hAnsi="Arial"/>
                <w:sz w:val="24"/>
                <w:szCs w:val="24"/>
              </w:rPr>
              <w:t>ср.:</w:t>
            </w:r>
            <w:r w:rsidR="00136076" w:rsidRPr="00136076">
              <w:rPr>
                <w:rFonts w:ascii="Arial" w:hAnsi="Arial"/>
                <w:sz w:val="24"/>
                <w:szCs w:val="24"/>
              </w:rPr>
              <w:t xml:space="preserve"> </w:t>
            </w:r>
            <w:r w:rsidRPr="00136076">
              <w:rPr>
                <w:rFonts w:ascii="Arial" w:hAnsi="Arial"/>
                <w:sz w:val="24"/>
                <w:szCs w:val="24"/>
              </w:rPr>
              <w:t>8:30-16:30</w:t>
            </w:r>
          </w:p>
          <w:p w:rsidR="004F3D81" w:rsidRPr="00136076" w:rsidRDefault="004F3D81" w:rsidP="001D6CCF">
            <w:pPr>
              <w:jc w:val="both"/>
              <w:rPr>
                <w:rFonts w:ascii="Arial" w:hAnsi="Arial"/>
                <w:sz w:val="24"/>
                <w:szCs w:val="24"/>
              </w:rPr>
            </w:pPr>
            <w:r w:rsidRPr="00136076">
              <w:rPr>
                <w:rFonts w:ascii="Arial" w:hAnsi="Arial"/>
                <w:sz w:val="24"/>
                <w:szCs w:val="24"/>
              </w:rPr>
              <w:t>чт.:</w:t>
            </w:r>
            <w:r w:rsidR="00136076" w:rsidRPr="00136076">
              <w:rPr>
                <w:rFonts w:ascii="Arial" w:hAnsi="Arial"/>
                <w:sz w:val="24"/>
                <w:szCs w:val="24"/>
              </w:rPr>
              <w:t xml:space="preserve"> </w:t>
            </w:r>
            <w:r w:rsidRPr="00136076">
              <w:rPr>
                <w:rFonts w:ascii="Arial" w:hAnsi="Arial"/>
                <w:sz w:val="24"/>
                <w:szCs w:val="24"/>
              </w:rPr>
              <w:t>8:30-16:30</w:t>
            </w:r>
          </w:p>
          <w:p w:rsidR="004F3D81" w:rsidRPr="00136076" w:rsidRDefault="004F3D81" w:rsidP="001D6CCF">
            <w:pPr>
              <w:jc w:val="both"/>
              <w:rPr>
                <w:rFonts w:ascii="Arial" w:hAnsi="Arial"/>
                <w:sz w:val="24"/>
                <w:szCs w:val="24"/>
              </w:rPr>
            </w:pPr>
            <w:r w:rsidRPr="00136076">
              <w:rPr>
                <w:rFonts w:ascii="Arial" w:hAnsi="Arial"/>
                <w:sz w:val="24"/>
                <w:szCs w:val="24"/>
              </w:rPr>
              <w:t>пт.:</w:t>
            </w:r>
            <w:r w:rsidR="00136076" w:rsidRPr="00136076">
              <w:rPr>
                <w:rFonts w:ascii="Arial" w:hAnsi="Arial"/>
                <w:sz w:val="24"/>
                <w:szCs w:val="24"/>
              </w:rPr>
              <w:t xml:space="preserve"> </w:t>
            </w:r>
            <w:r w:rsidRPr="00136076">
              <w:rPr>
                <w:rFonts w:ascii="Arial" w:hAnsi="Arial"/>
                <w:sz w:val="24"/>
                <w:szCs w:val="24"/>
              </w:rPr>
              <w:t>8:30-16:30</w:t>
            </w: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13:00-14:00</w:t>
            </w:r>
          </w:p>
          <w:p w:rsidR="004F3D81" w:rsidRPr="00136076" w:rsidRDefault="004F3D81" w:rsidP="001D6CCF">
            <w:pPr>
              <w:jc w:val="both"/>
              <w:rPr>
                <w:rFonts w:ascii="Arial" w:hAnsi="Arial"/>
                <w:sz w:val="24"/>
                <w:szCs w:val="24"/>
              </w:rPr>
            </w:pPr>
            <w:r w:rsidRPr="00136076">
              <w:rPr>
                <w:rFonts w:ascii="Arial" w:hAnsi="Arial"/>
                <w:sz w:val="24"/>
                <w:szCs w:val="24"/>
              </w:rPr>
              <w:t>13:00-14:00</w:t>
            </w:r>
          </w:p>
          <w:p w:rsidR="004F3D81" w:rsidRPr="00136076" w:rsidRDefault="004F3D81" w:rsidP="001D6CCF">
            <w:pPr>
              <w:jc w:val="both"/>
              <w:rPr>
                <w:rFonts w:ascii="Arial" w:hAnsi="Arial"/>
                <w:sz w:val="24"/>
                <w:szCs w:val="24"/>
              </w:rPr>
            </w:pPr>
            <w:r w:rsidRPr="00136076">
              <w:rPr>
                <w:rFonts w:ascii="Arial" w:hAnsi="Arial"/>
                <w:sz w:val="24"/>
                <w:szCs w:val="24"/>
              </w:rPr>
              <w:t>12:00-13:00</w:t>
            </w:r>
          </w:p>
          <w:p w:rsidR="004F3D81" w:rsidRPr="00136076" w:rsidRDefault="004F3D81" w:rsidP="001D6CCF">
            <w:pPr>
              <w:jc w:val="both"/>
              <w:rPr>
                <w:rFonts w:ascii="Arial" w:hAnsi="Arial"/>
                <w:sz w:val="24"/>
                <w:szCs w:val="24"/>
              </w:rPr>
            </w:pPr>
            <w:r w:rsidRPr="00136076">
              <w:rPr>
                <w:rFonts w:ascii="Arial" w:hAnsi="Arial"/>
                <w:sz w:val="24"/>
                <w:szCs w:val="24"/>
              </w:rPr>
              <w:t>12:00-13:00</w:t>
            </w:r>
          </w:p>
          <w:p w:rsidR="004F3D81" w:rsidRPr="00136076" w:rsidRDefault="004F3D81" w:rsidP="001D6CCF">
            <w:pPr>
              <w:jc w:val="both"/>
              <w:rPr>
                <w:rFonts w:ascii="Arial" w:hAnsi="Arial"/>
                <w:sz w:val="24"/>
                <w:szCs w:val="24"/>
              </w:rPr>
            </w:pPr>
            <w:r w:rsidRPr="00136076">
              <w:rPr>
                <w:rFonts w:ascii="Arial" w:hAnsi="Arial"/>
                <w:sz w:val="24"/>
                <w:szCs w:val="24"/>
              </w:rPr>
              <w:t>12:00-13:00</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8 961 459 96 13</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2</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Территориальный отдел администрации Советского городского </w:t>
            </w:r>
            <w:r w:rsidRPr="00136076">
              <w:rPr>
                <w:rFonts w:ascii="Arial" w:hAnsi="Arial"/>
                <w:sz w:val="24"/>
                <w:szCs w:val="24"/>
              </w:rPr>
              <w:lastRenderedPageBreak/>
              <w:t>округа в селе Отказном</w:t>
            </w:r>
          </w:p>
        </w:tc>
        <w:tc>
          <w:tcPr>
            <w:tcW w:w="1932" w:type="dxa"/>
          </w:tcPr>
          <w:p w:rsidR="004F3D81" w:rsidRPr="00136076" w:rsidRDefault="004F3D81" w:rsidP="001D6CCF">
            <w:pPr>
              <w:jc w:val="both"/>
              <w:rPr>
                <w:rFonts w:ascii="Arial" w:hAnsi="Arial"/>
                <w:sz w:val="24"/>
                <w:szCs w:val="24"/>
              </w:rPr>
            </w:pPr>
            <w:r w:rsidRPr="00136076">
              <w:rPr>
                <w:rFonts w:ascii="Arial" w:hAnsi="Arial"/>
                <w:sz w:val="24"/>
                <w:szCs w:val="24"/>
              </w:rPr>
              <w:lastRenderedPageBreak/>
              <w:t>с. Отказное, ул. Советская, 34</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вт.:</w:t>
            </w:r>
            <w:r w:rsidR="00136076" w:rsidRPr="00136076">
              <w:rPr>
                <w:rFonts w:ascii="Arial" w:hAnsi="Arial"/>
                <w:sz w:val="24"/>
                <w:szCs w:val="24"/>
              </w:rPr>
              <w:t xml:space="preserve"> </w:t>
            </w:r>
            <w:r w:rsidRPr="00136076">
              <w:rPr>
                <w:rFonts w:ascii="Arial" w:hAnsi="Arial"/>
                <w:sz w:val="24"/>
                <w:szCs w:val="24"/>
              </w:rPr>
              <w:t>9:00-17:00</w:t>
            </w:r>
          </w:p>
          <w:p w:rsidR="004F3D81" w:rsidRPr="00136076" w:rsidRDefault="004F3D81" w:rsidP="001D6CCF">
            <w:pPr>
              <w:jc w:val="both"/>
              <w:rPr>
                <w:rFonts w:ascii="Arial" w:hAnsi="Arial"/>
                <w:sz w:val="24"/>
                <w:szCs w:val="24"/>
              </w:rPr>
            </w:pPr>
            <w:r w:rsidRPr="00136076">
              <w:rPr>
                <w:rFonts w:ascii="Arial" w:hAnsi="Arial"/>
                <w:sz w:val="24"/>
                <w:szCs w:val="24"/>
              </w:rPr>
              <w:t>ср.:</w:t>
            </w:r>
            <w:r w:rsidR="00136076" w:rsidRPr="00136076">
              <w:rPr>
                <w:rFonts w:ascii="Arial" w:hAnsi="Arial"/>
                <w:sz w:val="24"/>
                <w:szCs w:val="24"/>
              </w:rPr>
              <w:t xml:space="preserve"> </w:t>
            </w:r>
            <w:r w:rsidRPr="00136076">
              <w:rPr>
                <w:rFonts w:ascii="Arial" w:hAnsi="Arial"/>
                <w:sz w:val="24"/>
                <w:szCs w:val="24"/>
              </w:rPr>
              <w:t>9:00-17:00</w:t>
            </w:r>
          </w:p>
          <w:p w:rsidR="004F3D81" w:rsidRPr="00136076" w:rsidRDefault="004F3D81" w:rsidP="001D6CCF">
            <w:pPr>
              <w:jc w:val="both"/>
              <w:rPr>
                <w:rFonts w:ascii="Arial" w:hAnsi="Arial"/>
                <w:sz w:val="24"/>
                <w:szCs w:val="24"/>
              </w:rPr>
            </w:pPr>
            <w:r w:rsidRPr="00136076">
              <w:rPr>
                <w:rFonts w:ascii="Arial" w:hAnsi="Arial"/>
                <w:sz w:val="24"/>
                <w:szCs w:val="24"/>
              </w:rPr>
              <w:t>чт.:</w:t>
            </w:r>
            <w:r w:rsidR="00136076" w:rsidRPr="00136076">
              <w:rPr>
                <w:rFonts w:ascii="Arial" w:hAnsi="Arial"/>
                <w:sz w:val="24"/>
                <w:szCs w:val="24"/>
              </w:rPr>
              <w:t xml:space="preserve"> </w:t>
            </w:r>
            <w:r w:rsidRPr="00136076">
              <w:rPr>
                <w:rFonts w:ascii="Arial" w:hAnsi="Arial"/>
                <w:sz w:val="24"/>
                <w:szCs w:val="24"/>
              </w:rPr>
              <w:t>8:00-12:00</w:t>
            </w:r>
          </w:p>
          <w:p w:rsidR="004F3D81" w:rsidRPr="00136076" w:rsidRDefault="004F3D81" w:rsidP="001D6CCF">
            <w:pPr>
              <w:jc w:val="both"/>
              <w:rPr>
                <w:rFonts w:ascii="Arial" w:hAnsi="Arial"/>
                <w:sz w:val="24"/>
                <w:szCs w:val="24"/>
              </w:rPr>
            </w:pP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13:00-14:00</w:t>
            </w:r>
          </w:p>
          <w:p w:rsidR="004F3D81" w:rsidRPr="00136076" w:rsidRDefault="004F3D81" w:rsidP="001D6CCF">
            <w:pPr>
              <w:jc w:val="both"/>
              <w:rPr>
                <w:rFonts w:ascii="Arial" w:hAnsi="Arial"/>
                <w:sz w:val="24"/>
                <w:szCs w:val="24"/>
              </w:rPr>
            </w:pPr>
            <w:r w:rsidRPr="00136076">
              <w:rPr>
                <w:rFonts w:ascii="Arial" w:hAnsi="Arial"/>
                <w:sz w:val="24"/>
                <w:szCs w:val="24"/>
              </w:rPr>
              <w:t>13:00-14:00</w:t>
            </w:r>
          </w:p>
          <w:p w:rsidR="004F3D81" w:rsidRPr="00136076" w:rsidRDefault="004F3D81" w:rsidP="001D6CCF">
            <w:pPr>
              <w:jc w:val="both"/>
              <w:rPr>
                <w:rFonts w:ascii="Arial" w:hAnsi="Arial"/>
                <w:sz w:val="24"/>
                <w:szCs w:val="24"/>
              </w:rPr>
            </w:pPr>
            <w:r w:rsidRPr="00136076">
              <w:rPr>
                <w:rFonts w:ascii="Arial" w:hAnsi="Arial"/>
                <w:sz w:val="24"/>
                <w:szCs w:val="24"/>
              </w:rPr>
              <w:t>-</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8(86552)</w:t>
            </w:r>
          </w:p>
          <w:p w:rsidR="004F3D81" w:rsidRPr="00136076" w:rsidRDefault="004F3D81" w:rsidP="001D6CCF">
            <w:pPr>
              <w:jc w:val="both"/>
              <w:rPr>
                <w:rFonts w:ascii="Arial" w:hAnsi="Arial"/>
                <w:sz w:val="24"/>
                <w:szCs w:val="24"/>
              </w:rPr>
            </w:pPr>
            <w:r w:rsidRPr="00136076">
              <w:rPr>
                <w:rFonts w:ascii="Arial" w:hAnsi="Arial"/>
                <w:sz w:val="24"/>
                <w:szCs w:val="24"/>
              </w:rPr>
              <w:t>4-33-51</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lastRenderedPageBreak/>
              <w:t>3</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Территориальный отдел администрации Советского городского округа в селе Нины</w:t>
            </w:r>
          </w:p>
        </w:tc>
        <w:tc>
          <w:tcPr>
            <w:tcW w:w="1932" w:type="dxa"/>
          </w:tcPr>
          <w:p w:rsidR="004F3D81" w:rsidRPr="00136076" w:rsidRDefault="004F3D81" w:rsidP="001D6CCF">
            <w:pPr>
              <w:jc w:val="both"/>
              <w:rPr>
                <w:rFonts w:ascii="Arial" w:hAnsi="Arial"/>
                <w:sz w:val="24"/>
                <w:szCs w:val="24"/>
              </w:rPr>
            </w:pPr>
            <w:r w:rsidRPr="00136076">
              <w:rPr>
                <w:rFonts w:ascii="Arial" w:hAnsi="Arial"/>
                <w:sz w:val="24"/>
                <w:szCs w:val="24"/>
              </w:rPr>
              <w:t>с. Нины, ул. Кирова, 34</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пн.: 8:00-17:00</w:t>
            </w:r>
          </w:p>
          <w:p w:rsidR="004F3D81" w:rsidRPr="00136076" w:rsidRDefault="004F3D81" w:rsidP="001D6CCF">
            <w:pPr>
              <w:jc w:val="both"/>
              <w:rPr>
                <w:rFonts w:ascii="Arial" w:hAnsi="Arial"/>
                <w:sz w:val="24"/>
                <w:szCs w:val="24"/>
              </w:rPr>
            </w:pPr>
            <w:r w:rsidRPr="00136076">
              <w:rPr>
                <w:rFonts w:ascii="Arial" w:hAnsi="Arial"/>
                <w:sz w:val="24"/>
                <w:szCs w:val="24"/>
              </w:rPr>
              <w:t>вт.:</w:t>
            </w:r>
            <w:r w:rsidR="00136076" w:rsidRPr="00136076">
              <w:rPr>
                <w:rFonts w:ascii="Arial" w:hAnsi="Arial"/>
                <w:sz w:val="24"/>
                <w:szCs w:val="24"/>
              </w:rPr>
              <w:t xml:space="preserve"> </w:t>
            </w:r>
            <w:r w:rsidRPr="00136076">
              <w:rPr>
                <w:rFonts w:ascii="Arial" w:hAnsi="Arial"/>
                <w:sz w:val="24"/>
                <w:szCs w:val="24"/>
              </w:rPr>
              <w:t>8:00-17:00</w:t>
            </w:r>
          </w:p>
          <w:p w:rsidR="004F3D81" w:rsidRPr="00136076" w:rsidRDefault="004F3D81" w:rsidP="001D6CCF">
            <w:pPr>
              <w:jc w:val="both"/>
              <w:rPr>
                <w:rFonts w:ascii="Arial" w:hAnsi="Arial"/>
                <w:sz w:val="24"/>
                <w:szCs w:val="24"/>
              </w:rPr>
            </w:pP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12:00-13:00</w:t>
            </w:r>
          </w:p>
          <w:p w:rsidR="004F3D81" w:rsidRPr="00136076" w:rsidRDefault="004F3D81" w:rsidP="001D6CCF">
            <w:pPr>
              <w:jc w:val="both"/>
              <w:rPr>
                <w:rFonts w:ascii="Arial" w:hAnsi="Arial"/>
                <w:sz w:val="24"/>
                <w:szCs w:val="24"/>
              </w:rPr>
            </w:pPr>
            <w:r w:rsidRPr="00136076">
              <w:rPr>
                <w:rFonts w:ascii="Arial" w:hAnsi="Arial"/>
                <w:sz w:val="24"/>
                <w:szCs w:val="24"/>
              </w:rPr>
              <w:t>12:00-13:00</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8(86552)</w:t>
            </w:r>
          </w:p>
          <w:p w:rsidR="004F3D81" w:rsidRPr="00136076" w:rsidRDefault="004F3D81" w:rsidP="001D6CCF">
            <w:pPr>
              <w:jc w:val="both"/>
              <w:rPr>
                <w:rFonts w:ascii="Arial" w:hAnsi="Arial"/>
                <w:sz w:val="24"/>
                <w:szCs w:val="24"/>
              </w:rPr>
            </w:pPr>
            <w:r w:rsidRPr="00136076">
              <w:rPr>
                <w:rFonts w:ascii="Arial" w:hAnsi="Arial"/>
                <w:sz w:val="24"/>
                <w:szCs w:val="24"/>
              </w:rPr>
              <w:t>4-73-68</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4</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Территориальный отдел администрации Советского городского округа в селе Горькая Балка</w:t>
            </w:r>
          </w:p>
        </w:tc>
        <w:tc>
          <w:tcPr>
            <w:tcW w:w="1932" w:type="dxa"/>
          </w:tcPr>
          <w:p w:rsidR="004F3D81" w:rsidRPr="00136076" w:rsidRDefault="004F3D81" w:rsidP="001D6CCF">
            <w:pPr>
              <w:jc w:val="both"/>
              <w:rPr>
                <w:rFonts w:ascii="Arial" w:hAnsi="Arial"/>
                <w:sz w:val="24"/>
                <w:szCs w:val="24"/>
              </w:rPr>
            </w:pPr>
            <w:proofErr w:type="gramStart"/>
            <w:r w:rsidRPr="00136076">
              <w:rPr>
                <w:rFonts w:ascii="Arial" w:hAnsi="Arial"/>
                <w:sz w:val="24"/>
                <w:szCs w:val="24"/>
              </w:rPr>
              <w:t>с</w:t>
            </w:r>
            <w:proofErr w:type="gramEnd"/>
            <w:r w:rsidRPr="00136076">
              <w:rPr>
                <w:rFonts w:ascii="Arial" w:hAnsi="Arial"/>
                <w:sz w:val="24"/>
                <w:szCs w:val="24"/>
              </w:rPr>
              <w:t>. Горькая Балка, ул. Октябрьская, 16</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пн.: 8:00-17:00</w:t>
            </w:r>
          </w:p>
          <w:p w:rsidR="004F3D81" w:rsidRPr="00136076" w:rsidRDefault="004F3D81" w:rsidP="001D6CCF">
            <w:pPr>
              <w:jc w:val="both"/>
              <w:rPr>
                <w:rFonts w:ascii="Arial" w:hAnsi="Arial"/>
                <w:sz w:val="24"/>
                <w:szCs w:val="24"/>
              </w:rPr>
            </w:pP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12:00-13:00</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8(86552)</w:t>
            </w:r>
          </w:p>
          <w:p w:rsidR="004F3D81" w:rsidRPr="00136076" w:rsidRDefault="004F3D81" w:rsidP="001D6CCF">
            <w:pPr>
              <w:jc w:val="both"/>
              <w:rPr>
                <w:rFonts w:ascii="Arial" w:hAnsi="Arial"/>
                <w:sz w:val="24"/>
                <w:szCs w:val="24"/>
              </w:rPr>
            </w:pPr>
            <w:r w:rsidRPr="00136076">
              <w:rPr>
                <w:rFonts w:ascii="Arial" w:hAnsi="Arial"/>
                <w:sz w:val="24"/>
                <w:szCs w:val="24"/>
              </w:rPr>
              <w:t>4-25-46</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5</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Территориальный отдел администрации Советского городского округа в хуторе Восточном</w:t>
            </w:r>
          </w:p>
        </w:tc>
        <w:tc>
          <w:tcPr>
            <w:tcW w:w="1932" w:type="dxa"/>
          </w:tcPr>
          <w:p w:rsidR="004F3D81" w:rsidRPr="00136076" w:rsidRDefault="004F3D81" w:rsidP="001D6CCF">
            <w:pPr>
              <w:jc w:val="both"/>
              <w:rPr>
                <w:rFonts w:ascii="Arial" w:hAnsi="Arial"/>
                <w:sz w:val="24"/>
                <w:szCs w:val="24"/>
              </w:rPr>
            </w:pPr>
            <w:r w:rsidRPr="00136076">
              <w:rPr>
                <w:rFonts w:ascii="Arial" w:hAnsi="Arial"/>
                <w:sz w:val="24"/>
                <w:szCs w:val="24"/>
              </w:rPr>
              <w:t>х. Восточный, ул. Школьная, 57,</w:t>
            </w:r>
          </w:p>
          <w:p w:rsidR="004F3D81" w:rsidRPr="00136076" w:rsidRDefault="004F3D81" w:rsidP="001D6CCF">
            <w:pPr>
              <w:jc w:val="both"/>
              <w:rPr>
                <w:rFonts w:ascii="Arial" w:hAnsi="Arial"/>
                <w:sz w:val="24"/>
                <w:szCs w:val="24"/>
              </w:rPr>
            </w:pPr>
            <w:r w:rsidRPr="00136076">
              <w:rPr>
                <w:rFonts w:ascii="Arial" w:hAnsi="Arial"/>
                <w:sz w:val="24"/>
                <w:szCs w:val="24"/>
              </w:rPr>
              <w:t>правление СПК Агрофирма «Восточное»</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вт.: 8:00-15:30</w:t>
            </w:r>
          </w:p>
          <w:p w:rsidR="004F3D81" w:rsidRPr="00136076" w:rsidRDefault="004F3D81" w:rsidP="001D6CCF">
            <w:pPr>
              <w:jc w:val="both"/>
              <w:rPr>
                <w:rFonts w:ascii="Arial" w:hAnsi="Arial"/>
                <w:sz w:val="24"/>
                <w:szCs w:val="24"/>
              </w:rPr>
            </w:pPr>
            <w:r w:rsidRPr="00136076">
              <w:rPr>
                <w:rFonts w:ascii="Arial" w:hAnsi="Arial"/>
                <w:sz w:val="24"/>
                <w:szCs w:val="24"/>
              </w:rPr>
              <w:t>ср.: 8:00-15:30</w:t>
            </w:r>
          </w:p>
          <w:p w:rsidR="004F3D81" w:rsidRPr="00136076" w:rsidRDefault="004F3D81" w:rsidP="001D6CCF">
            <w:pPr>
              <w:jc w:val="both"/>
              <w:rPr>
                <w:rFonts w:ascii="Arial" w:hAnsi="Arial"/>
                <w:sz w:val="24"/>
                <w:szCs w:val="24"/>
              </w:rPr>
            </w:pP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12:00-13:00</w:t>
            </w:r>
          </w:p>
          <w:p w:rsidR="004F3D81" w:rsidRPr="00136076" w:rsidRDefault="004F3D81" w:rsidP="001D6CCF">
            <w:pPr>
              <w:jc w:val="both"/>
              <w:rPr>
                <w:rFonts w:ascii="Arial" w:hAnsi="Arial"/>
                <w:sz w:val="24"/>
                <w:szCs w:val="24"/>
              </w:rPr>
            </w:pPr>
            <w:r w:rsidRPr="00136076">
              <w:rPr>
                <w:rFonts w:ascii="Arial" w:hAnsi="Arial"/>
                <w:sz w:val="24"/>
                <w:szCs w:val="24"/>
              </w:rPr>
              <w:t>12:00-13:00</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8(86552)</w:t>
            </w:r>
          </w:p>
          <w:p w:rsidR="004F3D81" w:rsidRPr="00136076" w:rsidRDefault="004F3D81" w:rsidP="001D6CCF">
            <w:pPr>
              <w:jc w:val="both"/>
              <w:rPr>
                <w:rFonts w:ascii="Arial" w:hAnsi="Arial"/>
                <w:sz w:val="24"/>
                <w:szCs w:val="24"/>
              </w:rPr>
            </w:pPr>
            <w:r w:rsidRPr="00136076">
              <w:rPr>
                <w:rFonts w:ascii="Arial" w:hAnsi="Arial"/>
                <w:sz w:val="24"/>
                <w:szCs w:val="24"/>
              </w:rPr>
              <w:t>4-16-46</w:t>
            </w:r>
          </w:p>
        </w:tc>
      </w:tr>
      <w:tr w:rsidR="004F3D81" w:rsidRPr="00136076" w:rsidTr="003954F6">
        <w:tc>
          <w:tcPr>
            <w:tcW w:w="540" w:type="dxa"/>
          </w:tcPr>
          <w:p w:rsidR="004F3D81" w:rsidRPr="00136076" w:rsidRDefault="004F3D81" w:rsidP="001D6CCF">
            <w:pPr>
              <w:jc w:val="both"/>
              <w:rPr>
                <w:rFonts w:ascii="Arial" w:hAnsi="Arial"/>
                <w:sz w:val="24"/>
                <w:szCs w:val="24"/>
              </w:rPr>
            </w:pPr>
            <w:r w:rsidRPr="00136076">
              <w:rPr>
                <w:rFonts w:ascii="Arial" w:hAnsi="Arial"/>
                <w:sz w:val="24"/>
                <w:szCs w:val="24"/>
              </w:rPr>
              <w:t>6</w:t>
            </w:r>
          </w:p>
        </w:tc>
        <w:tc>
          <w:tcPr>
            <w:tcW w:w="1836"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Территориальный отдел администрации Советского городского округа в селе </w:t>
            </w:r>
            <w:proofErr w:type="spellStart"/>
            <w:r w:rsidRPr="00136076">
              <w:rPr>
                <w:rFonts w:ascii="Arial" w:hAnsi="Arial"/>
                <w:sz w:val="24"/>
                <w:szCs w:val="24"/>
              </w:rPr>
              <w:t>Правокумском</w:t>
            </w:r>
            <w:proofErr w:type="spellEnd"/>
          </w:p>
        </w:tc>
        <w:tc>
          <w:tcPr>
            <w:tcW w:w="1932" w:type="dxa"/>
          </w:tcPr>
          <w:p w:rsidR="004F3D81" w:rsidRPr="00136076" w:rsidRDefault="004F3D81" w:rsidP="001D6CCF">
            <w:pPr>
              <w:jc w:val="both"/>
              <w:rPr>
                <w:rFonts w:ascii="Arial" w:hAnsi="Arial"/>
                <w:sz w:val="24"/>
                <w:szCs w:val="24"/>
              </w:rPr>
            </w:pPr>
            <w:r w:rsidRPr="00136076">
              <w:rPr>
                <w:rFonts w:ascii="Arial" w:hAnsi="Arial"/>
                <w:sz w:val="24"/>
                <w:szCs w:val="24"/>
              </w:rPr>
              <w:t xml:space="preserve">с. </w:t>
            </w:r>
            <w:proofErr w:type="spellStart"/>
            <w:r w:rsidRPr="00136076">
              <w:rPr>
                <w:rFonts w:ascii="Arial" w:hAnsi="Arial"/>
                <w:sz w:val="24"/>
                <w:szCs w:val="24"/>
              </w:rPr>
              <w:t>Правокум-ское</w:t>
            </w:r>
            <w:proofErr w:type="spellEnd"/>
            <w:r w:rsidRPr="00136076">
              <w:rPr>
                <w:rFonts w:ascii="Arial" w:hAnsi="Arial"/>
                <w:sz w:val="24"/>
                <w:szCs w:val="24"/>
              </w:rPr>
              <w:t xml:space="preserve">, </w:t>
            </w:r>
          </w:p>
          <w:p w:rsidR="004F3D81" w:rsidRPr="00136076" w:rsidRDefault="004F3D81" w:rsidP="001D6CCF">
            <w:pPr>
              <w:jc w:val="both"/>
              <w:rPr>
                <w:rFonts w:ascii="Arial" w:hAnsi="Arial"/>
                <w:sz w:val="24"/>
                <w:szCs w:val="24"/>
              </w:rPr>
            </w:pPr>
            <w:r w:rsidRPr="00136076">
              <w:rPr>
                <w:rFonts w:ascii="Arial" w:hAnsi="Arial"/>
                <w:sz w:val="24"/>
                <w:szCs w:val="24"/>
              </w:rPr>
              <w:t>ул. Ленина, 47</w:t>
            </w:r>
          </w:p>
        </w:tc>
        <w:tc>
          <w:tcPr>
            <w:tcW w:w="840" w:type="dxa"/>
          </w:tcPr>
          <w:p w:rsidR="004F3D81" w:rsidRPr="00136076" w:rsidRDefault="004F3D81" w:rsidP="001D6CCF">
            <w:pPr>
              <w:jc w:val="both"/>
              <w:rPr>
                <w:rFonts w:ascii="Arial" w:hAnsi="Arial"/>
                <w:sz w:val="24"/>
                <w:szCs w:val="24"/>
              </w:rPr>
            </w:pPr>
            <w:r w:rsidRPr="00136076">
              <w:rPr>
                <w:rFonts w:ascii="Arial" w:hAnsi="Arial"/>
                <w:sz w:val="24"/>
                <w:szCs w:val="24"/>
              </w:rPr>
              <w:t>1</w:t>
            </w:r>
          </w:p>
        </w:tc>
        <w:tc>
          <w:tcPr>
            <w:tcW w:w="1820" w:type="dxa"/>
          </w:tcPr>
          <w:p w:rsidR="004F3D81" w:rsidRPr="00136076" w:rsidRDefault="004F3D81" w:rsidP="001D6CCF">
            <w:pPr>
              <w:jc w:val="both"/>
              <w:rPr>
                <w:rFonts w:ascii="Arial" w:hAnsi="Arial"/>
                <w:sz w:val="24"/>
                <w:szCs w:val="24"/>
              </w:rPr>
            </w:pPr>
            <w:r w:rsidRPr="00136076">
              <w:rPr>
                <w:rFonts w:ascii="Arial" w:hAnsi="Arial"/>
                <w:sz w:val="24"/>
                <w:szCs w:val="24"/>
              </w:rPr>
              <w:t>пн.: 8:00-12:00</w:t>
            </w:r>
          </w:p>
          <w:p w:rsidR="004F3D81" w:rsidRPr="00136076" w:rsidRDefault="004F3D81" w:rsidP="001D6CCF">
            <w:pPr>
              <w:jc w:val="both"/>
              <w:rPr>
                <w:rFonts w:ascii="Arial" w:hAnsi="Arial"/>
                <w:sz w:val="24"/>
                <w:szCs w:val="24"/>
              </w:rPr>
            </w:pPr>
          </w:p>
        </w:tc>
        <w:tc>
          <w:tcPr>
            <w:tcW w:w="1400" w:type="dxa"/>
          </w:tcPr>
          <w:p w:rsidR="004F3D81" w:rsidRPr="00136076" w:rsidRDefault="004F3D81" w:rsidP="001D6CCF">
            <w:pPr>
              <w:jc w:val="both"/>
              <w:rPr>
                <w:rFonts w:ascii="Arial" w:hAnsi="Arial"/>
                <w:sz w:val="24"/>
                <w:szCs w:val="24"/>
              </w:rPr>
            </w:pPr>
            <w:r w:rsidRPr="00136076">
              <w:rPr>
                <w:rFonts w:ascii="Arial" w:hAnsi="Arial"/>
                <w:sz w:val="24"/>
                <w:szCs w:val="24"/>
              </w:rPr>
              <w:t>-</w:t>
            </w:r>
          </w:p>
        </w:tc>
        <w:tc>
          <w:tcPr>
            <w:tcW w:w="1216" w:type="dxa"/>
          </w:tcPr>
          <w:p w:rsidR="004F3D81" w:rsidRPr="00136076" w:rsidRDefault="004F3D81" w:rsidP="001D6CCF">
            <w:pPr>
              <w:jc w:val="both"/>
              <w:rPr>
                <w:rFonts w:ascii="Arial" w:hAnsi="Arial"/>
                <w:sz w:val="24"/>
                <w:szCs w:val="24"/>
              </w:rPr>
            </w:pPr>
            <w:r w:rsidRPr="00136076">
              <w:rPr>
                <w:rFonts w:ascii="Arial" w:hAnsi="Arial"/>
                <w:sz w:val="24"/>
                <w:szCs w:val="24"/>
              </w:rPr>
              <w:t>8(86552)</w:t>
            </w:r>
          </w:p>
          <w:p w:rsidR="004F3D81" w:rsidRPr="00136076" w:rsidRDefault="004F3D81" w:rsidP="001D6CCF">
            <w:pPr>
              <w:jc w:val="both"/>
              <w:rPr>
                <w:rFonts w:ascii="Arial" w:hAnsi="Arial"/>
                <w:sz w:val="24"/>
                <w:szCs w:val="24"/>
              </w:rPr>
            </w:pPr>
            <w:r w:rsidRPr="00136076">
              <w:rPr>
                <w:rFonts w:ascii="Arial" w:hAnsi="Arial"/>
                <w:sz w:val="24"/>
                <w:szCs w:val="24"/>
              </w:rPr>
              <w:t>4-52-65</w:t>
            </w:r>
          </w:p>
        </w:tc>
      </w:tr>
    </w:tbl>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AA024A" w:rsidRDefault="0068614E" w:rsidP="00AA024A">
      <w:pPr>
        <w:jc w:val="right"/>
        <w:rPr>
          <w:rFonts w:ascii="Arial" w:hAnsi="Arial"/>
          <w:b/>
          <w:sz w:val="32"/>
          <w:szCs w:val="32"/>
        </w:rPr>
      </w:pPr>
      <w:r>
        <w:rPr>
          <w:rFonts w:ascii="Arial" w:hAnsi="Arial"/>
          <w:b/>
          <w:sz w:val="32"/>
          <w:szCs w:val="32"/>
        </w:rPr>
        <w:t>П</w:t>
      </w:r>
      <w:r w:rsidRPr="00AA024A">
        <w:rPr>
          <w:rFonts w:ascii="Arial" w:hAnsi="Arial"/>
          <w:b/>
          <w:sz w:val="32"/>
          <w:szCs w:val="32"/>
        </w:rPr>
        <w:t>риложение 6</w:t>
      </w:r>
    </w:p>
    <w:p w:rsidR="00AA024A" w:rsidRDefault="0068614E" w:rsidP="00AA024A">
      <w:pPr>
        <w:jc w:val="right"/>
        <w:rPr>
          <w:rFonts w:ascii="Arial" w:hAnsi="Arial"/>
          <w:b/>
          <w:sz w:val="32"/>
          <w:szCs w:val="32"/>
        </w:rPr>
      </w:pPr>
      <w:r>
        <w:rPr>
          <w:rFonts w:ascii="Arial" w:hAnsi="Arial"/>
          <w:b/>
          <w:sz w:val="32"/>
          <w:szCs w:val="32"/>
        </w:rPr>
        <w:t>к А</w:t>
      </w:r>
      <w:r w:rsidRPr="00AA024A">
        <w:rPr>
          <w:rFonts w:ascii="Arial" w:hAnsi="Arial"/>
          <w:b/>
          <w:sz w:val="32"/>
          <w:szCs w:val="32"/>
        </w:rPr>
        <w:t>дминистративному регламенту</w:t>
      </w:r>
    </w:p>
    <w:p w:rsidR="004F3D81" w:rsidRPr="00AA024A" w:rsidRDefault="0068614E" w:rsidP="00AA024A">
      <w:pPr>
        <w:jc w:val="right"/>
        <w:rPr>
          <w:rFonts w:ascii="Arial" w:hAnsi="Arial"/>
          <w:b/>
          <w:sz w:val="32"/>
          <w:szCs w:val="32"/>
        </w:rPr>
      </w:pPr>
      <w:r w:rsidRPr="00AA024A">
        <w:rPr>
          <w:rFonts w:ascii="Arial" w:hAnsi="Arial"/>
          <w:b/>
          <w:sz w:val="32"/>
          <w:szCs w:val="32"/>
        </w:rPr>
        <w:t xml:space="preserve"> предоставления администрацией</w:t>
      </w:r>
    </w:p>
    <w:p w:rsidR="004F3D81" w:rsidRPr="00AA024A" w:rsidRDefault="0068614E" w:rsidP="00AA024A">
      <w:pPr>
        <w:jc w:val="right"/>
        <w:rPr>
          <w:rFonts w:ascii="Arial" w:hAnsi="Arial"/>
          <w:b/>
          <w:sz w:val="32"/>
          <w:szCs w:val="32"/>
        </w:rPr>
      </w:pPr>
      <w:r>
        <w:rPr>
          <w:rFonts w:ascii="Arial" w:hAnsi="Arial"/>
          <w:b/>
          <w:sz w:val="32"/>
          <w:szCs w:val="32"/>
        </w:rPr>
        <w:t>Советского городского округа С</w:t>
      </w:r>
      <w:r w:rsidRPr="00AA024A">
        <w:rPr>
          <w:rFonts w:ascii="Arial" w:hAnsi="Arial"/>
          <w:b/>
          <w:sz w:val="32"/>
          <w:szCs w:val="32"/>
        </w:rPr>
        <w:t xml:space="preserve">тавропольского края муниципальной </w:t>
      </w:r>
      <w:r>
        <w:rPr>
          <w:rFonts w:ascii="Arial" w:hAnsi="Arial"/>
          <w:b/>
          <w:sz w:val="32"/>
          <w:szCs w:val="32"/>
        </w:rPr>
        <w:t>услуги «В</w:t>
      </w:r>
      <w:r w:rsidRPr="00AA024A">
        <w:rPr>
          <w:rFonts w:ascii="Arial" w:hAnsi="Arial"/>
          <w:b/>
          <w:sz w:val="32"/>
          <w:szCs w:val="32"/>
        </w:rPr>
        <w:t>ыдача разрешения на ввод объекта в эксплуатацию»</w:t>
      </w:r>
    </w:p>
    <w:p w:rsidR="004F3D81" w:rsidRPr="00AA024A" w:rsidRDefault="004F3D81" w:rsidP="00AA024A">
      <w:pPr>
        <w:jc w:val="right"/>
        <w:rPr>
          <w:rFonts w:ascii="Arial" w:hAnsi="Arial"/>
          <w:b/>
          <w:sz w:val="32"/>
          <w:szCs w:val="32"/>
        </w:rPr>
      </w:pPr>
    </w:p>
    <w:p w:rsidR="004F3D81" w:rsidRPr="00136076" w:rsidRDefault="004F3D81" w:rsidP="001D6CCF">
      <w:pPr>
        <w:jc w:val="both"/>
        <w:rPr>
          <w:rFonts w:ascii="Arial" w:hAnsi="Arial"/>
          <w:sz w:val="24"/>
          <w:szCs w:val="24"/>
        </w:rPr>
      </w:pPr>
    </w:p>
    <w:p w:rsidR="004F3D81" w:rsidRPr="00AA024A" w:rsidRDefault="00AA024A" w:rsidP="00AA024A">
      <w:pPr>
        <w:jc w:val="center"/>
        <w:rPr>
          <w:rFonts w:ascii="Arial" w:hAnsi="Arial"/>
          <w:b/>
          <w:sz w:val="32"/>
          <w:szCs w:val="32"/>
        </w:rPr>
      </w:pPr>
      <w:r w:rsidRPr="00AA024A">
        <w:rPr>
          <w:rFonts w:ascii="Arial" w:hAnsi="Arial"/>
          <w:b/>
          <w:sz w:val="32"/>
          <w:szCs w:val="32"/>
        </w:rPr>
        <w:t>ФОРМА РАСПИСКИ</w:t>
      </w:r>
    </w:p>
    <w:p w:rsidR="004F3D81" w:rsidRPr="00AA024A" w:rsidRDefault="00AA024A" w:rsidP="00AA024A">
      <w:pPr>
        <w:jc w:val="center"/>
        <w:rPr>
          <w:rFonts w:ascii="Arial" w:hAnsi="Arial"/>
          <w:b/>
          <w:sz w:val="32"/>
          <w:szCs w:val="32"/>
        </w:rPr>
      </w:pPr>
      <w:r w:rsidRPr="00AA024A">
        <w:rPr>
          <w:rFonts w:ascii="Arial" w:hAnsi="Arial"/>
          <w:b/>
          <w:sz w:val="32"/>
          <w:szCs w:val="32"/>
        </w:rPr>
        <w:t>О ПРИЕМЕ И РЕГИСТРАЦИИ ДОКУМЕНТОВ</w:t>
      </w:r>
    </w:p>
    <w:p w:rsidR="004F3D81" w:rsidRPr="00136076" w:rsidRDefault="004F3D81" w:rsidP="001D6CCF">
      <w:pPr>
        <w:jc w:val="both"/>
        <w:rPr>
          <w:rFonts w:ascii="Arial" w:hAnsi="Arial"/>
          <w:sz w:val="24"/>
          <w:szCs w:val="24"/>
        </w:rPr>
      </w:pPr>
    </w:p>
    <w:p w:rsidR="004F3D81" w:rsidRPr="00136076" w:rsidRDefault="004F3D81" w:rsidP="001D6CCF">
      <w:pPr>
        <w:jc w:val="both"/>
        <w:rPr>
          <w:rFonts w:ascii="Arial" w:hAnsi="Arial"/>
          <w:sz w:val="24"/>
          <w:szCs w:val="24"/>
        </w:rPr>
      </w:pPr>
    </w:p>
    <w:p w:rsidR="004F3D81" w:rsidRPr="00136076" w:rsidRDefault="004F3D81" w:rsidP="00AA024A">
      <w:pPr>
        <w:jc w:val="center"/>
        <w:rPr>
          <w:rFonts w:ascii="Arial" w:hAnsi="Arial"/>
          <w:sz w:val="24"/>
          <w:szCs w:val="24"/>
        </w:rPr>
      </w:pPr>
      <w:r w:rsidRPr="00136076">
        <w:rPr>
          <w:rFonts w:ascii="Arial" w:hAnsi="Arial"/>
          <w:sz w:val="24"/>
          <w:szCs w:val="24"/>
        </w:rPr>
        <w:t>Расписка о приеме и регистрации документов</w:t>
      </w:r>
    </w:p>
    <w:p w:rsidR="004F3D81" w:rsidRPr="00136076" w:rsidRDefault="004F3D81" w:rsidP="001D6CCF">
      <w:pPr>
        <w:jc w:val="both"/>
        <w:rPr>
          <w:rFonts w:ascii="Arial" w:hAnsi="Arial"/>
          <w:sz w:val="24"/>
          <w:szCs w:val="24"/>
        </w:rPr>
      </w:pPr>
    </w:p>
    <w:p w:rsidR="004F3D81" w:rsidRPr="00136076" w:rsidRDefault="004F3D81" w:rsidP="00AA024A">
      <w:pPr>
        <w:rPr>
          <w:rFonts w:ascii="Arial" w:hAnsi="Arial"/>
          <w:sz w:val="24"/>
          <w:szCs w:val="24"/>
        </w:rPr>
      </w:pPr>
      <w:r w:rsidRPr="00136076">
        <w:rPr>
          <w:rFonts w:ascii="Arial" w:hAnsi="Arial"/>
          <w:sz w:val="24"/>
          <w:szCs w:val="24"/>
        </w:rPr>
        <w:t>Наименование муниципальной услуги: «Выдача разрешения на ввод объекта в эксплуатацию»</w:t>
      </w:r>
    </w:p>
    <w:p w:rsidR="004F3D81" w:rsidRPr="00136076" w:rsidRDefault="004F3D81" w:rsidP="00AA024A">
      <w:pPr>
        <w:rPr>
          <w:rFonts w:ascii="Arial" w:hAnsi="Arial"/>
          <w:sz w:val="24"/>
          <w:szCs w:val="24"/>
        </w:rPr>
      </w:pPr>
      <w:r w:rsidRPr="00136076">
        <w:rPr>
          <w:rFonts w:ascii="Arial" w:hAnsi="Arial"/>
          <w:sz w:val="24"/>
          <w:szCs w:val="24"/>
        </w:rPr>
        <w:lastRenderedPageBreak/>
        <w:t>Заявитель:_______________________________________________________</w:t>
      </w:r>
    </w:p>
    <w:p w:rsidR="004F3D81" w:rsidRPr="00136076" w:rsidRDefault="004F3D81" w:rsidP="00AA024A">
      <w:pPr>
        <w:rPr>
          <w:rFonts w:ascii="Arial" w:hAnsi="Arial"/>
          <w:sz w:val="24"/>
          <w:szCs w:val="24"/>
        </w:rPr>
      </w:pPr>
      <w:r w:rsidRPr="00136076">
        <w:rPr>
          <w:rFonts w:ascii="Arial" w:hAnsi="Arial"/>
          <w:sz w:val="24"/>
          <w:szCs w:val="24"/>
        </w:rPr>
        <w:t>Регистрационный номер заявления _________________________________</w:t>
      </w:r>
    </w:p>
    <w:p w:rsidR="004F3D81" w:rsidRPr="00136076" w:rsidRDefault="004F3D81" w:rsidP="00AA024A">
      <w:pPr>
        <w:rPr>
          <w:rFonts w:ascii="Arial" w:hAnsi="Arial"/>
          <w:sz w:val="24"/>
          <w:szCs w:val="24"/>
        </w:rPr>
      </w:pPr>
      <w:r w:rsidRPr="00136076">
        <w:rPr>
          <w:rFonts w:ascii="Arial" w:hAnsi="Arial"/>
          <w:sz w:val="24"/>
          <w:szCs w:val="24"/>
        </w:rPr>
        <w:t>Дата регистрации заявления ________________________________________</w:t>
      </w:r>
    </w:p>
    <w:p w:rsidR="004F3D81" w:rsidRPr="00136076" w:rsidRDefault="004F3D81" w:rsidP="00AA024A">
      <w:pPr>
        <w:jc w:val="center"/>
        <w:rPr>
          <w:rFonts w:ascii="Arial" w:hAnsi="Arial"/>
          <w:sz w:val="24"/>
          <w:szCs w:val="24"/>
        </w:rPr>
      </w:pPr>
      <w:r w:rsidRPr="00136076">
        <w:rPr>
          <w:rFonts w:ascii="Arial" w:hAnsi="Arial"/>
          <w:sz w:val="24"/>
          <w:szCs w:val="24"/>
        </w:rPr>
        <w:t>Перечень документов, представленных заявителем</w:t>
      </w: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 xml:space="preserve">№ </w:t>
            </w:r>
            <w:proofErr w:type="gramStart"/>
            <w:r w:rsidRPr="00136076">
              <w:rPr>
                <w:rFonts w:ascii="Arial" w:hAnsi="Arial"/>
                <w:sz w:val="24"/>
                <w:szCs w:val="24"/>
              </w:rPr>
              <w:t>п</w:t>
            </w:r>
            <w:proofErr w:type="gramEnd"/>
            <w:r w:rsidRPr="00136076">
              <w:rPr>
                <w:rFonts w:ascii="Arial" w:hAnsi="Arial"/>
                <w:sz w:val="24"/>
                <w:szCs w:val="24"/>
              </w:rPr>
              <w:t>/п</w:t>
            </w: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Количество экземпляров</w:t>
            </w:r>
          </w:p>
        </w:tc>
      </w:tr>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r>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r>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r>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r>
      <w:tr w:rsidR="004F3D81" w:rsidRPr="00136076" w:rsidTr="00353B9C">
        <w:tc>
          <w:tcPr>
            <w:tcW w:w="58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7708"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3D81" w:rsidRPr="00136076" w:rsidRDefault="004F3D81" w:rsidP="001D6CCF">
            <w:pPr>
              <w:jc w:val="both"/>
              <w:rPr>
                <w:rFonts w:ascii="Arial" w:hAnsi="Arial"/>
                <w:sz w:val="24"/>
                <w:szCs w:val="24"/>
              </w:rPr>
            </w:pPr>
          </w:p>
        </w:tc>
      </w:tr>
    </w:tbl>
    <w:p w:rsidR="004F3D81" w:rsidRPr="00136076" w:rsidRDefault="004F3D81" w:rsidP="001D6CCF">
      <w:pPr>
        <w:jc w:val="both"/>
        <w:rPr>
          <w:rFonts w:ascii="Arial" w:hAnsi="Arial"/>
          <w:sz w:val="24"/>
          <w:szCs w:val="24"/>
        </w:rPr>
      </w:pPr>
      <w:r w:rsidRPr="00136076">
        <w:rPr>
          <w:rFonts w:ascii="Arial" w:hAnsi="Arial"/>
          <w:sz w:val="24"/>
          <w:szCs w:val="24"/>
        </w:rPr>
        <w:t>Способ уведомления заявителя о результате предоставления муниципальной услуги: ________________________________________________________</w:t>
      </w:r>
      <w:r w:rsidR="00AA024A">
        <w:rPr>
          <w:rFonts w:ascii="Arial" w:hAnsi="Arial"/>
          <w:sz w:val="24"/>
          <w:szCs w:val="24"/>
        </w:rPr>
        <w:t>____________</w:t>
      </w:r>
      <w:r w:rsidRPr="00136076">
        <w:rPr>
          <w:rFonts w:ascii="Arial" w:hAnsi="Arial"/>
          <w:sz w:val="24"/>
          <w:szCs w:val="24"/>
        </w:rPr>
        <w:t>_____</w:t>
      </w:r>
    </w:p>
    <w:p w:rsidR="004F3D81" w:rsidRPr="00136076" w:rsidRDefault="004F3D81" w:rsidP="001D6CCF">
      <w:pPr>
        <w:jc w:val="both"/>
        <w:rPr>
          <w:rFonts w:ascii="Arial" w:hAnsi="Arial"/>
          <w:sz w:val="24"/>
          <w:szCs w:val="24"/>
        </w:rPr>
      </w:pPr>
      <w:r w:rsidRPr="00136076">
        <w:rPr>
          <w:rFonts w:ascii="Arial" w:hAnsi="Arial"/>
          <w:sz w:val="24"/>
          <w:szCs w:val="24"/>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F3D81" w:rsidRPr="00136076" w:rsidTr="0070060A">
        <w:trPr>
          <w:jc w:val="center"/>
        </w:trPr>
        <w:tc>
          <w:tcPr>
            <w:tcW w:w="3175" w:type="dxa"/>
            <w:tcBorders>
              <w:bottom w:val="single" w:sz="4" w:space="0" w:color="auto"/>
            </w:tcBorders>
            <w:vAlign w:val="bottom"/>
          </w:tcPr>
          <w:p w:rsidR="004F3D81" w:rsidRPr="00136076" w:rsidRDefault="004F3D81" w:rsidP="001D6CCF">
            <w:pPr>
              <w:jc w:val="both"/>
              <w:rPr>
                <w:rFonts w:ascii="Arial" w:hAnsi="Arial"/>
                <w:sz w:val="24"/>
                <w:szCs w:val="24"/>
              </w:rPr>
            </w:pPr>
          </w:p>
        </w:tc>
        <w:tc>
          <w:tcPr>
            <w:tcW w:w="822" w:type="dxa"/>
            <w:vAlign w:val="bottom"/>
          </w:tcPr>
          <w:p w:rsidR="004F3D81" w:rsidRPr="00136076" w:rsidRDefault="004F3D81" w:rsidP="001D6CCF">
            <w:pPr>
              <w:jc w:val="both"/>
              <w:rPr>
                <w:rFonts w:ascii="Arial" w:hAnsi="Arial"/>
                <w:sz w:val="24"/>
                <w:szCs w:val="24"/>
              </w:rPr>
            </w:pPr>
          </w:p>
        </w:tc>
        <w:tc>
          <w:tcPr>
            <w:tcW w:w="2552" w:type="dxa"/>
            <w:tcBorders>
              <w:bottom w:val="single" w:sz="4" w:space="0" w:color="auto"/>
            </w:tcBorders>
            <w:vAlign w:val="bottom"/>
          </w:tcPr>
          <w:p w:rsidR="004F3D81" w:rsidRPr="00136076" w:rsidRDefault="004F3D81" w:rsidP="001D6CCF">
            <w:pPr>
              <w:jc w:val="both"/>
              <w:rPr>
                <w:rFonts w:ascii="Arial" w:hAnsi="Arial"/>
                <w:sz w:val="24"/>
                <w:szCs w:val="24"/>
              </w:rPr>
            </w:pPr>
          </w:p>
        </w:tc>
        <w:tc>
          <w:tcPr>
            <w:tcW w:w="482" w:type="dxa"/>
            <w:vAlign w:val="bottom"/>
          </w:tcPr>
          <w:p w:rsidR="004F3D81" w:rsidRPr="00136076" w:rsidRDefault="004F3D81" w:rsidP="001D6CCF">
            <w:pPr>
              <w:jc w:val="both"/>
              <w:rPr>
                <w:rFonts w:ascii="Arial" w:hAnsi="Arial"/>
                <w:sz w:val="24"/>
                <w:szCs w:val="24"/>
              </w:rPr>
            </w:pPr>
          </w:p>
        </w:tc>
        <w:tc>
          <w:tcPr>
            <w:tcW w:w="2948" w:type="dxa"/>
            <w:tcBorders>
              <w:bottom w:val="single" w:sz="4" w:space="0" w:color="auto"/>
            </w:tcBorders>
            <w:vAlign w:val="bottom"/>
          </w:tcPr>
          <w:p w:rsidR="004F3D81" w:rsidRPr="00136076" w:rsidRDefault="004F3D81" w:rsidP="001D6CCF">
            <w:pPr>
              <w:jc w:val="both"/>
              <w:rPr>
                <w:rFonts w:ascii="Arial" w:hAnsi="Arial"/>
                <w:sz w:val="24"/>
                <w:szCs w:val="24"/>
              </w:rPr>
            </w:pPr>
          </w:p>
        </w:tc>
      </w:tr>
      <w:tr w:rsidR="004F3D81" w:rsidRPr="00136076" w:rsidTr="0070060A">
        <w:trPr>
          <w:jc w:val="center"/>
        </w:trPr>
        <w:tc>
          <w:tcPr>
            <w:tcW w:w="3175" w:type="dxa"/>
            <w:tcBorders>
              <w:top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(должность)</w:t>
            </w:r>
          </w:p>
        </w:tc>
        <w:tc>
          <w:tcPr>
            <w:tcW w:w="822" w:type="dxa"/>
          </w:tcPr>
          <w:p w:rsidR="004F3D81" w:rsidRPr="00136076" w:rsidRDefault="004F3D81" w:rsidP="001D6CCF">
            <w:pPr>
              <w:jc w:val="both"/>
              <w:rPr>
                <w:rFonts w:ascii="Arial" w:hAnsi="Arial"/>
                <w:sz w:val="24"/>
                <w:szCs w:val="24"/>
              </w:rPr>
            </w:pPr>
          </w:p>
        </w:tc>
        <w:tc>
          <w:tcPr>
            <w:tcW w:w="2552" w:type="dxa"/>
            <w:tcBorders>
              <w:top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(подпись)</w:t>
            </w:r>
          </w:p>
        </w:tc>
        <w:tc>
          <w:tcPr>
            <w:tcW w:w="482" w:type="dxa"/>
          </w:tcPr>
          <w:p w:rsidR="004F3D81" w:rsidRPr="00136076" w:rsidRDefault="004F3D81" w:rsidP="001D6CCF">
            <w:pPr>
              <w:jc w:val="both"/>
              <w:rPr>
                <w:rFonts w:ascii="Arial" w:hAnsi="Arial"/>
                <w:sz w:val="24"/>
                <w:szCs w:val="24"/>
              </w:rPr>
            </w:pPr>
          </w:p>
        </w:tc>
        <w:tc>
          <w:tcPr>
            <w:tcW w:w="2948" w:type="dxa"/>
            <w:tcBorders>
              <w:top w:val="single" w:sz="4" w:space="0" w:color="auto"/>
            </w:tcBorders>
          </w:tcPr>
          <w:p w:rsidR="004F3D81" w:rsidRPr="00136076" w:rsidRDefault="004F3D81" w:rsidP="001D6CCF">
            <w:pPr>
              <w:jc w:val="both"/>
              <w:rPr>
                <w:rFonts w:ascii="Arial" w:hAnsi="Arial"/>
                <w:sz w:val="24"/>
                <w:szCs w:val="24"/>
              </w:rPr>
            </w:pPr>
            <w:r w:rsidRPr="00136076">
              <w:rPr>
                <w:rFonts w:ascii="Arial" w:hAnsi="Arial"/>
                <w:sz w:val="24"/>
                <w:szCs w:val="24"/>
              </w:rPr>
              <w:t>(расшифровка подписи)</w:t>
            </w:r>
          </w:p>
        </w:tc>
      </w:tr>
    </w:tbl>
    <w:p w:rsidR="001D6CCF" w:rsidRPr="00136076" w:rsidRDefault="001D6CCF" w:rsidP="00AA024A">
      <w:pPr>
        <w:jc w:val="both"/>
        <w:rPr>
          <w:rFonts w:ascii="Arial" w:hAnsi="Arial"/>
          <w:sz w:val="24"/>
          <w:szCs w:val="24"/>
        </w:rPr>
      </w:pPr>
    </w:p>
    <w:sectPr w:rsidR="001D6CCF" w:rsidRPr="00136076" w:rsidSect="00817278">
      <w:headerReference w:type="even" r:id="rId9"/>
      <w:headerReference w:type="default" r:id="rId10"/>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11" w:rsidRDefault="00642811">
      <w:r>
        <w:separator/>
      </w:r>
    </w:p>
  </w:endnote>
  <w:endnote w:type="continuationSeparator" w:id="0">
    <w:p w:rsidR="00642811" w:rsidRDefault="0064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11" w:rsidRDefault="00642811">
      <w:r>
        <w:separator/>
      </w:r>
    </w:p>
  </w:footnote>
  <w:footnote w:type="continuationSeparator" w:id="0">
    <w:p w:rsidR="00642811" w:rsidRDefault="0064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18" w:rsidRDefault="00056A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56A18" w:rsidRDefault="00056A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18" w:rsidRDefault="00056A18" w:rsidP="003C58B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A18"/>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7F9"/>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5222"/>
    <w:rsid w:val="00106290"/>
    <w:rsid w:val="0010680B"/>
    <w:rsid w:val="00106A15"/>
    <w:rsid w:val="00106AA0"/>
    <w:rsid w:val="0011221E"/>
    <w:rsid w:val="00113291"/>
    <w:rsid w:val="00113B4C"/>
    <w:rsid w:val="001153DB"/>
    <w:rsid w:val="00115D99"/>
    <w:rsid w:val="001162A7"/>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076"/>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92A"/>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6CCF"/>
    <w:rsid w:val="001D719D"/>
    <w:rsid w:val="001D72A2"/>
    <w:rsid w:val="001D77BD"/>
    <w:rsid w:val="001D7E25"/>
    <w:rsid w:val="001E026F"/>
    <w:rsid w:val="001E0342"/>
    <w:rsid w:val="001E15A5"/>
    <w:rsid w:val="001E1870"/>
    <w:rsid w:val="001E18C1"/>
    <w:rsid w:val="001E361E"/>
    <w:rsid w:val="001E44F6"/>
    <w:rsid w:val="001E5014"/>
    <w:rsid w:val="001E56AC"/>
    <w:rsid w:val="001E655F"/>
    <w:rsid w:val="001E6B2B"/>
    <w:rsid w:val="001E6EA0"/>
    <w:rsid w:val="001E6F14"/>
    <w:rsid w:val="001E7209"/>
    <w:rsid w:val="001E74BA"/>
    <w:rsid w:val="001F3DE0"/>
    <w:rsid w:val="001F4E94"/>
    <w:rsid w:val="001F5616"/>
    <w:rsid w:val="001F58AA"/>
    <w:rsid w:val="001F597A"/>
    <w:rsid w:val="001F5A5D"/>
    <w:rsid w:val="001F772D"/>
    <w:rsid w:val="001F7F09"/>
    <w:rsid w:val="00200370"/>
    <w:rsid w:val="00201ACE"/>
    <w:rsid w:val="00201CF9"/>
    <w:rsid w:val="002020DE"/>
    <w:rsid w:val="0020399D"/>
    <w:rsid w:val="00204A17"/>
    <w:rsid w:val="002059E5"/>
    <w:rsid w:val="002100C2"/>
    <w:rsid w:val="00212938"/>
    <w:rsid w:val="00213752"/>
    <w:rsid w:val="00214627"/>
    <w:rsid w:val="00215080"/>
    <w:rsid w:val="00216302"/>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25DE"/>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3B8A"/>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719"/>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2432"/>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400"/>
    <w:rsid w:val="00332D6B"/>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6BF0"/>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19C"/>
    <w:rsid w:val="003F3A9D"/>
    <w:rsid w:val="003F40A0"/>
    <w:rsid w:val="00400490"/>
    <w:rsid w:val="004018B2"/>
    <w:rsid w:val="004025EC"/>
    <w:rsid w:val="00402B0F"/>
    <w:rsid w:val="00406A88"/>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67C"/>
    <w:rsid w:val="00426CCB"/>
    <w:rsid w:val="004312ED"/>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1085"/>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D53"/>
    <w:rsid w:val="00550F69"/>
    <w:rsid w:val="00551287"/>
    <w:rsid w:val="00553BFD"/>
    <w:rsid w:val="00553EBB"/>
    <w:rsid w:val="005544E7"/>
    <w:rsid w:val="0055693E"/>
    <w:rsid w:val="005572A5"/>
    <w:rsid w:val="005601BF"/>
    <w:rsid w:val="00560356"/>
    <w:rsid w:val="005615EF"/>
    <w:rsid w:val="005617CD"/>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3FC5"/>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1A18"/>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2811"/>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4B96"/>
    <w:rsid w:val="0066522B"/>
    <w:rsid w:val="006658BB"/>
    <w:rsid w:val="00665DA2"/>
    <w:rsid w:val="006666DB"/>
    <w:rsid w:val="006708E3"/>
    <w:rsid w:val="00670A2D"/>
    <w:rsid w:val="00671022"/>
    <w:rsid w:val="006711E3"/>
    <w:rsid w:val="00672E53"/>
    <w:rsid w:val="006736B8"/>
    <w:rsid w:val="006748A9"/>
    <w:rsid w:val="00676AB9"/>
    <w:rsid w:val="00676D01"/>
    <w:rsid w:val="00680B2B"/>
    <w:rsid w:val="00680F33"/>
    <w:rsid w:val="00680FB3"/>
    <w:rsid w:val="006813C7"/>
    <w:rsid w:val="00682437"/>
    <w:rsid w:val="00684AE8"/>
    <w:rsid w:val="00684D82"/>
    <w:rsid w:val="0068519E"/>
    <w:rsid w:val="00685516"/>
    <w:rsid w:val="0068614E"/>
    <w:rsid w:val="0068749D"/>
    <w:rsid w:val="0068799F"/>
    <w:rsid w:val="00690942"/>
    <w:rsid w:val="00691119"/>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37F92"/>
    <w:rsid w:val="00741732"/>
    <w:rsid w:val="00741B06"/>
    <w:rsid w:val="00741D96"/>
    <w:rsid w:val="007422B3"/>
    <w:rsid w:val="00742D39"/>
    <w:rsid w:val="0074322B"/>
    <w:rsid w:val="007432F4"/>
    <w:rsid w:val="00743E33"/>
    <w:rsid w:val="00744046"/>
    <w:rsid w:val="00744911"/>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9E6"/>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919"/>
    <w:rsid w:val="007E5422"/>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0F0D"/>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663"/>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99A"/>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126"/>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6904"/>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CC7"/>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492"/>
    <w:rsid w:val="00A84818"/>
    <w:rsid w:val="00A85D93"/>
    <w:rsid w:val="00A86FC6"/>
    <w:rsid w:val="00A87C25"/>
    <w:rsid w:val="00A917C2"/>
    <w:rsid w:val="00A91FF7"/>
    <w:rsid w:val="00A932A5"/>
    <w:rsid w:val="00A93747"/>
    <w:rsid w:val="00A9385D"/>
    <w:rsid w:val="00A93F6F"/>
    <w:rsid w:val="00A94549"/>
    <w:rsid w:val="00A94F36"/>
    <w:rsid w:val="00A9528A"/>
    <w:rsid w:val="00A970B2"/>
    <w:rsid w:val="00AA024A"/>
    <w:rsid w:val="00AA08F4"/>
    <w:rsid w:val="00AA0E5F"/>
    <w:rsid w:val="00AA322D"/>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E0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46F0"/>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000"/>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993"/>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2AB6"/>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64B"/>
    <w:rsid w:val="00D47CDF"/>
    <w:rsid w:val="00D509D1"/>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955"/>
    <w:rsid w:val="00D965F8"/>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37C3"/>
    <w:rsid w:val="00DD4351"/>
    <w:rsid w:val="00DD5A27"/>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7D75"/>
    <w:rsid w:val="00EC02C3"/>
    <w:rsid w:val="00EC069C"/>
    <w:rsid w:val="00EC1E1D"/>
    <w:rsid w:val="00EC2BAB"/>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2B88"/>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33"/>
        <o:r id="V:Rule3" type="connector" idref="#_x0000_s1031"/>
        <o:r id="V:Rule4" type="connector" idref="#_x0000_s1035"/>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E3C3-F2B3-4338-ACE4-BC06FEC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Pages>
  <Words>14137</Words>
  <Characters>80586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67</cp:revision>
  <cp:lastPrinted>2020-05-21T07:25:00Z</cp:lastPrinted>
  <dcterms:created xsi:type="dcterms:W3CDTF">2018-05-21T15:03:00Z</dcterms:created>
  <dcterms:modified xsi:type="dcterms:W3CDTF">2020-05-27T11:13:00Z</dcterms:modified>
</cp:coreProperties>
</file>