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80" w:rsidRPr="00797480" w:rsidRDefault="00797480" w:rsidP="00797480">
      <w:pPr>
        <w:ind w:firstLine="567"/>
        <w:jc w:val="right"/>
        <w:rPr>
          <w:rFonts w:ascii="Arial" w:hAnsi="Arial" w:cs="Arial"/>
        </w:rPr>
      </w:pPr>
      <w:r w:rsidRPr="00797480">
        <w:rPr>
          <w:rFonts w:ascii="Arial" w:hAnsi="Arial" w:cs="Arial"/>
        </w:rPr>
        <w:t>Обнародовано в сетевом издании – сайте</w:t>
      </w:r>
    </w:p>
    <w:p w:rsidR="00797480" w:rsidRPr="00797480" w:rsidRDefault="00797480" w:rsidP="00797480">
      <w:pPr>
        <w:ind w:firstLine="567"/>
        <w:jc w:val="right"/>
        <w:rPr>
          <w:rFonts w:ascii="Arial" w:hAnsi="Arial" w:cs="Arial"/>
        </w:rPr>
      </w:pPr>
      <w:r w:rsidRPr="00797480">
        <w:rPr>
          <w:rFonts w:ascii="Arial" w:hAnsi="Arial" w:cs="Arial"/>
        </w:rPr>
        <w:t>муниципальных правовых актов Советского городского</w:t>
      </w:r>
    </w:p>
    <w:p w:rsidR="00797480" w:rsidRPr="00797480" w:rsidRDefault="00797480" w:rsidP="00797480">
      <w:pPr>
        <w:ind w:firstLine="567"/>
        <w:jc w:val="right"/>
        <w:rPr>
          <w:rFonts w:ascii="Arial" w:hAnsi="Arial" w:cs="Arial"/>
        </w:rPr>
      </w:pPr>
      <w:r w:rsidRPr="00797480">
        <w:rPr>
          <w:rFonts w:ascii="Arial" w:hAnsi="Arial" w:cs="Arial"/>
        </w:rPr>
        <w:t xml:space="preserve"> округа Ставропольского края </w:t>
      </w:r>
      <w:proofErr w:type="spellStart"/>
      <w:r w:rsidRPr="00797480">
        <w:rPr>
          <w:rFonts w:ascii="Arial" w:hAnsi="Arial" w:cs="Arial"/>
        </w:rPr>
        <w:t>сгоск</w:t>
      </w:r>
      <w:proofErr w:type="gramStart"/>
      <w:r w:rsidRPr="00797480">
        <w:rPr>
          <w:rFonts w:ascii="Arial" w:hAnsi="Arial" w:cs="Arial"/>
        </w:rPr>
        <w:t>.р</w:t>
      </w:r>
      <w:proofErr w:type="gramEnd"/>
      <w:r w:rsidRPr="00797480">
        <w:rPr>
          <w:rFonts w:ascii="Arial" w:hAnsi="Arial" w:cs="Arial"/>
        </w:rPr>
        <w:t>ф</w:t>
      </w:r>
      <w:proofErr w:type="spellEnd"/>
      <w:r w:rsidRPr="00797480">
        <w:rPr>
          <w:rFonts w:ascii="Arial" w:hAnsi="Arial" w:cs="Arial"/>
        </w:rPr>
        <w:t>/</w:t>
      </w:r>
      <w:proofErr w:type="spellStart"/>
      <w:r w:rsidRPr="00797480">
        <w:rPr>
          <w:rFonts w:ascii="Arial" w:hAnsi="Arial" w:cs="Arial"/>
        </w:rPr>
        <w:t>npa</w:t>
      </w:r>
      <w:proofErr w:type="spellEnd"/>
    </w:p>
    <w:p w:rsidR="00797480" w:rsidRDefault="00797480" w:rsidP="00797480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и в муниципальных библиотеках 02.11.</w:t>
      </w:r>
      <w:r w:rsidRPr="00797480">
        <w:rPr>
          <w:rFonts w:ascii="Arial" w:hAnsi="Arial" w:cs="Arial"/>
        </w:rPr>
        <w:t>2020 г.</w:t>
      </w:r>
    </w:p>
    <w:p w:rsidR="00797480" w:rsidRPr="00797480" w:rsidRDefault="00797480" w:rsidP="00797480">
      <w:pPr>
        <w:ind w:firstLine="567"/>
        <w:jc w:val="right"/>
        <w:rPr>
          <w:rFonts w:ascii="Arial" w:hAnsi="Arial" w:cs="Arial"/>
        </w:rPr>
      </w:pPr>
    </w:p>
    <w:p w:rsidR="00A0547B" w:rsidRPr="00207C7C" w:rsidRDefault="00797480" w:rsidP="00207C7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bookmarkStart w:id="0" w:name="_GoBack"/>
      <w:bookmarkEnd w:id="0"/>
      <w:r w:rsidR="00207C7C" w:rsidRPr="00207C7C">
        <w:rPr>
          <w:rFonts w:ascii="Arial" w:hAnsi="Arial" w:cs="Arial"/>
          <w:b/>
          <w:sz w:val="32"/>
          <w:szCs w:val="32"/>
        </w:rPr>
        <w:t xml:space="preserve"> СОВЕТСКОГО ГОРОДСКОГО ОКРУГА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07C7C" w:rsidRPr="00207C7C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E2746A" w:rsidRPr="00207C7C" w:rsidRDefault="00E2746A" w:rsidP="00207C7C">
      <w:pPr>
        <w:ind w:firstLine="567"/>
        <w:jc w:val="center"/>
        <w:rPr>
          <w:rFonts w:ascii="Arial" w:hAnsi="Arial" w:cs="Arial"/>
          <w:b/>
        </w:rPr>
      </w:pPr>
    </w:p>
    <w:p w:rsidR="00E2746A" w:rsidRDefault="00207C7C" w:rsidP="00207C7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07C7C">
        <w:rPr>
          <w:rFonts w:ascii="Arial" w:hAnsi="Arial" w:cs="Arial"/>
          <w:b/>
          <w:sz w:val="32"/>
          <w:szCs w:val="32"/>
        </w:rPr>
        <w:t>ПОСТАНОВЛЕНИЕ</w:t>
      </w:r>
    </w:p>
    <w:p w:rsidR="00207C7C" w:rsidRPr="00207C7C" w:rsidRDefault="00207C7C" w:rsidP="00207C7C">
      <w:pPr>
        <w:ind w:firstLine="567"/>
        <w:jc w:val="center"/>
        <w:rPr>
          <w:rFonts w:ascii="Arial" w:hAnsi="Arial" w:cs="Arial"/>
          <w:b/>
        </w:rPr>
      </w:pPr>
    </w:p>
    <w:p w:rsidR="00207C7C" w:rsidRPr="00D02D74" w:rsidRDefault="00797480" w:rsidP="00207C7C">
      <w:pPr>
        <w:tabs>
          <w:tab w:val="left" w:pos="3190"/>
          <w:tab w:val="left" w:pos="6380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02 ноября </w:t>
      </w:r>
      <w:r w:rsidR="00D02D74" w:rsidRPr="00D02D74">
        <w:rPr>
          <w:rFonts w:ascii="Arial" w:hAnsi="Arial" w:cs="Arial"/>
          <w:b/>
          <w:sz w:val="32"/>
          <w:szCs w:val="32"/>
        </w:rPr>
        <w:t xml:space="preserve"> 2020 г.№ 1099</w:t>
      </w:r>
    </w:p>
    <w:p w:rsidR="00382990" w:rsidRPr="00DD4ABE" w:rsidRDefault="00382990" w:rsidP="00DD4ABE">
      <w:pPr>
        <w:ind w:firstLine="567"/>
        <w:jc w:val="both"/>
        <w:rPr>
          <w:rFonts w:ascii="Arial" w:hAnsi="Arial" w:cs="Arial"/>
        </w:rPr>
      </w:pPr>
    </w:p>
    <w:p w:rsidR="00351128" w:rsidRPr="00797480" w:rsidRDefault="00797480" w:rsidP="0079748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97480">
        <w:rPr>
          <w:rFonts w:ascii="Arial" w:hAnsi="Arial" w:cs="Arial"/>
          <w:b/>
          <w:sz w:val="32"/>
          <w:szCs w:val="32"/>
        </w:rPr>
        <w:t xml:space="preserve">О ВНЕСЕНИИ ИЗМЕНЕНИЙ В ПОЛОЖЕНИЕ ОБ ОПЛАТЕ </w:t>
      </w:r>
      <w:proofErr w:type="gramStart"/>
      <w:r w:rsidRPr="00797480">
        <w:rPr>
          <w:rFonts w:ascii="Arial" w:hAnsi="Arial" w:cs="Arial"/>
          <w:b/>
          <w:sz w:val="32"/>
          <w:szCs w:val="32"/>
        </w:rPr>
        <w:t>ТРУДА РАБОТНИКОВ МУНИЦИПАЛЬНЫХ КАЗЕННЫХ УЧРЕЖДЕНИЙ КУЛЬТУРЫ СОВЕТСКОГО ГОРОДСКОГО ОКРУГА СТАВРОПОЛЬСКОГО</w:t>
      </w:r>
      <w:proofErr w:type="gramEnd"/>
      <w:r w:rsidRPr="00797480">
        <w:rPr>
          <w:rFonts w:ascii="Arial" w:hAnsi="Arial" w:cs="Arial"/>
          <w:b/>
          <w:sz w:val="32"/>
          <w:szCs w:val="32"/>
        </w:rPr>
        <w:t xml:space="preserve"> КРАЯ, УТВЕРЖДЕННОЕ ПОСТАНОВЛЕНИЕМ АДМИНИСТРАЦИИ СОВЕТСКОГО ГОРОДСКОГО ОКРУГА СТАВРОПОЛЬСКОГО КРАЯ ОТ 20 ИЮЛЯ 2018 Г. № 1001 (С ИЗМЕНЕНИЯМИ)</w:t>
      </w:r>
    </w:p>
    <w:p w:rsidR="00351128" w:rsidRDefault="00351128" w:rsidP="00797480">
      <w:pPr>
        <w:ind w:firstLine="567"/>
        <w:jc w:val="center"/>
        <w:rPr>
          <w:rFonts w:ascii="Arial" w:hAnsi="Arial" w:cs="Arial"/>
          <w:b/>
        </w:rPr>
      </w:pPr>
    </w:p>
    <w:p w:rsidR="00797480" w:rsidRPr="00797480" w:rsidRDefault="00797480" w:rsidP="00797480">
      <w:pPr>
        <w:ind w:firstLine="567"/>
        <w:jc w:val="center"/>
        <w:rPr>
          <w:rFonts w:ascii="Arial" w:hAnsi="Arial" w:cs="Arial"/>
          <w:b/>
        </w:rPr>
      </w:pPr>
    </w:p>
    <w:p w:rsidR="000C64CA" w:rsidRPr="00DD4ABE" w:rsidRDefault="00103B63" w:rsidP="00DD4ABE">
      <w:pPr>
        <w:ind w:firstLine="567"/>
        <w:jc w:val="both"/>
        <w:rPr>
          <w:rFonts w:ascii="Arial" w:hAnsi="Arial" w:cs="Arial"/>
        </w:rPr>
      </w:pPr>
      <w:proofErr w:type="gramStart"/>
      <w:r w:rsidRPr="00DD4ABE">
        <w:rPr>
          <w:rFonts w:ascii="Arial" w:hAnsi="Arial" w:cs="Arial"/>
        </w:rPr>
        <w:t>Руководствуясь распоряжениями администрации Советского городского округа Ставропольского края от 17 марта 2020 г. № 69 «О мерах по централизации ведения бухгалтерского учета и отчетности муниципальных казенных учреждений культуры Советского городского округа Ставропольского края», от</w:t>
      </w:r>
      <w:r w:rsidR="00DD4ABE">
        <w:rPr>
          <w:rFonts w:ascii="Arial" w:hAnsi="Arial" w:cs="Arial"/>
        </w:rPr>
        <w:t xml:space="preserve"> </w:t>
      </w:r>
      <w:r w:rsidRPr="00DD4ABE">
        <w:rPr>
          <w:rFonts w:ascii="Arial" w:hAnsi="Arial" w:cs="Arial"/>
        </w:rPr>
        <w:t xml:space="preserve">26 октября 2020 г. № 240 «Об оптимизации штатной численности работников муниципальных учреждений культуры Советского городского округа Ставропольского края» </w:t>
      </w:r>
      <w:r w:rsidR="00EC0C06" w:rsidRPr="00DD4ABE">
        <w:rPr>
          <w:rFonts w:ascii="Arial" w:hAnsi="Arial" w:cs="Arial"/>
        </w:rPr>
        <w:t>администрация Советского городского округа Ставропольского края</w:t>
      </w:r>
      <w:proofErr w:type="gramEnd"/>
    </w:p>
    <w:p w:rsidR="000C64CA" w:rsidRPr="00DD4ABE" w:rsidRDefault="000C64CA" w:rsidP="00DD4ABE">
      <w:pPr>
        <w:ind w:firstLine="567"/>
        <w:jc w:val="both"/>
        <w:rPr>
          <w:rFonts w:ascii="Arial" w:hAnsi="Arial" w:cs="Arial"/>
        </w:rPr>
      </w:pPr>
    </w:p>
    <w:p w:rsidR="000C64CA" w:rsidRPr="00DD4ABE" w:rsidRDefault="000C64CA" w:rsidP="00D02D74">
      <w:pPr>
        <w:jc w:val="both"/>
        <w:rPr>
          <w:rFonts w:ascii="Arial" w:hAnsi="Arial" w:cs="Arial"/>
        </w:rPr>
      </w:pPr>
      <w:r w:rsidRPr="00DD4ABE">
        <w:rPr>
          <w:rFonts w:ascii="Arial" w:hAnsi="Arial" w:cs="Arial"/>
        </w:rPr>
        <w:t>ПОСТАНОВЛЯЕТ:</w:t>
      </w:r>
    </w:p>
    <w:p w:rsidR="00EC0C06" w:rsidRPr="00DD4ABE" w:rsidRDefault="00EC0C06" w:rsidP="00DD4ABE">
      <w:pPr>
        <w:ind w:firstLine="567"/>
        <w:jc w:val="both"/>
        <w:rPr>
          <w:rFonts w:ascii="Arial" w:hAnsi="Arial" w:cs="Arial"/>
        </w:rPr>
      </w:pPr>
    </w:p>
    <w:p w:rsidR="00EE43B7" w:rsidRPr="00DD4ABE" w:rsidRDefault="001421B6" w:rsidP="00DD4ABE">
      <w:pPr>
        <w:ind w:firstLine="567"/>
        <w:jc w:val="both"/>
        <w:rPr>
          <w:rFonts w:ascii="Arial" w:hAnsi="Arial" w:cs="Arial"/>
        </w:rPr>
      </w:pPr>
      <w:proofErr w:type="gramStart"/>
      <w:r w:rsidRPr="00DD4ABE">
        <w:rPr>
          <w:rFonts w:ascii="Arial" w:hAnsi="Arial" w:cs="Arial"/>
        </w:rPr>
        <w:t>1.</w:t>
      </w:r>
      <w:r w:rsidR="00335A12" w:rsidRPr="00DD4ABE">
        <w:rPr>
          <w:rFonts w:ascii="Arial" w:hAnsi="Arial" w:cs="Arial"/>
        </w:rPr>
        <w:t>Утвердить п</w:t>
      </w:r>
      <w:r w:rsidR="00EE43B7" w:rsidRPr="00DD4ABE">
        <w:rPr>
          <w:rFonts w:ascii="Arial" w:hAnsi="Arial" w:cs="Arial"/>
        </w:rPr>
        <w:t>рилагаемые изменения, которые вносятся в Положение об оплате труда работников муниципальных казенных учреждений культуры Советского городского округа Ставропольского края, утвержденное</w:t>
      </w:r>
      <w:r w:rsidR="00DD4ABE">
        <w:rPr>
          <w:rFonts w:ascii="Arial" w:hAnsi="Arial" w:cs="Arial"/>
        </w:rPr>
        <w:t xml:space="preserve"> </w:t>
      </w:r>
      <w:r w:rsidR="00EE43B7" w:rsidRPr="00DD4ABE">
        <w:rPr>
          <w:rFonts w:ascii="Arial" w:hAnsi="Arial" w:cs="Arial"/>
        </w:rPr>
        <w:t>постановлением администрации Советского городского округа Ставропольского края от 20 июля 2018 г. № 1001 «Об утверждении Положения об оплате труда работников муниципальных казенных учреждений культуры Советского городского округа Ставропольского края» (с изменениями).</w:t>
      </w:r>
      <w:proofErr w:type="gramEnd"/>
    </w:p>
    <w:p w:rsidR="00863057" w:rsidRPr="00DD4ABE" w:rsidRDefault="00C152EC" w:rsidP="00DD4ABE">
      <w:pPr>
        <w:ind w:firstLine="567"/>
        <w:jc w:val="both"/>
        <w:rPr>
          <w:rFonts w:ascii="Arial" w:hAnsi="Arial" w:cs="Arial"/>
        </w:rPr>
      </w:pPr>
      <w:r w:rsidRPr="00DD4ABE">
        <w:rPr>
          <w:rFonts w:ascii="Arial" w:hAnsi="Arial" w:cs="Arial"/>
        </w:rPr>
        <w:t>2</w:t>
      </w:r>
      <w:r w:rsidR="00D02D74">
        <w:rPr>
          <w:rFonts w:ascii="Arial" w:hAnsi="Arial" w:cs="Arial"/>
        </w:rPr>
        <w:t>.О</w:t>
      </w:r>
      <w:r w:rsidR="00863057" w:rsidRPr="00DD4ABE">
        <w:rPr>
          <w:rFonts w:ascii="Arial" w:hAnsi="Arial" w:cs="Arial"/>
        </w:rPr>
        <w:t>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863057" w:rsidRPr="00DD4ABE" w:rsidRDefault="00C152EC" w:rsidP="00DD4ABE">
      <w:pPr>
        <w:ind w:firstLine="567"/>
        <w:jc w:val="both"/>
        <w:rPr>
          <w:rFonts w:ascii="Arial" w:hAnsi="Arial" w:cs="Arial"/>
        </w:rPr>
      </w:pPr>
      <w:r w:rsidRPr="00DD4ABE">
        <w:rPr>
          <w:rFonts w:ascii="Arial" w:hAnsi="Arial" w:cs="Arial"/>
        </w:rPr>
        <w:t>3</w:t>
      </w:r>
      <w:r w:rsidR="00863057" w:rsidRPr="00DD4ABE">
        <w:rPr>
          <w:rFonts w:ascii="Arial" w:hAnsi="Arial" w:cs="Arial"/>
        </w:rPr>
        <w:t>.</w:t>
      </w:r>
      <w:proofErr w:type="gramStart"/>
      <w:r w:rsidR="00863057" w:rsidRPr="00DD4ABE">
        <w:rPr>
          <w:rFonts w:ascii="Arial" w:hAnsi="Arial" w:cs="Arial"/>
        </w:rPr>
        <w:t>Контроль за</w:t>
      </w:r>
      <w:proofErr w:type="gramEnd"/>
      <w:r w:rsidR="00A21E30" w:rsidRPr="00DD4ABE">
        <w:rPr>
          <w:rFonts w:ascii="Arial" w:hAnsi="Arial" w:cs="Arial"/>
        </w:rPr>
        <w:t xml:space="preserve"> ис</w:t>
      </w:r>
      <w:r w:rsidR="00863057" w:rsidRPr="00DD4ABE">
        <w:rPr>
          <w:rFonts w:ascii="Arial" w:hAnsi="Arial" w:cs="Arial"/>
        </w:rPr>
        <w:t xml:space="preserve">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863057" w:rsidRPr="00DD4ABE">
        <w:rPr>
          <w:rFonts w:ascii="Arial" w:hAnsi="Arial" w:cs="Arial"/>
        </w:rPr>
        <w:t>Недолугу</w:t>
      </w:r>
      <w:proofErr w:type="spellEnd"/>
      <w:r w:rsidR="00863057" w:rsidRPr="00DD4ABE">
        <w:rPr>
          <w:rFonts w:ascii="Arial" w:hAnsi="Arial" w:cs="Arial"/>
        </w:rPr>
        <w:t xml:space="preserve"> В.И.</w:t>
      </w:r>
    </w:p>
    <w:p w:rsidR="00464B72" w:rsidRPr="00DD4ABE" w:rsidRDefault="00C152EC" w:rsidP="00DD4ABE">
      <w:pPr>
        <w:ind w:firstLine="567"/>
        <w:jc w:val="both"/>
        <w:rPr>
          <w:rFonts w:ascii="Arial" w:hAnsi="Arial" w:cs="Arial"/>
        </w:rPr>
      </w:pPr>
      <w:r w:rsidRPr="00DD4ABE">
        <w:rPr>
          <w:rFonts w:ascii="Arial" w:hAnsi="Arial" w:cs="Arial"/>
        </w:rPr>
        <w:lastRenderedPageBreak/>
        <w:t>4</w:t>
      </w:r>
      <w:r w:rsidR="003A0E1D" w:rsidRPr="00DD4ABE">
        <w:rPr>
          <w:rFonts w:ascii="Arial" w:hAnsi="Arial" w:cs="Arial"/>
        </w:rPr>
        <w:t xml:space="preserve">.Настоящее постановление вступает в силу </w:t>
      </w:r>
      <w:proofErr w:type="gramStart"/>
      <w:r w:rsidR="00464B72" w:rsidRPr="00DD4ABE">
        <w:rPr>
          <w:rFonts w:ascii="Arial" w:hAnsi="Arial" w:cs="Arial"/>
        </w:rPr>
        <w:t>с даты</w:t>
      </w:r>
      <w:proofErr w:type="gramEnd"/>
      <w:r w:rsidR="00464B72" w:rsidRPr="00DD4ABE">
        <w:rPr>
          <w:rFonts w:ascii="Arial" w:hAnsi="Arial" w:cs="Arial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335A12" w:rsidRPr="00DD4ABE" w:rsidRDefault="00335A12" w:rsidP="00DD4ABE">
      <w:pPr>
        <w:ind w:firstLine="567"/>
        <w:jc w:val="both"/>
        <w:rPr>
          <w:rFonts w:ascii="Arial" w:hAnsi="Arial" w:cs="Arial"/>
        </w:rPr>
      </w:pPr>
    </w:p>
    <w:p w:rsidR="00382990" w:rsidRDefault="00382990" w:rsidP="00DD4ABE">
      <w:pPr>
        <w:ind w:firstLine="567"/>
        <w:jc w:val="both"/>
        <w:rPr>
          <w:rFonts w:ascii="Arial" w:hAnsi="Arial" w:cs="Arial"/>
        </w:rPr>
      </w:pPr>
    </w:p>
    <w:p w:rsidR="00D02D74" w:rsidRPr="00DD4ABE" w:rsidRDefault="00D02D74" w:rsidP="00DD4ABE">
      <w:pPr>
        <w:ind w:firstLine="567"/>
        <w:jc w:val="both"/>
        <w:rPr>
          <w:rFonts w:ascii="Arial" w:hAnsi="Arial" w:cs="Arial"/>
        </w:rPr>
      </w:pPr>
    </w:p>
    <w:p w:rsidR="00EC0C06" w:rsidRPr="00DD4ABE" w:rsidRDefault="00AD48BF" w:rsidP="00D02D74">
      <w:pPr>
        <w:ind w:firstLine="567"/>
        <w:jc w:val="right"/>
        <w:rPr>
          <w:rFonts w:ascii="Arial" w:hAnsi="Arial" w:cs="Arial"/>
        </w:rPr>
      </w:pPr>
      <w:r w:rsidRPr="00DD4ABE">
        <w:rPr>
          <w:rFonts w:ascii="Arial" w:hAnsi="Arial" w:cs="Arial"/>
        </w:rPr>
        <w:t xml:space="preserve">Глава </w:t>
      </w:r>
      <w:proofErr w:type="gramStart"/>
      <w:r w:rsidRPr="00DD4ABE">
        <w:rPr>
          <w:rFonts w:ascii="Arial" w:hAnsi="Arial" w:cs="Arial"/>
        </w:rPr>
        <w:t>Советского</w:t>
      </w:r>
      <w:proofErr w:type="gramEnd"/>
    </w:p>
    <w:p w:rsidR="00AD48BF" w:rsidRPr="00DD4ABE" w:rsidRDefault="00AD48BF" w:rsidP="00D02D74">
      <w:pPr>
        <w:ind w:firstLine="567"/>
        <w:jc w:val="right"/>
        <w:rPr>
          <w:rFonts w:ascii="Arial" w:hAnsi="Arial" w:cs="Arial"/>
        </w:rPr>
      </w:pPr>
      <w:r w:rsidRPr="00DD4ABE">
        <w:rPr>
          <w:rFonts w:ascii="Arial" w:hAnsi="Arial" w:cs="Arial"/>
        </w:rPr>
        <w:t xml:space="preserve">городского округа </w:t>
      </w:r>
    </w:p>
    <w:p w:rsidR="00D02D74" w:rsidRDefault="00AD48BF" w:rsidP="00D02D74">
      <w:pPr>
        <w:ind w:firstLine="567"/>
        <w:jc w:val="right"/>
        <w:rPr>
          <w:rFonts w:ascii="Arial" w:hAnsi="Arial" w:cs="Arial"/>
        </w:rPr>
      </w:pPr>
      <w:r w:rsidRPr="00DD4ABE">
        <w:rPr>
          <w:rFonts w:ascii="Arial" w:hAnsi="Arial" w:cs="Arial"/>
        </w:rPr>
        <w:t>Ставропольского края</w:t>
      </w:r>
    </w:p>
    <w:p w:rsidR="000C64CA" w:rsidRPr="00DD4ABE" w:rsidRDefault="00D02D74" w:rsidP="00D02D74">
      <w:pPr>
        <w:ind w:firstLine="567"/>
        <w:jc w:val="right"/>
        <w:rPr>
          <w:rFonts w:ascii="Arial" w:hAnsi="Arial" w:cs="Arial"/>
        </w:rPr>
      </w:pPr>
      <w:r w:rsidRPr="00DD4ABE">
        <w:rPr>
          <w:rFonts w:ascii="Arial" w:hAnsi="Arial" w:cs="Arial"/>
        </w:rPr>
        <w:t>С.Н.ВОРОНКОВ</w:t>
      </w:r>
    </w:p>
    <w:p w:rsidR="00382990" w:rsidRPr="00DD4ABE" w:rsidRDefault="00382990" w:rsidP="00D02D74">
      <w:pPr>
        <w:ind w:firstLine="567"/>
        <w:jc w:val="right"/>
        <w:rPr>
          <w:rFonts w:ascii="Arial" w:hAnsi="Arial" w:cs="Arial"/>
        </w:rPr>
      </w:pPr>
    </w:p>
    <w:p w:rsidR="00382990" w:rsidRPr="00DD4ABE" w:rsidRDefault="00382990" w:rsidP="00D02D74">
      <w:pPr>
        <w:ind w:firstLine="567"/>
        <w:jc w:val="right"/>
        <w:rPr>
          <w:rFonts w:ascii="Arial" w:hAnsi="Arial" w:cs="Arial"/>
        </w:rPr>
      </w:pPr>
    </w:p>
    <w:p w:rsidR="00EE43B7" w:rsidRPr="00D02D74" w:rsidRDefault="00D02D74" w:rsidP="00D02D74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</w:t>
      </w:r>
      <w:r w:rsidRPr="00D02D74">
        <w:rPr>
          <w:rFonts w:ascii="Arial" w:hAnsi="Arial" w:cs="Arial"/>
          <w:b/>
          <w:sz w:val="32"/>
          <w:szCs w:val="32"/>
        </w:rPr>
        <w:t>тверждены</w:t>
      </w:r>
    </w:p>
    <w:p w:rsidR="00D02D74" w:rsidRPr="00D02D74" w:rsidRDefault="00D02D74" w:rsidP="00D02D74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2D74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D02D74" w:rsidRDefault="00D02D74" w:rsidP="00D02D74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D02D74">
        <w:rPr>
          <w:rFonts w:ascii="Arial" w:hAnsi="Arial" w:cs="Arial"/>
          <w:b/>
          <w:sz w:val="32"/>
          <w:szCs w:val="32"/>
        </w:rPr>
        <w:t xml:space="preserve">оветского городского округа </w:t>
      </w:r>
    </w:p>
    <w:p w:rsidR="00EE43B7" w:rsidRPr="00D02D74" w:rsidRDefault="00D02D74" w:rsidP="00D02D74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D02D74">
        <w:rPr>
          <w:rFonts w:ascii="Arial" w:hAnsi="Arial" w:cs="Arial"/>
          <w:b/>
          <w:sz w:val="32"/>
          <w:szCs w:val="32"/>
        </w:rPr>
        <w:t>тавропольского края</w:t>
      </w:r>
    </w:p>
    <w:p w:rsidR="00EE43B7" w:rsidRPr="00D02D74" w:rsidRDefault="00D02D74" w:rsidP="00D02D74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D02D74">
        <w:rPr>
          <w:rFonts w:ascii="Arial" w:hAnsi="Arial" w:cs="Arial"/>
          <w:b/>
          <w:sz w:val="32"/>
          <w:szCs w:val="32"/>
        </w:rPr>
        <w:t>от 02 ноября 2020 г. № 1099</w:t>
      </w:r>
    </w:p>
    <w:p w:rsidR="00EE43B7" w:rsidRPr="00DD4ABE" w:rsidRDefault="00EE43B7" w:rsidP="00D02D74">
      <w:pPr>
        <w:ind w:firstLine="567"/>
        <w:jc w:val="right"/>
        <w:rPr>
          <w:rFonts w:ascii="Arial" w:hAnsi="Arial" w:cs="Arial"/>
        </w:rPr>
      </w:pPr>
    </w:p>
    <w:p w:rsidR="004F5F2D" w:rsidRPr="00DD4ABE" w:rsidRDefault="004F5F2D" w:rsidP="00DD4ABE">
      <w:pPr>
        <w:ind w:firstLine="567"/>
        <w:jc w:val="both"/>
        <w:rPr>
          <w:rFonts w:ascii="Arial" w:hAnsi="Arial" w:cs="Arial"/>
        </w:rPr>
      </w:pPr>
    </w:p>
    <w:p w:rsidR="00EE43B7" w:rsidRPr="00D02D74" w:rsidRDefault="00D02D74" w:rsidP="00D02D7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D02D74">
        <w:rPr>
          <w:rFonts w:ascii="Arial" w:hAnsi="Arial" w:cs="Arial"/>
          <w:b/>
          <w:sz w:val="32"/>
          <w:szCs w:val="32"/>
        </w:rPr>
        <w:t>ИЗМЕНЕНИЯ,</w:t>
      </w:r>
    </w:p>
    <w:p w:rsidR="00EE43B7" w:rsidRPr="00D02D74" w:rsidRDefault="00D02D74" w:rsidP="00D02D7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02D74">
        <w:rPr>
          <w:rFonts w:ascii="Arial" w:hAnsi="Arial" w:cs="Arial"/>
          <w:b/>
          <w:sz w:val="32"/>
          <w:szCs w:val="32"/>
        </w:rPr>
        <w:t>КОТОРЫЕ ВНОСЯТСЯ В ПОЛОЖЕНИЕ ОБ ОПЛАТЕ ТРУДА РАБОТНИКОВ МУНИЦИПАЛЬНЫХ КАЗЕННЫХ УЧРЕЖДЕНИЙ КУЛЬТУРЫ СОВЕТСКОГО ГОРОДСКОГО ОКРУГА СТАВРОПОЛЬСКОГО КРАЯ, УТВЕРЖДЕННОЕ ПОСТАНОВЛЕНИЕМ АДМИНИСТРАЦИИ СОВЕТСКОГО ГОРОДСКОГО ОКРУГА СТАВРОПОЛЬСКОГО КРАЯ ОТ 20 ИЮЛЯ 2018 Г. № 1001 «ОБ УТВЕРЖДЕНИИ ПОЛОЖЕНИЯ ОБ ОПЛАТЕ ТРУДА РАБОТНИКОВ МУНИЦИПАЛЬНЫХ КАЗЕННЫХ УЧРЕЖДЕНИЙ КУЛЬТУРЫ СОВЕТСКОГО ГОРОДСКОГО ОКРУГА СТАВРОПОЛЬСКОГО КРАЯ» (С ИЗМЕНЕНИЯМИ)</w:t>
      </w:r>
      <w:proofErr w:type="gramEnd"/>
    </w:p>
    <w:p w:rsidR="00EE43B7" w:rsidRDefault="00EE43B7" w:rsidP="00DD4ABE">
      <w:pPr>
        <w:ind w:firstLine="567"/>
        <w:jc w:val="both"/>
        <w:rPr>
          <w:rFonts w:ascii="Arial" w:hAnsi="Arial" w:cs="Arial"/>
        </w:rPr>
      </w:pPr>
    </w:p>
    <w:p w:rsidR="00D02D74" w:rsidRPr="00DD4ABE" w:rsidRDefault="00D02D74" w:rsidP="00DD4ABE">
      <w:pPr>
        <w:ind w:firstLine="567"/>
        <w:jc w:val="both"/>
        <w:rPr>
          <w:rFonts w:ascii="Arial" w:hAnsi="Arial" w:cs="Arial"/>
        </w:rPr>
      </w:pPr>
    </w:p>
    <w:p w:rsidR="00FA0614" w:rsidRPr="00DD4ABE" w:rsidRDefault="00D02D74" w:rsidP="00D02D7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A0614" w:rsidRPr="00DD4ABE">
        <w:rPr>
          <w:rFonts w:ascii="Arial" w:hAnsi="Arial" w:cs="Arial"/>
        </w:rPr>
        <w:t>В р</w:t>
      </w:r>
      <w:r w:rsidR="00EE43B7" w:rsidRPr="00DD4ABE">
        <w:rPr>
          <w:rFonts w:ascii="Arial" w:hAnsi="Arial" w:cs="Arial"/>
        </w:rPr>
        <w:t>азде</w:t>
      </w:r>
      <w:r w:rsidR="00FA0614" w:rsidRPr="00DD4ABE">
        <w:rPr>
          <w:rFonts w:ascii="Arial" w:hAnsi="Arial" w:cs="Arial"/>
        </w:rPr>
        <w:t>ле</w:t>
      </w:r>
      <w:r w:rsidR="00382990" w:rsidRPr="00DD4ABE">
        <w:rPr>
          <w:rFonts w:ascii="Arial" w:hAnsi="Arial" w:cs="Arial"/>
        </w:rPr>
        <w:t xml:space="preserve"> </w:t>
      </w:r>
      <w:r w:rsidR="00EE43B7" w:rsidRPr="00DD4ABE">
        <w:rPr>
          <w:rFonts w:ascii="Arial" w:hAnsi="Arial" w:cs="Arial"/>
        </w:rPr>
        <w:t>V «Порядок и условия</w:t>
      </w:r>
      <w:r w:rsidR="00382990" w:rsidRPr="00DD4ABE">
        <w:rPr>
          <w:rFonts w:ascii="Arial" w:hAnsi="Arial" w:cs="Arial"/>
        </w:rPr>
        <w:t xml:space="preserve"> </w:t>
      </w:r>
      <w:r w:rsidR="00EE43B7" w:rsidRPr="00DD4ABE">
        <w:rPr>
          <w:rFonts w:ascii="Arial" w:hAnsi="Arial" w:cs="Arial"/>
        </w:rPr>
        <w:t>оплаты</w:t>
      </w:r>
      <w:r w:rsidR="00382990" w:rsidRPr="00DD4ABE">
        <w:rPr>
          <w:rFonts w:ascii="Arial" w:hAnsi="Arial" w:cs="Arial"/>
        </w:rPr>
        <w:t xml:space="preserve"> </w:t>
      </w:r>
      <w:r w:rsidR="00EE43B7" w:rsidRPr="00DD4ABE">
        <w:rPr>
          <w:rFonts w:ascii="Arial" w:hAnsi="Arial" w:cs="Arial"/>
        </w:rPr>
        <w:t>труда</w:t>
      </w:r>
      <w:r w:rsidR="00382990" w:rsidRPr="00DD4ABE">
        <w:rPr>
          <w:rFonts w:ascii="Arial" w:hAnsi="Arial" w:cs="Arial"/>
        </w:rPr>
        <w:t xml:space="preserve"> </w:t>
      </w:r>
      <w:r w:rsidR="00EE43B7" w:rsidRPr="00DD4ABE">
        <w:rPr>
          <w:rFonts w:ascii="Arial" w:hAnsi="Arial" w:cs="Arial"/>
        </w:rPr>
        <w:t>работников, занимающих</w:t>
      </w:r>
      <w:r w:rsidR="00382990" w:rsidRPr="00DD4ABE">
        <w:rPr>
          <w:rFonts w:ascii="Arial" w:hAnsi="Arial" w:cs="Arial"/>
        </w:rPr>
        <w:t xml:space="preserve"> </w:t>
      </w:r>
      <w:r w:rsidR="00EE43B7" w:rsidRPr="00DD4ABE">
        <w:rPr>
          <w:rFonts w:ascii="Arial" w:hAnsi="Arial" w:cs="Arial"/>
        </w:rPr>
        <w:t>общеотраслевые</w:t>
      </w:r>
      <w:r w:rsidR="00382990" w:rsidRPr="00DD4ABE">
        <w:rPr>
          <w:rFonts w:ascii="Arial" w:hAnsi="Arial" w:cs="Arial"/>
        </w:rPr>
        <w:t xml:space="preserve"> </w:t>
      </w:r>
      <w:r w:rsidR="00EE43B7" w:rsidRPr="00DD4ABE">
        <w:rPr>
          <w:rFonts w:ascii="Arial" w:hAnsi="Arial" w:cs="Arial"/>
        </w:rPr>
        <w:t>должности</w:t>
      </w:r>
      <w:r w:rsidR="00382990" w:rsidRPr="00DD4ABE">
        <w:rPr>
          <w:rFonts w:ascii="Arial" w:hAnsi="Arial" w:cs="Arial"/>
        </w:rPr>
        <w:t xml:space="preserve"> </w:t>
      </w:r>
      <w:r w:rsidR="00EE43B7" w:rsidRPr="00DD4ABE">
        <w:rPr>
          <w:rFonts w:ascii="Arial" w:hAnsi="Arial" w:cs="Arial"/>
        </w:rPr>
        <w:t xml:space="preserve">руководителей, специалистов и служащих» </w:t>
      </w:r>
      <w:r w:rsidR="00A21E30" w:rsidRPr="00DD4ABE">
        <w:rPr>
          <w:rFonts w:ascii="Arial" w:hAnsi="Arial" w:cs="Arial"/>
        </w:rPr>
        <w:t>пункты 5.1.3 и 5.1.4</w:t>
      </w:r>
      <w:r w:rsidR="001636CE" w:rsidRPr="00DD4ABE">
        <w:rPr>
          <w:rFonts w:ascii="Arial" w:hAnsi="Arial" w:cs="Arial"/>
        </w:rPr>
        <w:t xml:space="preserve"> изложить</w:t>
      </w:r>
      <w:r w:rsidR="00382990" w:rsidRPr="00DD4ABE">
        <w:rPr>
          <w:rFonts w:ascii="Arial" w:hAnsi="Arial" w:cs="Arial"/>
        </w:rPr>
        <w:t xml:space="preserve"> </w:t>
      </w:r>
      <w:r w:rsidR="00EE43B7" w:rsidRPr="00DD4ABE">
        <w:rPr>
          <w:rFonts w:ascii="Arial" w:hAnsi="Arial" w:cs="Arial"/>
        </w:rPr>
        <w:t>в следующей</w:t>
      </w:r>
      <w:r w:rsidR="00382990" w:rsidRPr="00DD4ABE">
        <w:rPr>
          <w:rFonts w:ascii="Arial" w:hAnsi="Arial" w:cs="Arial"/>
        </w:rPr>
        <w:t xml:space="preserve"> </w:t>
      </w:r>
      <w:r w:rsidR="00EE43B7" w:rsidRPr="00DD4ABE">
        <w:rPr>
          <w:rFonts w:ascii="Arial" w:hAnsi="Arial" w:cs="Arial"/>
        </w:rPr>
        <w:t>редакции:</w:t>
      </w:r>
    </w:p>
    <w:p w:rsidR="001636CE" w:rsidRPr="00DD4ABE" w:rsidRDefault="00D02D74" w:rsidP="00DD4AB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«5.1.3.</w:t>
      </w:r>
      <w:r w:rsidR="001636CE" w:rsidRPr="00DD4ABE">
        <w:rPr>
          <w:rFonts w:ascii="Arial" w:hAnsi="Arial" w:cs="Arial"/>
        </w:rPr>
        <w:t>Профессиональная квалификационная группа «Общеотраслевые должности служащих третьего уровня»:</w:t>
      </w:r>
    </w:p>
    <w:p w:rsidR="004F5F2D" w:rsidRPr="00DD4ABE" w:rsidRDefault="004F5F2D" w:rsidP="00DD4ABE">
      <w:pPr>
        <w:ind w:firstLine="567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"/>
        <w:gridCol w:w="2806"/>
        <w:gridCol w:w="3827"/>
        <w:gridCol w:w="1979"/>
      </w:tblGrid>
      <w:tr w:rsidR="001636CE" w:rsidRPr="00DD4ABE" w:rsidTr="0015229F">
        <w:tc>
          <w:tcPr>
            <w:tcW w:w="563" w:type="dxa"/>
          </w:tcPr>
          <w:p w:rsidR="001636CE" w:rsidRPr="00DD4ABE" w:rsidRDefault="001636CE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D4AB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D4AB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06" w:type="dxa"/>
          </w:tcPr>
          <w:p w:rsidR="001636CE" w:rsidRPr="00DD4ABE" w:rsidRDefault="001636CE" w:rsidP="00D0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827" w:type="dxa"/>
          </w:tcPr>
          <w:p w:rsidR="001636CE" w:rsidRPr="00DD4ABE" w:rsidRDefault="001636CE" w:rsidP="00D0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Должности служащих, отнесенные к квалификационным уровням</w:t>
            </w:r>
          </w:p>
        </w:tc>
        <w:tc>
          <w:tcPr>
            <w:tcW w:w="1979" w:type="dxa"/>
          </w:tcPr>
          <w:p w:rsidR="001636CE" w:rsidRPr="00DD4ABE" w:rsidRDefault="001636CE" w:rsidP="00D02D7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  <w:p w:rsidR="001636CE" w:rsidRPr="00DD4ABE" w:rsidRDefault="001636CE" w:rsidP="00D02D7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1636CE" w:rsidRPr="00DD4ABE" w:rsidTr="0015229F">
        <w:tc>
          <w:tcPr>
            <w:tcW w:w="563" w:type="dxa"/>
          </w:tcPr>
          <w:p w:rsidR="001636CE" w:rsidRPr="00DD4ABE" w:rsidRDefault="001636CE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1636CE" w:rsidRPr="00DD4ABE" w:rsidRDefault="00D02D74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636CE" w:rsidRPr="00DD4ABE">
              <w:rPr>
                <w:rFonts w:ascii="Arial" w:hAnsi="Arial" w:cs="Arial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827" w:type="dxa"/>
          </w:tcPr>
          <w:p w:rsidR="001636CE" w:rsidRPr="00DD4ABE" w:rsidRDefault="001636CE" w:rsidP="00DD4AB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специалист по кадрам, программист, инженер, экономист</w:t>
            </w:r>
          </w:p>
        </w:tc>
        <w:tc>
          <w:tcPr>
            <w:tcW w:w="1979" w:type="dxa"/>
          </w:tcPr>
          <w:p w:rsidR="001636CE" w:rsidRPr="00DD4ABE" w:rsidRDefault="001636CE" w:rsidP="00DD4AB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9265</w:t>
            </w:r>
          </w:p>
        </w:tc>
      </w:tr>
      <w:tr w:rsidR="001636CE" w:rsidRPr="00DD4ABE" w:rsidTr="0015229F">
        <w:tc>
          <w:tcPr>
            <w:tcW w:w="563" w:type="dxa"/>
          </w:tcPr>
          <w:p w:rsidR="001636CE" w:rsidRPr="00DD4ABE" w:rsidRDefault="001636CE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06" w:type="dxa"/>
          </w:tcPr>
          <w:p w:rsidR="001636CE" w:rsidRPr="00DD4ABE" w:rsidRDefault="001636CE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 xml:space="preserve">2 квалификационный </w:t>
            </w:r>
            <w:r w:rsidRPr="00DD4ABE">
              <w:rPr>
                <w:rFonts w:ascii="Arial" w:hAnsi="Arial" w:cs="Arial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3827" w:type="dxa"/>
          </w:tcPr>
          <w:p w:rsidR="001636CE" w:rsidRPr="00DD4ABE" w:rsidRDefault="001636CE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lastRenderedPageBreak/>
              <w:t>экономист 2 категории</w:t>
            </w:r>
          </w:p>
        </w:tc>
        <w:tc>
          <w:tcPr>
            <w:tcW w:w="1979" w:type="dxa"/>
          </w:tcPr>
          <w:p w:rsidR="001636CE" w:rsidRPr="00DD4ABE" w:rsidRDefault="001636CE" w:rsidP="00DD4AB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9728</w:t>
            </w:r>
          </w:p>
        </w:tc>
      </w:tr>
      <w:tr w:rsidR="001636CE" w:rsidRPr="00DD4ABE" w:rsidTr="0015229F">
        <w:tc>
          <w:tcPr>
            <w:tcW w:w="563" w:type="dxa"/>
          </w:tcPr>
          <w:p w:rsidR="001636CE" w:rsidRPr="00DD4ABE" w:rsidRDefault="001636CE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6" w:type="dxa"/>
          </w:tcPr>
          <w:p w:rsidR="001636CE" w:rsidRPr="00DD4ABE" w:rsidRDefault="001636CE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27" w:type="dxa"/>
          </w:tcPr>
          <w:p w:rsidR="001636CE" w:rsidRPr="00DD4ABE" w:rsidRDefault="001636CE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экономист 1 категории</w:t>
            </w:r>
          </w:p>
        </w:tc>
        <w:tc>
          <w:tcPr>
            <w:tcW w:w="1979" w:type="dxa"/>
          </w:tcPr>
          <w:p w:rsidR="001636CE" w:rsidRPr="00DD4ABE" w:rsidRDefault="001636CE" w:rsidP="00DD4AB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10215</w:t>
            </w:r>
          </w:p>
        </w:tc>
      </w:tr>
      <w:tr w:rsidR="001636CE" w:rsidRPr="00DD4ABE" w:rsidTr="0015229F">
        <w:tc>
          <w:tcPr>
            <w:tcW w:w="563" w:type="dxa"/>
          </w:tcPr>
          <w:p w:rsidR="001636CE" w:rsidRPr="00DD4ABE" w:rsidRDefault="001636CE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06" w:type="dxa"/>
          </w:tcPr>
          <w:p w:rsidR="001636CE" w:rsidRPr="00DD4ABE" w:rsidRDefault="001636CE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27" w:type="dxa"/>
          </w:tcPr>
          <w:p w:rsidR="001636CE" w:rsidRPr="00DD4ABE" w:rsidRDefault="001636CE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ведущий э</w:t>
            </w:r>
            <w:r w:rsidR="004F5F2D" w:rsidRPr="00DD4ABE">
              <w:rPr>
                <w:rFonts w:ascii="Arial" w:hAnsi="Arial" w:cs="Arial"/>
                <w:sz w:val="24"/>
                <w:szCs w:val="24"/>
              </w:rPr>
              <w:t xml:space="preserve">кономист, </w:t>
            </w:r>
            <w:r w:rsidRPr="00DD4ABE">
              <w:rPr>
                <w:rFonts w:ascii="Arial" w:hAnsi="Arial" w:cs="Arial"/>
                <w:sz w:val="24"/>
                <w:szCs w:val="24"/>
              </w:rPr>
              <w:t>ведущий программист</w:t>
            </w:r>
            <w:r w:rsidR="00103B63" w:rsidRPr="00DD4ABE">
              <w:rPr>
                <w:rFonts w:ascii="Arial" w:hAnsi="Arial" w:cs="Arial"/>
                <w:sz w:val="24"/>
                <w:szCs w:val="24"/>
              </w:rPr>
              <w:t>, ведущий специалист по закупкам</w:t>
            </w:r>
          </w:p>
        </w:tc>
        <w:tc>
          <w:tcPr>
            <w:tcW w:w="1979" w:type="dxa"/>
          </w:tcPr>
          <w:p w:rsidR="001636CE" w:rsidRPr="00DD4ABE" w:rsidRDefault="001636CE" w:rsidP="00DD4AB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10725</w:t>
            </w:r>
          </w:p>
        </w:tc>
      </w:tr>
    </w:tbl>
    <w:p w:rsidR="001636CE" w:rsidRPr="00DD4ABE" w:rsidRDefault="001636CE" w:rsidP="00DD4ABE">
      <w:pPr>
        <w:ind w:firstLine="567"/>
        <w:jc w:val="both"/>
        <w:rPr>
          <w:rFonts w:ascii="Arial" w:hAnsi="Arial" w:cs="Arial"/>
        </w:rPr>
      </w:pPr>
    </w:p>
    <w:p w:rsidR="001636CE" w:rsidRPr="00DD4ABE" w:rsidRDefault="001636CE" w:rsidP="00DD4ABE">
      <w:pPr>
        <w:ind w:firstLine="567"/>
        <w:jc w:val="both"/>
        <w:rPr>
          <w:rFonts w:ascii="Arial" w:hAnsi="Arial" w:cs="Arial"/>
        </w:rPr>
      </w:pPr>
      <w:r w:rsidRPr="00DD4ABE">
        <w:rPr>
          <w:rFonts w:ascii="Arial" w:hAnsi="Arial" w:cs="Arial"/>
        </w:rPr>
        <w:t>5.1.4. Профессиональная квалификационная группа «Общеотраслевые должности служащих четвертого уровня»:</w:t>
      </w:r>
    </w:p>
    <w:p w:rsidR="00FA0614" w:rsidRPr="00DD4ABE" w:rsidRDefault="00FA0614" w:rsidP="00DD4ABE">
      <w:pPr>
        <w:ind w:firstLine="567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"/>
        <w:gridCol w:w="2806"/>
        <w:gridCol w:w="3827"/>
        <w:gridCol w:w="1979"/>
        <w:gridCol w:w="395"/>
      </w:tblGrid>
      <w:tr w:rsidR="00FA0614" w:rsidRPr="00DD4ABE" w:rsidTr="00FA0614">
        <w:trPr>
          <w:gridAfter w:val="1"/>
          <w:wAfter w:w="395" w:type="dxa"/>
        </w:trPr>
        <w:tc>
          <w:tcPr>
            <w:tcW w:w="563" w:type="dxa"/>
          </w:tcPr>
          <w:p w:rsidR="00FA0614" w:rsidRPr="00DD4ABE" w:rsidRDefault="00FA0614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D4AB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D4AB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06" w:type="dxa"/>
          </w:tcPr>
          <w:p w:rsidR="00FA0614" w:rsidRPr="00DD4ABE" w:rsidRDefault="00FA0614" w:rsidP="00D0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827" w:type="dxa"/>
          </w:tcPr>
          <w:p w:rsidR="00FA0614" w:rsidRPr="00DD4ABE" w:rsidRDefault="00FA0614" w:rsidP="00D02D7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Должности служащих, отнесенные к квалификационным уровням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A0614" w:rsidRPr="00DD4ABE" w:rsidRDefault="00FA0614" w:rsidP="00D0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  <w:p w:rsidR="00FA0614" w:rsidRPr="00DD4ABE" w:rsidRDefault="00FA0614" w:rsidP="00D02D7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(рублей)</w:t>
            </w:r>
          </w:p>
        </w:tc>
      </w:tr>
      <w:tr w:rsidR="00FA0614" w:rsidRPr="00DD4ABE" w:rsidTr="00FA0614">
        <w:tc>
          <w:tcPr>
            <w:tcW w:w="563" w:type="dxa"/>
          </w:tcPr>
          <w:p w:rsidR="00FA0614" w:rsidRPr="00DD4ABE" w:rsidRDefault="00FA0614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06" w:type="dxa"/>
          </w:tcPr>
          <w:p w:rsidR="00FA0614" w:rsidRPr="00DD4ABE" w:rsidRDefault="00FA0614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27" w:type="dxa"/>
          </w:tcPr>
          <w:p w:rsidR="004F5F2D" w:rsidRPr="00DD4ABE" w:rsidRDefault="00FA0614" w:rsidP="00D0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Начальник планово-экономического отдела</w:t>
            </w:r>
            <w:r w:rsidR="004F5F2D" w:rsidRPr="00DD4ABE">
              <w:rPr>
                <w:rFonts w:ascii="Arial" w:hAnsi="Arial" w:cs="Arial"/>
                <w:sz w:val="24"/>
                <w:szCs w:val="24"/>
              </w:rPr>
              <w:t xml:space="preserve">, начальник юридического </w:t>
            </w:r>
            <w:r w:rsidR="00463411" w:rsidRPr="00DD4ABE">
              <w:rPr>
                <w:rFonts w:ascii="Arial" w:hAnsi="Arial" w:cs="Arial"/>
                <w:sz w:val="24"/>
                <w:szCs w:val="24"/>
              </w:rPr>
              <w:t>отдела</w:t>
            </w:r>
          </w:p>
        </w:tc>
        <w:tc>
          <w:tcPr>
            <w:tcW w:w="1979" w:type="dxa"/>
            <w:tcBorders>
              <w:right w:val="single" w:sz="4" w:space="0" w:color="auto"/>
            </w:tcBorders>
          </w:tcPr>
          <w:p w:rsidR="00FA0614" w:rsidRPr="00DD4ABE" w:rsidRDefault="00FA0614" w:rsidP="00DD4AB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12388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0614" w:rsidRPr="00DD4ABE" w:rsidRDefault="00FA0614" w:rsidP="00DD4AB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0614" w:rsidRPr="00DD4ABE" w:rsidRDefault="00FA0614" w:rsidP="00DD4ABE">
      <w:pPr>
        <w:ind w:firstLine="567"/>
        <w:jc w:val="both"/>
        <w:rPr>
          <w:rFonts w:ascii="Arial" w:hAnsi="Arial" w:cs="Arial"/>
        </w:rPr>
      </w:pPr>
    </w:p>
    <w:p w:rsidR="00973CD5" w:rsidRPr="00DD4ABE" w:rsidRDefault="004A40FF" w:rsidP="00797480">
      <w:pPr>
        <w:ind w:firstLine="567"/>
        <w:jc w:val="both"/>
        <w:rPr>
          <w:rFonts w:ascii="Arial" w:hAnsi="Arial" w:cs="Arial"/>
        </w:rPr>
      </w:pPr>
      <w:r w:rsidRPr="00DD4ABE">
        <w:rPr>
          <w:rFonts w:ascii="Arial" w:hAnsi="Arial" w:cs="Arial"/>
        </w:rPr>
        <w:t>2.</w:t>
      </w:r>
      <w:r w:rsidR="00382990" w:rsidRPr="00DD4ABE">
        <w:rPr>
          <w:rFonts w:ascii="Arial" w:hAnsi="Arial" w:cs="Arial"/>
        </w:rPr>
        <w:t xml:space="preserve"> </w:t>
      </w:r>
      <w:r w:rsidRPr="00DD4ABE">
        <w:rPr>
          <w:rFonts w:ascii="Arial" w:hAnsi="Arial" w:cs="Arial"/>
        </w:rPr>
        <w:t>В разделе VI «Порядок и условия оплаты труда работников, осуществляющих профессиональную деятельность по профессиям рабочих</w:t>
      </w:r>
      <w:r w:rsidR="00A21E30" w:rsidRPr="00DD4ABE">
        <w:rPr>
          <w:rFonts w:ascii="Arial" w:hAnsi="Arial" w:cs="Arial"/>
        </w:rPr>
        <w:t>» пункт 6.1</w:t>
      </w:r>
      <w:r w:rsidR="00382990" w:rsidRPr="00DD4ABE">
        <w:rPr>
          <w:rFonts w:ascii="Arial" w:hAnsi="Arial" w:cs="Arial"/>
        </w:rPr>
        <w:t xml:space="preserve"> </w:t>
      </w:r>
      <w:r w:rsidRPr="00DD4ABE">
        <w:rPr>
          <w:rFonts w:ascii="Arial" w:hAnsi="Arial" w:cs="Arial"/>
        </w:rPr>
        <w:t>изложить в следующей редакции:</w:t>
      </w:r>
    </w:p>
    <w:p w:rsidR="00973CD5" w:rsidRPr="00DD4ABE" w:rsidRDefault="00797480" w:rsidP="00DD4AB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6.1.</w:t>
      </w:r>
      <w:r w:rsidR="00973CD5" w:rsidRPr="00DD4ABE">
        <w:rPr>
          <w:rFonts w:ascii="Arial" w:hAnsi="Arial" w:cs="Arial"/>
        </w:rPr>
        <w:t xml:space="preserve">Размеры окладов работников, осуществляющих профессиональную деятельность по профессиям рабочих, устанавливаются </w:t>
      </w:r>
      <w:r w:rsidR="00A21E30" w:rsidRPr="00DD4ABE">
        <w:rPr>
          <w:rFonts w:ascii="Arial" w:hAnsi="Arial" w:cs="Arial"/>
        </w:rPr>
        <w:t xml:space="preserve">в </w:t>
      </w:r>
      <w:r w:rsidR="00973CD5" w:rsidRPr="00DD4ABE">
        <w:rPr>
          <w:rFonts w:ascii="Arial" w:hAnsi="Arial" w:cs="Arial"/>
        </w:rPr>
        <w:t xml:space="preserve">зависимости от разряда выполняемых работ: </w:t>
      </w:r>
    </w:p>
    <w:p w:rsidR="004A40FF" w:rsidRPr="00DD4ABE" w:rsidRDefault="004A40FF" w:rsidP="00DD4ABE">
      <w:pPr>
        <w:ind w:firstLine="567"/>
        <w:jc w:val="both"/>
        <w:rPr>
          <w:rFonts w:ascii="Arial" w:hAnsi="Arial" w:cs="Arial"/>
        </w:rPr>
      </w:pPr>
    </w:p>
    <w:tbl>
      <w:tblPr>
        <w:tblStyle w:val="ac"/>
        <w:tblW w:w="9575" w:type="dxa"/>
        <w:tblLook w:val="04A0" w:firstRow="1" w:lastRow="0" w:firstColumn="1" w:lastColumn="0" w:noHBand="0" w:noVBand="1"/>
      </w:tblPr>
      <w:tblGrid>
        <w:gridCol w:w="8025"/>
        <w:gridCol w:w="1133"/>
        <w:gridCol w:w="417"/>
      </w:tblGrid>
      <w:tr w:rsidR="004A40FF" w:rsidRPr="00DD4ABE" w:rsidTr="00A44EA8">
        <w:trPr>
          <w:gridAfter w:val="1"/>
          <w:wAfter w:w="395" w:type="dxa"/>
        </w:trPr>
        <w:tc>
          <w:tcPr>
            <w:tcW w:w="9180" w:type="dxa"/>
            <w:gridSpan w:val="2"/>
          </w:tcPr>
          <w:p w:rsidR="004A40FF" w:rsidRPr="00DD4ABE" w:rsidRDefault="008E1F48" w:rsidP="0079748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4A40FF" w:rsidRPr="00DD4ABE" w:rsidTr="00A44EA8">
        <w:trPr>
          <w:gridAfter w:val="1"/>
          <w:wAfter w:w="395" w:type="dxa"/>
        </w:trPr>
        <w:tc>
          <w:tcPr>
            <w:tcW w:w="8046" w:type="dxa"/>
          </w:tcPr>
          <w:p w:rsidR="004A40FF" w:rsidRPr="00DD4ABE" w:rsidRDefault="009E06BD" w:rsidP="0079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  <w:p w:rsidR="009E06BD" w:rsidRPr="00DD4ABE" w:rsidRDefault="009E06BD" w:rsidP="00DD4AB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Сторож, контролер</w:t>
            </w:r>
          </w:p>
        </w:tc>
        <w:tc>
          <w:tcPr>
            <w:tcW w:w="1134" w:type="dxa"/>
          </w:tcPr>
          <w:p w:rsidR="004A40FF" w:rsidRPr="00DD4ABE" w:rsidRDefault="009E06BD" w:rsidP="0079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4A40FF" w:rsidRPr="00DD4ABE" w:rsidTr="00A44EA8">
        <w:trPr>
          <w:gridAfter w:val="1"/>
          <w:wAfter w:w="395" w:type="dxa"/>
        </w:trPr>
        <w:tc>
          <w:tcPr>
            <w:tcW w:w="8046" w:type="dxa"/>
          </w:tcPr>
          <w:p w:rsidR="004A40FF" w:rsidRPr="00DD4ABE" w:rsidRDefault="009E06BD" w:rsidP="0079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</w:tcPr>
          <w:p w:rsidR="004A40FF" w:rsidRPr="00DD4ABE" w:rsidRDefault="009E06BD" w:rsidP="0079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5250</w:t>
            </w:r>
          </w:p>
        </w:tc>
      </w:tr>
      <w:tr w:rsidR="004A40FF" w:rsidRPr="00DD4ABE" w:rsidTr="00A44EA8">
        <w:trPr>
          <w:gridAfter w:val="1"/>
          <w:wAfter w:w="395" w:type="dxa"/>
        </w:trPr>
        <w:tc>
          <w:tcPr>
            <w:tcW w:w="8046" w:type="dxa"/>
          </w:tcPr>
          <w:p w:rsidR="004A40FF" w:rsidRPr="00DD4ABE" w:rsidRDefault="009E06BD" w:rsidP="0079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</w:tcPr>
          <w:p w:rsidR="004A40FF" w:rsidRPr="00DD4ABE" w:rsidRDefault="009E06BD" w:rsidP="0079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</w:tr>
      <w:tr w:rsidR="009E06BD" w:rsidRPr="00DD4ABE" w:rsidTr="00A44EA8">
        <w:trPr>
          <w:gridAfter w:val="1"/>
          <w:wAfter w:w="395" w:type="dxa"/>
        </w:trPr>
        <w:tc>
          <w:tcPr>
            <w:tcW w:w="9180" w:type="dxa"/>
            <w:gridSpan w:val="2"/>
          </w:tcPr>
          <w:p w:rsidR="009E06BD" w:rsidRPr="00DD4ABE" w:rsidRDefault="009E06BD" w:rsidP="00797480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Общеотраслевые профессии рабочих второго уровня</w:t>
            </w:r>
          </w:p>
        </w:tc>
      </w:tr>
      <w:tr w:rsidR="009E06BD" w:rsidRPr="00DD4ABE" w:rsidTr="00A44EA8">
        <w:trPr>
          <w:gridAfter w:val="1"/>
          <w:wAfter w:w="395" w:type="dxa"/>
        </w:trPr>
        <w:tc>
          <w:tcPr>
            <w:tcW w:w="9180" w:type="dxa"/>
            <w:gridSpan w:val="2"/>
          </w:tcPr>
          <w:p w:rsidR="009E06BD" w:rsidRPr="00DD4ABE" w:rsidRDefault="009E06BD" w:rsidP="0079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1 квалификационный уровень</w:t>
            </w:r>
          </w:p>
        </w:tc>
      </w:tr>
      <w:tr w:rsidR="009E06BD" w:rsidRPr="00DD4ABE" w:rsidTr="00A44EA8">
        <w:trPr>
          <w:gridAfter w:val="1"/>
          <w:wAfter w:w="395" w:type="dxa"/>
        </w:trPr>
        <w:tc>
          <w:tcPr>
            <w:tcW w:w="8046" w:type="dxa"/>
          </w:tcPr>
          <w:p w:rsidR="009E06BD" w:rsidRPr="00DD4ABE" w:rsidRDefault="00A44EA8" w:rsidP="0079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  <w:p w:rsidR="00A44EA8" w:rsidRPr="00DD4ABE" w:rsidRDefault="00A21E30" w:rsidP="00DD4AB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Водитель</w:t>
            </w:r>
            <w:r w:rsidR="00A44EA8" w:rsidRPr="00DD4ABE">
              <w:rPr>
                <w:rFonts w:ascii="Arial" w:hAnsi="Arial" w:cs="Arial"/>
                <w:sz w:val="24"/>
                <w:szCs w:val="24"/>
              </w:rPr>
              <w:t xml:space="preserve"> автомобиля</w:t>
            </w:r>
          </w:p>
        </w:tc>
        <w:tc>
          <w:tcPr>
            <w:tcW w:w="1134" w:type="dxa"/>
          </w:tcPr>
          <w:p w:rsidR="009E06BD" w:rsidRPr="00DD4ABE" w:rsidRDefault="00A44EA8" w:rsidP="0079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5750</w:t>
            </w:r>
          </w:p>
        </w:tc>
      </w:tr>
      <w:tr w:rsidR="00A44EA8" w:rsidRPr="00DD4ABE" w:rsidTr="00A44EA8">
        <w:tc>
          <w:tcPr>
            <w:tcW w:w="8046" w:type="dxa"/>
          </w:tcPr>
          <w:p w:rsidR="00A44EA8" w:rsidRPr="00DD4ABE" w:rsidRDefault="00A44EA8" w:rsidP="0079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4EA8" w:rsidRPr="00DD4ABE" w:rsidRDefault="00A44EA8" w:rsidP="00797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EA8" w:rsidRPr="00DD4ABE" w:rsidRDefault="00A44EA8" w:rsidP="00DD4AB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4EA8" w:rsidRPr="00DD4ABE" w:rsidRDefault="00A44EA8" w:rsidP="00DD4AB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4AB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</w:tbl>
    <w:p w:rsidR="004A40FF" w:rsidRPr="00DD4ABE" w:rsidRDefault="004A40FF" w:rsidP="00797480">
      <w:pPr>
        <w:ind w:firstLine="567"/>
        <w:jc w:val="both"/>
        <w:rPr>
          <w:rFonts w:ascii="Arial" w:hAnsi="Arial" w:cs="Arial"/>
        </w:rPr>
      </w:pPr>
    </w:p>
    <w:sectPr w:rsidR="004A40FF" w:rsidRPr="00DD4ABE" w:rsidSect="00797480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47" w:rsidRDefault="003C3047" w:rsidP="00D85921">
      <w:r>
        <w:separator/>
      </w:r>
    </w:p>
  </w:endnote>
  <w:endnote w:type="continuationSeparator" w:id="0">
    <w:p w:rsidR="003C3047" w:rsidRDefault="003C3047" w:rsidP="00D8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47" w:rsidRDefault="003C3047" w:rsidP="00D85921">
      <w:r>
        <w:separator/>
      </w:r>
    </w:p>
  </w:footnote>
  <w:footnote w:type="continuationSeparator" w:id="0">
    <w:p w:rsidR="003C3047" w:rsidRDefault="003C3047" w:rsidP="00D8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E0" w:rsidRDefault="000F50E0">
    <w:pPr>
      <w:pStyle w:val="a6"/>
      <w:jc w:val="center"/>
    </w:pPr>
  </w:p>
  <w:p w:rsidR="00D85921" w:rsidRDefault="00D85921" w:rsidP="00D8592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66A"/>
    <w:multiLevelType w:val="hybridMultilevel"/>
    <w:tmpl w:val="303826A2"/>
    <w:lvl w:ilvl="0" w:tplc="A2981C0A">
      <w:start w:val="1"/>
      <w:numFmt w:val="decimal"/>
      <w:lvlText w:val="%1."/>
      <w:lvlJc w:val="left"/>
      <w:pPr>
        <w:ind w:left="1332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D0DDA"/>
    <w:multiLevelType w:val="hybridMultilevel"/>
    <w:tmpl w:val="AAF89570"/>
    <w:lvl w:ilvl="0" w:tplc="79764A7A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8C2A06"/>
    <w:multiLevelType w:val="hybridMultilevel"/>
    <w:tmpl w:val="D92875A2"/>
    <w:lvl w:ilvl="0" w:tplc="B1549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B9C"/>
    <w:rsid w:val="00017D5F"/>
    <w:rsid w:val="0004756E"/>
    <w:rsid w:val="00073AFC"/>
    <w:rsid w:val="00091DEF"/>
    <w:rsid w:val="000C64CA"/>
    <w:rsid w:val="000D2093"/>
    <w:rsid w:val="000F50E0"/>
    <w:rsid w:val="00103B63"/>
    <w:rsid w:val="001421B6"/>
    <w:rsid w:val="001636CE"/>
    <w:rsid w:val="001A2E58"/>
    <w:rsid w:val="001A4F7E"/>
    <w:rsid w:val="001B3E8F"/>
    <w:rsid w:val="001D2772"/>
    <w:rsid w:val="00207C7C"/>
    <w:rsid w:val="00242A4F"/>
    <w:rsid w:val="00283A72"/>
    <w:rsid w:val="002E40D3"/>
    <w:rsid w:val="002E7F03"/>
    <w:rsid w:val="00335A12"/>
    <w:rsid w:val="00351128"/>
    <w:rsid w:val="00382990"/>
    <w:rsid w:val="003A0E1D"/>
    <w:rsid w:val="003C00C8"/>
    <w:rsid w:val="003C3047"/>
    <w:rsid w:val="003C3B80"/>
    <w:rsid w:val="003D1457"/>
    <w:rsid w:val="003E213A"/>
    <w:rsid w:val="00410A88"/>
    <w:rsid w:val="0041235E"/>
    <w:rsid w:val="0041265C"/>
    <w:rsid w:val="00424B9C"/>
    <w:rsid w:val="00463411"/>
    <w:rsid w:val="00464B72"/>
    <w:rsid w:val="004A40FF"/>
    <w:rsid w:val="004C082A"/>
    <w:rsid w:val="004D191F"/>
    <w:rsid w:val="004F5F2D"/>
    <w:rsid w:val="005154AF"/>
    <w:rsid w:val="005A1494"/>
    <w:rsid w:val="005A4BEF"/>
    <w:rsid w:val="005D1E40"/>
    <w:rsid w:val="00626CFB"/>
    <w:rsid w:val="006272DD"/>
    <w:rsid w:val="00663F76"/>
    <w:rsid w:val="00684A7C"/>
    <w:rsid w:val="00733369"/>
    <w:rsid w:val="00761C16"/>
    <w:rsid w:val="00797480"/>
    <w:rsid w:val="007A5965"/>
    <w:rsid w:val="007C1F34"/>
    <w:rsid w:val="00847D5C"/>
    <w:rsid w:val="00863057"/>
    <w:rsid w:val="008A00FF"/>
    <w:rsid w:val="008A2588"/>
    <w:rsid w:val="008E1966"/>
    <w:rsid w:val="008E1F48"/>
    <w:rsid w:val="008F5F21"/>
    <w:rsid w:val="00967428"/>
    <w:rsid w:val="009708D2"/>
    <w:rsid w:val="00973CD5"/>
    <w:rsid w:val="009D6FCB"/>
    <w:rsid w:val="009E06BD"/>
    <w:rsid w:val="00A0547B"/>
    <w:rsid w:val="00A21E30"/>
    <w:rsid w:val="00A25576"/>
    <w:rsid w:val="00A44EA8"/>
    <w:rsid w:val="00A80089"/>
    <w:rsid w:val="00AD48BF"/>
    <w:rsid w:val="00AE12CF"/>
    <w:rsid w:val="00B368D4"/>
    <w:rsid w:val="00B906B1"/>
    <w:rsid w:val="00BB23D4"/>
    <w:rsid w:val="00BB2D8F"/>
    <w:rsid w:val="00BB66C7"/>
    <w:rsid w:val="00C152EC"/>
    <w:rsid w:val="00C24835"/>
    <w:rsid w:val="00C35B90"/>
    <w:rsid w:val="00C55424"/>
    <w:rsid w:val="00C722F0"/>
    <w:rsid w:val="00CC0F74"/>
    <w:rsid w:val="00CC187F"/>
    <w:rsid w:val="00CD6072"/>
    <w:rsid w:val="00D02D74"/>
    <w:rsid w:val="00D10C27"/>
    <w:rsid w:val="00D16E64"/>
    <w:rsid w:val="00D27F78"/>
    <w:rsid w:val="00D34BFC"/>
    <w:rsid w:val="00D44A06"/>
    <w:rsid w:val="00D56B30"/>
    <w:rsid w:val="00D85921"/>
    <w:rsid w:val="00DD4ABE"/>
    <w:rsid w:val="00E2746A"/>
    <w:rsid w:val="00E31F3B"/>
    <w:rsid w:val="00E47640"/>
    <w:rsid w:val="00E52024"/>
    <w:rsid w:val="00EC0C06"/>
    <w:rsid w:val="00EE43B7"/>
    <w:rsid w:val="00EF6C4A"/>
    <w:rsid w:val="00F25927"/>
    <w:rsid w:val="00F41D01"/>
    <w:rsid w:val="00F503C0"/>
    <w:rsid w:val="00F527CD"/>
    <w:rsid w:val="00F62345"/>
    <w:rsid w:val="00F779A7"/>
    <w:rsid w:val="00FA0614"/>
    <w:rsid w:val="00FD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64C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C64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E47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59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59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D859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59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F50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50E0"/>
    <w:rPr>
      <w:rFonts w:ascii="Segoe UI" w:eastAsia="Times New Roman" w:hAnsi="Segoe UI" w:cs="Segoe UI"/>
      <w:sz w:val="18"/>
      <w:szCs w:val="18"/>
      <w:lang w:eastAsia="zh-CN"/>
    </w:rPr>
  </w:style>
  <w:style w:type="table" w:styleId="ac">
    <w:name w:val="Table Grid"/>
    <w:basedOn w:val="a1"/>
    <w:uiPriority w:val="59"/>
    <w:rsid w:val="00D34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E43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6FDBD-3B90-48E8-BB19-EC334E04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Культура1</dc:creator>
  <cp:lastModifiedBy>Марина</cp:lastModifiedBy>
  <cp:revision>16</cp:revision>
  <cp:lastPrinted>2020-11-03T07:18:00Z</cp:lastPrinted>
  <dcterms:created xsi:type="dcterms:W3CDTF">2020-10-01T12:00:00Z</dcterms:created>
  <dcterms:modified xsi:type="dcterms:W3CDTF">2020-11-06T08:07:00Z</dcterms:modified>
</cp:coreProperties>
</file>