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0091C" w:rsidTr="00C0091C">
        <w:tc>
          <w:tcPr>
            <w:tcW w:w="4785" w:type="dxa"/>
          </w:tcPr>
          <w:p w:rsidR="00C0091C" w:rsidRDefault="00C0091C" w:rsidP="00C009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0091C" w:rsidRDefault="00C0091C" w:rsidP="00C0091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Одобрен</w:t>
            </w:r>
          </w:p>
          <w:p w:rsidR="00C0091C" w:rsidRDefault="00C0091C" w:rsidP="00C009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608A6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муниципальных служащих</w:t>
            </w:r>
          </w:p>
          <w:p w:rsidR="00C0091C" w:rsidRDefault="0038581B" w:rsidP="00C009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091C" w:rsidRPr="00A608A6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 в администрации Советского городского округа Ставропольского края, а также</w:t>
            </w:r>
          </w:p>
          <w:p w:rsidR="00C0091C" w:rsidRDefault="00C0091C" w:rsidP="00C009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отраслевых (функциональных)</w:t>
            </w:r>
          </w:p>
          <w:p w:rsidR="00C0091C" w:rsidRDefault="00C0091C" w:rsidP="00C009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8A6">
              <w:rPr>
                <w:rFonts w:ascii="Times New Roman" w:hAnsi="Times New Roman" w:cs="Times New Roman"/>
                <w:sz w:val="28"/>
                <w:szCs w:val="28"/>
              </w:rPr>
              <w:t xml:space="preserve">и территориальных </w:t>
            </w:r>
            <w:proofErr w:type="gramStart"/>
            <w:r w:rsidRPr="00A608A6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proofErr w:type="gramEnd"/>
          </w:p>
          <w:p w:rsidR="00C0091C" w:rsidRDefault="00C0091C" w:rsidP="00C0091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5 от 17 декабря 2018 г.)</w:t>
            </w:r>
          </w:p>
        </w:tc>
      </w:tr>
    </w:tbl>
    <w:p w:rsidR="00C0091C" w:rsidRDefault="00C0091C" w:rsidP="008D49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91C" w:rsidRDefault="00C0091C" w:rsidP="008D49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091C" w:rsidRDefault="00C0091C" w:rsidP="008D49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6B25" w:rsidRDefault="008D49DA" w:rsidP="008D49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8D49DA" w:rsidRDefault="008D49DA" w:rsidP="008D49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2685" w:rsidRDefault="00757CD2" w:rsidP="008D49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0AA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="00066B2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Советского городского округа</w:t>
      </w:r>
    </w:p>
    <w:p w:rsidR="00B82685" w:rsidRDefault="00066B25" w:rsidP="008D49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края, в том числе в её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отраслевых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(функциональных)</w:t>
      </w:r>
    </w:p>
    <w:p w:rsidR="00E263B2" w:rsidRPr="005610AA" w:rsidRDefault="00066B25" w:rsidP="008D49D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территориальных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776436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при реализации которых наиболее вероятно возникновение коррупци</w:t>
      </w:r>
      <w:r w:rsidR="00F60826">
        <w:rPr>
          <w:rFonts w:ascii="Times New Roman" w:eastAsia="Times New Roman" w:hAnsi="Times New Roman" w:cs="Times New Roman"/>
          <w:sz w:val="28"/>
          <w:szCs w:val="28"/>
        </w:rPr>
        <w:t>онных проявлений</w:t>
      </w:r>
    </w:p>
    <w:p w:rsidR="00757CD2" w:rsidRPr="005610AA" w:rsidRDefault="00757CD2" w:rsidP="0075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9004"/>
      </w:tblGrid>
      <w:tr w:rsidR="00A11993" w:rsidTr="001A70A6">
        <w:tc>
          <w:tcPr>
            <w:tcW w:w="566" w:type="dxa"/>
          </w:tcPr>
          <w:p w:rsidR="00A11993" w:rsidRDefault="009706C2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04" w:type="dxa"/>
          </w:tcPr>
          <w:p w:rsidR="00A11993" w:rsidRDefault="009706C2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11993" w:rsidRPr="00A11993">
              <w:rPr>
                <w:sz w:val="28"/>
                <w:szCs w:val="28"/>
              </w:rPr>
              <w:t>существление муниципального контроля, в том числе:</w:t>
            </w:r>
          </w:p>
        </w:tc>
      </w:tr>
      <w:tr w:rsidR="009706C2" w:rsidTr="001A70A6">
        <w:tc>
          <w:tcPr>
            <w:tcW w:w="566" w:type="dxa"/>
          </w:tcPr>
          <w:p w:rsidR="009706C2" w:rsidRDefault="009706C2" w:rsidP="00B82685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9706C2" w:rsidRPr="00A11993" w:rsidRDefault="009706C2" w:rsidP="009706C2">
            <w:pPr>
              <w:pStyle w:val="a8"/>
              <w:jc w:val="both"/>
              <w:rPr>
                <w:sz w:val="28"/>
                <w:szCs w:val="28"/>
              </w:rPr>
            </w:pPr>
            <w:r w:rsidRPr="00A11993">
              <w:rPr>
                <w:sz w:val="28"/>
                <w:szCs w:val="28"/>
              </w:rPr>
              <w:t xml:space="preserve">муниципальный земельный контроль; </w:t>
            </w:r>
          </w:p>
          <w:p w:rsidR="009706C2" w:rsidRPr="00A11993" w:rsidRDefault="009706C2" w:rsidP="009706C2">
            <w:pPr>
              <w:pStyle w:val="a8"/>
              <w:jc w:val="both"/>
              <w:rPr>
                <w:sz w:val="28"/>
                <w:szCs w:val="28"/>
              </w:rPr>
            </w:pPr>
            <w:r w:rsidRPr="00A11993">
              <w:rPr>
                <w:sz w:val="28"/>
                <w:szCs w:val="28"/>
              </w:rPr>
              <w:t>муниципальный лесной контроль;</w:t>
            </w:r>
          </w:p>
          <w:p w:rsidR="009706C2" w:rsidRPr="00A11993" w:rsidRDefault="009706C2" w:rsidP="009706C2">
            <w:pPr>
              <w:pStyle w:val="a8"/>
              <w:jc w:val="both"/>
              <w:rPr>
                <w:sz w:val="28"/>
                <w:szCs w:val="28"/>
              </w:rPr>
            </w:pPr>
            <w:r w:rsidRPr="00A11993">
              <w:rPr>
                <w:sz w:val="28"/>
                <w:szCs w:val="28"/>
              </w:rPr>
              <w:t>муниципальный жилищный контроль;</w:t>
            </w:r>
          </w:p>
          <w:p w:rsidR="009706C2" w:rsidRPr="00A11993" w:rsidRDefault="009706C2" w:rsidP="009706C2">
            <w:pPr>
              <w:pStyle w:val="a8"/>
              <w:jc w:val="both"/>
              <w:rPr>
                <w:sz w:val="28"/>
                <w:szCs w:val="28"/>
              </w:rPr>
            </w:pPr>
            <w:r w:rsidRPr="00A11993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A11993">
              <w:rPr>
                <w:sz w:val="28"/>
                <w:szCs w:val="28"/>
              </w:rPr>
              <w:t>контроль за</w:t>
            </w:r>
            <w:proofErr w:type="gramEnd"/>
            <w:r w:rsidRPr="00A11993">
              <w:rPr>
                <w:sz w:val="28"/>
                <w:szCs w:val="28"/>
              </w:rPr>
              <w:t xml:space="preserve"> сохранностью автомобильных дорог местного значения;</w:t>
            </w:r>
          </w:p>
          <w:p w:rsidR="009706C2" w:rsidRPr="00A11993" w:rsidRDefault="009706C2" w:rsidP="009706C2">
            <w:pPr>
              <w:pStyle w:val="a8"/>
              <w:jc w:val="both"/>
              <w:rPr>
                <w:sz w:val="28"/>
                <w:szCs w:val="28"/>
              </w:rPr>
            </w:pPr>
            <w:r w:rsidRPr="00A11993">
              <w:rPr>
                <w:sz w:val="28"/>
                <w:szCs w:val="28"/>
              </w:rPr>
              <w:t>муниципальный контроль в сфере торговой деятельности;</w:t>
            </w:r>
          </w:p>
          <w:p w:rsidR="009706C2" w:rsidRPr="00A11993" w:rsidRDefault="009706C2" w:rsidP="009706C2">
            <w:pPr>
              <w:pStyle w:val="a8"/>
              <w:jc w:val="both"/>
              <w:rPr>
                <w:sz w:val="28"/>
                <w:szCs w:val="28"/>
              </w:rPr>
            </w:pPr>
            <w:proofErr w:type="gramStart"/>
            <w:r w:rsidRPr="00A11993">
              <w:rPr>
                <w:sz w:val="28"/>
                <w:szCs w:val="28"/>
              </w:rPr>
              <w:t>контроль за</w:t>
            </w:r>
            <w:proofErr w:type="gramEnd"/>
            <w:r w:rsidRPr="00A11993">
              <w:rPr>
                <w:sz w:val="28"/>
                <w:szCs w:val="28"/>
              </w:rPr>
              <w:t xml:space="preserve"> соблюдением правил благоустройства территории городского округа;</w:t>
            </w:r>
          </w:p>
          <w:p w:rsidR="009706C2" w:rsidRPr="00A11993" w:rsidRDefault="009706C2" w:rsidP="009706C2">
            <w:pPr>
              <w:pStyle w:val="a8"/>
              <w:jc w:val="both"/>
              <w:rPr>
                <w:sz w:val="28"/>
                <w:szCs w:val="28"/>
              </w:rPr>
            </w:pPr>
            <w:r w:rsidRPr="00A11993">
              <w:rPr>
                <w:sz w:val="28"/>
                <w:szCs w:val="28"/>
              </w:rPr>
              <w:t>контроль в сфере закупок товаров, работ, услуг для муниципальных нужд городского округа;</w:t>
            </w:r>
          </w:p>
          <w:p w:rsidR="009706C2" w:rsidRDefault="009706C2" w:rsidP="009706C2">
            <w:pPr>
              <w:pStyle w:val="a8"/>
              <w:jc w:val="both"/>
              <w:rPr>
                <w:sz w:val="28"/>
                <w:szCs w:val="28"/>
              </w:rPr>
            </w:pPr>
            <w:r w:rsidRPr="00A11993">
              <w:rPr>
                <w:sz w:val="28"/>
                <w:szCs w:val="28"/>
              </w:rPr>
              <w:t>контроль исполнения местного бюджета, в том числе контроль целевого и эффективного расходования бюджетных средств распорядителями и получателями бюджетных средств;</w:t>
            </w:r>
          </w:p>
          <w:p w:rsidR="007E233B" w:rsidRDefault="007E233B" w:rsidP="007E233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теплоснабжения;</w:t>
            </w:r>
          </w:p>
        </w:tc>
      </w:tr>
      <w:tr w:rsidR="00A11993" w:rsidTr="001A70A6">
        <w:tc>
          <w:tcPr>
            <w:tcW w:w="566" w:type="dxa"/>
          </w:tcPr>
          <w:p w:rsidR="00A11993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04" w:type="dxa"/>
          </w:tcPr>
          <w:p w:rsidR="00A11993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706C2">
              <w:rPr>
                <w:sz w:val="28"/>
                <w:szCs w:val="28"/>
              </w:rPr>
              <w:t>нутренний</w:t>
            </w:r>
            <w:r w:rsidR="009706C2" w:rsidRPr="00A11993">
              <w:rPr>
                <w:sz w:val="28"/>
                <w:szCs w:val="28"/>
              </w:rPr>
              <w:t xml:space="preserve"> финансовый контроль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F9056B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04" w:type="dxa"/>
          </w:tcPr>
          <w:p w:rsidR="009706C2" w:rsidRPr="00A11993" w:rsidRDefault="00C566F7" w:rsidP="00F9056B">
            <w:pPr>
              <w:pStyle w:val="a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="009706C2" w:rsidRPr="009706C2">
              <w:rPr>
                <w:sz w:val="28"/>
                <w:szCs w:val="28"/>
              </w:rPr>
              <w:t>онтроль за</w:t>
            </w:r>
            <w:proofErr w:type="gramEnd"/>
            <w:r w:rsidR="009706C2" w:rsidRPr="009706C2">
              <w:rPr>
                <w:sz w:val="28"/>
                <w:szCs w:val="28"/>
              </w:rPr>
              <w:t xml:space="preserve"> использованием по назначению и сохранностью муниципального имущества, находящегося в хозяйственном ведении, оперативном управлении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9706C2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9706C2" w:rsidRPr="00A11993" w:rsidRDefault="009706C2" w:rsidP="00B82685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9706C2" w:rsidRPr="00A11993" w:rsidRDefault="00C566F7" w:rsidP="00C566F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6C2" w:rsidRPr="00A11993">
              <w:rPr>
                <w:sz w:val="28"/>
                <w:szCs w:val="28"/>
              </w:rPr>
              <w:t xml:space="preserve">существление </w:t>
            </w:r>
            <w:proofErr w:type="gramStart"/>
            <w:r w:rsidR="009706C2" w:rsidRPr="00A11993">
              <w:rPr>
                <w:sz w:val="28"/>
                <w:szCs w:val="28"/>
              </w:rPr>
              <w:t>контроля за</w:t>
            </w:r>
            <w:proofErr w:type="gramEnd"/>
            <w:r w:rsidR="009706C2" w:rsidRPr="00A11993">
              <w:rPr>
                <w:sz w:val="28"/>
                <w:szCs w:val="28"/>
              </w:rPr>
              <w:t xml:space="preserve"> полнотой и своевременностью перечисления в </w:t>
            </w:r>
            <w:r>
              <w:rPr>
                <w:sz w:val="28"/>
                <w:szCs w:val="28"/>
              </w:rPr>
              <w:t>местный</w:t>
            </w:r>
            <w:r w:rsidR="009706C2" w:rsidRPr="00A11993">
              <w:rPr>
                <w:sz w:val="28"/>
                <w:szCs w:val="28"/>
              </w:rPr>
              <w:t xml:space="preserve"> бюджет части прибыли муниципальных унитарных предприятий и сумм дивидендов от акций, находящихся в муниципальной собственности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Pr="00A11993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6C2" w:rsidRPr="00A11993">
              <w:rPr>
                <w:sz w:val="28"/>
                <w:szCs w:val="28"/>
              </w:rPr>
              <w:t xml:space="preserve">существление ведомственного </w:t>
            </w:r>
            <w:proofErr w:type="gramStart"/>
            <w:r w:rsidR="009706C2" w:rsidRPr="00A11993">
              <w:rPr>
                <w:sz w:val="28"/>
                <w:szCs w:val="28"/>
              </w:rPr>
              <w:t>контроля за</w:t>
            </w:r>
            <w:proofErr w:type="gramEnd"/>
            <w:r w:rsidR="009706C2" w:rsidRPr="00A11993">
              <w:rPr>
                <w:sz w:val="28"/>
                <w:szCs w:val="28"/>
              </w:rPr>
              <w:t xml:space="preserve"> соблюдением трудового законодательства подведомственными организациями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>одготовка и принятие решений о распределении бюджетных ассигнований, субсидий, межбюджетных трансфертов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004" w:type="dxa"/>
          </w:tcPr>
          <w:p w:rsidR="009706C2" w:rsidRPr="00A11993" w:rsidRDefault="00C566F7" w:rsidP="00C566F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 xml:space="preserve">роверка финансового состояния получателей бюджетных кредитов и муниципальных гарантий </w:t>
            </w:r>
            <w:r>
              <w:rPr>
                <w:sz w:val="28"/>
                <w:szCs w:val="28"/>
              </w:rPr>
              <w:t>муниципального образования.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>роверка получателей бюджетных средств, являющихся получателями средств местного бюджета, по соблюдению ими условий получения и эффективности использования указанных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04" w:type="dxa"/>
          </w:tcPr>
          <w:p w:rsidR="009706C2" w:rsidRPr="00A11993" w:rsidRDefault="00C566F7" w:rsidP="00C566F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>роведение проверок (ревизий, инвентаризаций) хозяйственной и финансовой деятельности муниципальных учреждений и предприятий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6C2" w:rsidRPr="00A11993">
              <w:rPr>
                <w:sz w:val="28"/>
                <w:szCs w:val="28"/>
              </w:rPr>
              <w:t>рганизация и осуществление продажи муниципального имущества, учет и контроль исполнения обязательств, взятых на себя покупателями по условиям договоров купли-продажи муниципального имущества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>одготовка, в предусмотренных законодательством Российской Федерации случаях, согласия на заключение сделок с недвижимым и движимым имуществом, закрепленным на праве хозяйственного ведения и  оперативного управления за муниципальными унитарными предприятиями и учреждениями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706C2" w:rsidRPr="00A11993">
              <w:rPr>
                <w:sz w:val="28"/>
                <w:szCs w:val="28"/>
              </w:rPr>
              <w:t>азработка условий приватизации имущественных комплексов муниципальных предприятий или иных объектов муниципальной собственности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004" w:type="dxa"/>
          </w:tcPr>
          <w:p w:rsidR="009706C2" w:rsidRPr="00A11993" w:rsidRDefault="00C566F7" w:rsidP="00C566F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6C2" w:rsidRPr="00A11993">
              <w:rPr>
                <w:sz w:val="28"/>
                <w:szCs w:val="28"/>
              </w:rPr>
              <w:t>рганизация и проведение торгов по продаже земельных участков или по продаже права на заключение договоров аренды земельных участков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004" w:type="dxa"/>
          </w:tcPr>
          <w:p w:rsidR="009706C2" w:rsidRPr="00A11993" w:rsidRDefault="00C566F7" w:rsidP="00C566F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>редоставление имущества муниципальной казны в аренду, безвозмездное пользование, доверительное управление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6C2" w:rsidRPr="00A11993">
              <w:rPr>
                <w:sz w:val="28"/>
                <w:szCs w:val="28"/>
              </w:rPr>
              <w:t xml:space="preserve">существление </w:t>
            </w:r>
            <w:proofErr w:type="gramStart"/>
            <w:r w:rsidR="009706C2" w:rsidRPr="00A11993">
              <w:rPr>
                <w:sz w:val="28"/>
                <w:szCs w:val="28"/>
              </w:rPr>
              <w:t>контроля за</w:t>
            </w:r>
            <w:proofErr w:type="gramEnd"/>
            <w:r w:rsidR="009706C2" w:rsidRPr="00A11993">
              <w:rPr>
                <w:sz w:val="28"/>
                <w:szCs w:val="28"/>
              </w:rPr>
              <w:t xml:space="preserve"> уплатой арендной платы за использование гражданами и юридическими лицами земельных участков и имущества муниципальной собственности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6C2" w:rsidRPr="00A11993">
              <w:rPr>
                <w:sz w:val="28"/>
                <w:szCs w:val="28"/>
              </w:rPr>
              <w:t>рганизация и проведение торгов по продаже права на заключение договора аренды имущества муниципальной казны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706C2" w:rsidRPr="00A11993">
              <w:rPr>
                <w:sz w:val="28"/>
                <w:szCs w:val="28"/>
              </w:rPr>
              <w:t>частие в выборе, предоставлении земельных участков для всех видов пользования, изъятии земельных участков, в соответствии с действующим законодательством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004" w:type="dxa"/>
          </w:tcPr>
          <w:p w:rsidR="009706C2" w:rsidRPr="00A11993" w:rsidRDefault="00C566F7" w:rsidP="00C566F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реестра муниципального имущества.</w:t>
            </w:r>
            <w:r w:rsidR="009706C2" w:rsidRPr="00A11993">
              <w:rPr>
                <w:sz w:val="28"/>
                <w:szCs w:val="28"/>
              </w:rPr>
              <w:t xml:space="preserve"> 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06C2" w:rsidRPr="00A11993">
              <w:rPr>
                <w:sz w:val="28"/>
                <w:szCs w:val="28"/>
              </w:rPr>
              <w:t>огласование местоположения границ земельных участков при выполнении кадастровых работ в отношении земельных участков, относящихся к муниципальной собственности, смежных с земельными участками, собственность на которые не разграничена, расположенных в границах муниципального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706C2" w:rsidRPr="00A11993">
              <w:rPr>
                <w:sz w:val="28"/>
                <w:szCs w:val="28"/>
              </w:rPr>
              <w:t>одействие юридическим лицам и предпринимателям в реализации и продвижении инвестиционных проектов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6C2" w:rsidRPr="00A11993">
              <w:rPr>
                <w:sz w:val="28"/>
                <w:szCs w:val="28"/>
              </w:rPr>
              <w:t>существление контроля использования бюджетных средств на реализацию инвестиционных проектов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004" w:type="dxa"/>
          </w:tcPr>
          <w:p w:rsidR="009706C2" w:rsidRPr="00A11993" w:rsidRDefault="00C566F7" w:rsidP="00C566F7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6C2" w:rsidRPr="00A11993">
              <w:rPr>
                <w:sz w:val="28"/>
                <w:szCs w:val="28"/>
              </w:rPr>
              <w:t xml:space="preserve">существление </w:t>
            </w:r>
            <w:proofErr w:type="gramStart"/>
            <w:r w:rsidR="009706C2" w:rsidRPr="00A11993">
              <w:rPr>
                <w:sz w:val="28"/>
                <w:szCs w:val="28"/>
              </w:rPr>
              <w:t>контроля за</w:t>
            </w:r>
            <w:proofErr w:type="gramEnd"/>
            <w:r w:rsidR="009706C2" w:rsidRPr="00A11993">
              <w:rPr>
                <w:sz w:val="28"/>
                <w:szCs w:val="28"/>
              </w:rPr>
              <w:t xml:space="preserve"> правильностью исчисления, полнотой и своевременностью уплаты платежей в </w:t>
            </w:r>
            <w:r>
              <w:rPr>
                <w:sz w:val="28"/>
                <w:szCs w:val="28"/>
              </w:rPr>
              <w:t>местный</w:t>
            </w:r>
            <w:r w:rsidR="009706C2" w:rsidRPr="00A11993">
              <w:rPr>
                <w:sz w:val="28"/>
                <w:szCs w:val="28"/>
              </w:rPr>
              <w:t xml:space="preserve"> бюджет, начисление, учет, взыскание и принятие решений о возврате (зачете) излишне уплаченных (взысканных) платежей в </w:t>
            </w:r>
            <w:r>
              <w:rPr>
                <w:sz w:val="28"/>
                <w:szCs w:val="28"/>
              </w:rPr>
              <w:t>местный</w:t>
            </w:r>
            <w:r w:rsidR="009706C2" w:rsidRPr="00A11993">
              <w:rPr>
                <w:sz w:val="28"/>
                <w:szCs w:val="28"/>
              </w:rPr>
              <w:t xml:space="preserve"> бюджет, пеней и штрафов по ним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6C2" w:rsidRPr="00A11993">
              <w:rPr>
                <w:sz w:val="28"/>
                <w:szCs w:val="28"/>
              </w:rPr>
              <w:t>бращение в органы кадастрового учета с заявлениями об учете изменений объектов недвижимости, находящихся в муниципальной собственности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 xml:space="preserve">роведение конкурсных отборов </w:t>
            </w:r>
            <w:proofErr w:type="gramStart"/>
            <w:r w:rsidR="009706C2" w:rsidRPr="00A11993">
              <w:rPr>
                <w:sz w:val="28"/>
                <w:szCs w:val="28"/>
              </w:rPr>
              <w:t>на право размещение</w:t>
            </w:r>
            <w:proofErr w:type="gramEnd"/>
            <w:r w:rsidR="009706C2" w:rsidRPr="00A11993">
              <w:rPr>
                <w:sz w:val="28"/>
                <w:szCs w:val="28"/>
              </w:rPr>
              <w:t xml:space="preserve"> нестационарных торговых объектов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>одготовка и выдача свидетельств на осуществление сезонной торговли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706C2" w:rsidRPr="00A11993">
              <w:rPr>
                <w:sz w:val="28"/>
                <w:szCs w:val="28"/>
              </w:rPr>
              <w:t xml:space="preserve">существление </w:t>
            </w:r>
            <w:proofErr w:type="gramStart"/>
            <w:r w:rsidR="009706C2" w:rsidRPr="00A11993">
              <w:rPr>
                <w:sz w:val="28"/>
                <w:szCs w:val="28"/>
              </w:rPr>
              <w:t>контроля за</w:t>
            </w:r>
            <w:proofErr w:type="gramEnd"/>
            <w:r w:rsidR="009706C2" w:rsidRPr="00A11993">
              <w:rPr>
                <w:sz w:val="28"/>
                <w:szCs w:val="28"/>
              </w:rPr>
              <w:t xml:space="preserve"> ходом ремонтно-строительных работ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>одготовка и выдача разрешений на отдельные виды работ и иные аналогичные действия, в том числе:</w:t>
            </w:r>
          </w:p>
        </w:tc>
      </w:tr>
      <w:tr w:rsidR="009706C2" w:rsidTr="001A70A6">
        <w:tc>
          <w:tcPr>
            <w:tcW w:w="566" w:type="dxa"/>
          </w:tcPr>
          <w:p w:rsidR="009706C2" w:rsidRDefault="009706C2" w:rsidP="00B82685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9004" w:type="dxa"/>
          </w:tcPr>
          <w:p w:rsidR="009706C2" w:rsidRPr="00A11993" w:rsidRDefault="009706C2" w:rsidP="00A11993">
            <w:pPr>
              <w:pStyle w:val="a8"/>
              <w:jc w:val="both"/>
              <w:rPr>
                <w:sz w:val="28"/>
                <w:szCs w:val="28"/>
              </w:rPr>
            </w:pPr>
            <w:r w:rsidRPr="00A11993">
              <w:rPr>
                <w:sz w:val="28"/>
                <w:szCs w:val="28"/>
              </w:rPr>
              <w:t>подготовка и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строительства;</w:t>
            </w:r>
          </w:p>
          <w:p w:rsidR="009706C2" w:rsidRPr="00A11993" w:rsidRDefault="009706C2" w:rsidP="00A11993">
            <w:pPr>
              <w:pStyle w:val="a8"/>
              <w:jc w:val="both"/>
              <w:rPr>
                <w:sz w:val="28"/>
                <w:szCs w:val="28"/>
              </w:rPr>
            </w:pPr>
            <w:r w:rsidRPr="00A11993">
              <w:rPr>
                <w:sz w:val="28"/>
                <w:szCs w:val="28"/>
              </w:rPr>
              <w:t>подготовка и выдача разрешений на установку и эксплуатацию рекламных конструкций на территории городского округа, аннулирование таких разрешений, организация выдачи предписаний о демонтаже самовольно установленных рекламных конструкций</w:t>
            </w:r>
            <w:r w:rsidR="00C566F7"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706C2" w:rsidRPr="00A11993">
              <w:rPr>
                <w:sz w:val="28"/>
                <w:szCs w:val="28"/>
              </w:rPr>
              <w:t>азмещение заказов на поставку товаров, выполнение работ и оказание услуг для муниципальных нужд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706C2" w:rsidRPr="00A11993">
              <w:rPr>
                <w:sz w:val="28"/>
                <w:szCs w:val="28"/>
              </w:rPr>
              <w:t>чет имущества, обязательств и хозяйственных операций, основных средств, товарно-материальных ценностей и денежных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706C2" w:rsidRPr="00A11993">
              <w:rPr>
                <w:sz w:val="28"/>
                <w:szCs w:val="28"/>
              </w:rPr>
              <w:t>едение кассовых операций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706C2" w:rsidRPr="00A11993">
              <w:rPr>
                <w:sz w:val="28"/>
                <w:szCs w:val="28"/>
              </w:rPr>
              <w:t>ранение и распределение товарно-материальных ценностей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C566F7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004" w:type="dxa"/>
          </w:tcPr>
          <w:p w:rsidR="009706C2" w:rsidRPr="00A11993" w:rsidRDefault="00C566F7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>редоставление государственных и муниципальных услуг гражданам и организациям</w:t>
            </w:r>
            <w:r>
              <w:rPr>
                <w:sz w:val="28"/>
                <w:szCs w:val="28"/>
              </w:rPr>
              <w:t xml:space="preserve"> (проверка права на получение </w:t>
            </w:r>
            <w:r w:rsidRPr="00A11993">
              <w:rPr>
                <w:sz w:val="28"/>
                <w:szCs w:val="28"/>
              </w:rPr>
              <w:t>государственных и муниципальных услуг</w:t>
            </w:r>
            <w:r>
              <w:rPr>
                <w:sz w:val="28"/>
                <w:szCs w:val="28"/>
              </w:rPr>
              <w:t xml:space="preserve">, подготовка проекта и принятие решения о предоставлении </w:t>
            </w:r>
            <w:r w:rsidRPr="00A11993">
              <w:rPr>
                <w:sz w:val="28"/>
                <w:szCs w:val="28"/>
              </w:rPr>
              <w:t>государственных и муниципальных услуг</w:t>
            </w:r>
            <w:r>
              <w:rPr>
                <w:sz w:val="28"/>
                <w:szCs w:val="28"/>
              </w:rPr>
              <w:t>).</w:t>
            </w:r>
          </w:p>
        </w:tc>
      </w:tr>
      <w:tr w:rsidR="009706C2" w:rsidTr="001A70A6">
        <w:tc>
          <w:tcPr>
            <w:tcW w:w="566" w:type="dxa"/>
          </w:tcPr>
          <w:p w:rsidR="009706C2" w:rsidRDefault="00E6062E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9004" w:type="dxa"/>
          </w:tcPr>
          <w:p w:rsidR="009706C2" w:rsidRPr="00A11993" w:rsidRDefault="00E6062E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 xml:space="preserve">роведение государственной итоговой аттестации </w:t>
            </w:r>
            <w:proofErr w:type="gramStart"/>
            <w:r w:rsidR="009706C2" w:rsidRPr="00A11993">
              <w:rPr>
                <w:sz w:val="28"/>
                <w:szCs w:val="28"/>
              </w:rPr>
              <w:t>обучающихся</w:t>
            </w:r>
            <w:proofErr w:type="gramEnd"/>
            <w:r w:rsidR="009706C2" w:rsidRPr="00A11993">
              <w:rPr>
                <w:sz w:val="28"/>
                <w:szCs w:val="28"/>
              </w:rPr>
              <w:t>, освоивших основные общеобразовательные программы основного общего, среднего общего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6062E" w:rsidTr="001A70A6">
        <w:tc>
          <w:tcPr>
            <w:tcW w:w="566" w:type="dxa"/>
          </w:tcPr>
          <w:p w:rsidR="00E6062E" w:rsidRDefault="00E6062E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004" w:type="dxa"/>
          </w:tcPr>
          <w:p w:rsidR="00E6062E" w:rsidRDefault="00E6062E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11993">
              <w:rPr>
                <w:sz w:val="28"/>
                <w:szCs w:val="28"/>
              </w:rPr>
              <w:t>рием заявлений, постановка на учет детей в дошкольные образовательные организации, реализующие основную образовательную программу дошкольного образования.</w:t>
            </w:r>
          </w:p>
        </w:tc>
      </w:tr>
      <w:tr w:rsidR="009706C2" w:rsidTr="001A70A6">
        <w:tc>
          <w:tcPr>
            <w:tcW w:w="566" w:type="dxa"/>
          </w:tcPr>
          <w:p w:rsidR="009706C2" w:rsidRDefault="00E6062E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9004" w:type="dxa"/>
          </w:tcPr>
          <w:p w:rsidR="009706C2" w:rsidRPr="00A11993" w:rsidRDefault="00E6062E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706C2" w:rsidRPr="00A11993">
              <w:rPr>
                <w:sz w:val="28"/>
                <w:szCs w:val="28"/>
              </w:rPr>
              <w:t>озбуждение и рассмотрение дел об административных правонарушениях, проведения административного расследования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E6062E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9004" w:type="dxa"/>
          </w:tcPr>
          <w:p w:rsidR="009706C2" w:rsidRPr="00A11993" w:rsidRDefault="00E6062E" w:rsidP="00465470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 xml:space="preserve">роведение расследований причин возникновения несчетных случаев на </w:t>
            </w:r>
            <w:r w:rsidR="00465470">
              <w:rPr>
                <w:sz w:val="28"/>
                <w:szCs w:val="28"/>
              </w:rPr>
              <w:t>производстве.</w:t>
            </w:r>
          </w:p>
        </w:tc>
      </w:tr>
      <w:tr w:rsidR="009706C2" w:rsidTr="001A70A6">
        <w:tc>
          <w:tcPr>
            <w:tcW w:w="566" w:type="dxa"/>
          </w:tcPr>
          <w:p w:rsidR="009706C2" w:rsidRDefault="006258F4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9004" w:type="dxa"/>
          </w:tcPr>
          <w:p w:rsidR="009706C2" w:rsidRPr="00A11993" w:rsidRDefault="006258F4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>редставление в судебных органах прав и интересов органов местного самоуправления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6C2" w:rsidTr="001A70A6">
        <w:tc>
          <w:tcPr>
            <w:tcW w:w="566" w:type="dxa"/>
          </w:tcPr>
          <w:p w:rsidR="009706C2" w:rsidRDefault="006258F4" w:rsidP="00B82685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9004" w:type="dxa"/>
          </w:tcPr>
          <w:p w:rsidR="009706C2" w:rsidRPr="00A11993" w:rsidRDefault="006258F4" w:rsidP="00A11993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706C2" w:rsidRPr="00A11993">
              <w:rPr>
                <w:sz w:val="28"/>
                <w:szCs w:val="28"/>
              </w:rPr>
              <w:t>остановка на учет и снятие с учета граждан Советского городского округа Ставропольского края, нуждающихся в улучшении жилищных условий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1993" w:rsidRDefault="00A11993" w:rsidP="00FD4B9A">
      <w:pPr>
        <w:pStyle w:val="a8"/>
        <w:jc w:val="both"/>
        <w:rPr>
          <w:sz w:val="28"/>
          <w:szCs w:val="28"/>
        </w:rPr>
      </w:pPr>
    </w:p>
    <w:p w:rsidR="003A7C91" w:rsidRDefault="003A7C91" w:rsidP="00FD4B9A">
      <w:pPr>
        <w:pStyle w:val="a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4"/>
      </w:tblGrid>
      <w:tr w:rsidR="003A7C91" w:rsidTr="00C908C3">
        <w:tc>
          <w:tcPr>
            <w:tcW w:w="7196" w:type="dxa"/>
          </w:tcPr>
          <w:p w:rsidR="003A7C91" w:rsidRDefault="003A7C91" w:rsidP="00C908C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374" w:type="dxa"/>
          </w:tcPr>
          <w:p w:rsidR="003A7C91" w:rsidRDefault="003A7C91" w:rsidP="00C908C3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Недолуга</w:t>
            </w:r>
            <w:proofErr w:type="spellEnd"/>
          </w:p>
        </w:tc>
      </w:tr>
    </w:tbl>
    <w:p w:rsidR="003A7C91" w:rsidRDefault="003A7C91" w:rsidP="00FD4B9A">
      <w:pPr>
        <w:pStyle w:val="a8"/>
        <w:jc w:val="both"/>
        <w:rPr>
          <w:sz w:val="28"/>
          <w:szCs w:val="28"/>
        </w:rPr>
      </w:pPr>
    </w:p>
    <w:sectPr w:rsidR="003A7C91" w:rsidSect="00A1199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A25"/>
    <w:rsid w:val="00023D7A"/>
    <w:rsid w:val="0002585E"/>
    <w:rsid w:val="00043F44"/>
    <w:rsid w:val="00066B25"/>
    <w:rsid w:val="00067DBA"/>
    <w:rsid w:val="00080943"/>
    <w:rsid w:val="00092832"/>
    <w:rsid w:val="00134BD2"/>
    <w:rsid w:val="001637B1"/>
    <w:rsid w:val="001941D6"/>
    <w:rsid w:val="001A70A6"/>
    <w:rsid w:val="001C6630"/>
    <w:rsid w:val="00201BD3"/>
    <w:rsid w:val="00224418"/>
    <w:rsid w:val="00265E6A"/>
    <w:rsid w:val="00266194"/>
    <w:rsid w:val="00272C81"/>
    <w:rsid w:val="00287E9B"/>
    <w:rsid w:val="002F67A7"/>
    <w:rsid w:val="0036450A"/>
    <w:rsid w:val="00371961"/>
    <w:rsid w:val="003771AC"/>
    <w:rsid w:val="00380F83"/>
    <w:rsid w:val="0038581B"/>
    <w:rsid w:val="00396A0C"/>
    <w:rsid w:val="003A2B6B"/>
    <w:rsid w:val="003A4393"/>
    <w:rsid w:val="003A7C91"/>
    <w:rsid w:val="003B5E64"/>
    <w:rsid w:val="003C0A25"/>
    <w:rsid w:val="003F29CC"/>
    <w:rsid w:val="0040497C"/>
    <w:rsid w:val="00407943"/>
    <w:rsid w:val="0045644D"/>
    <w:rsid w:val="00465470"/>
    <w:rsid w:val="004A3E1E"/>
    <w:rsid w:val="005610AA"/>
    <w:rsid w:val="005767FA"/>
    <w:rsid w:val="005E5FBA"/>
    <w:rsid w:val="006258F4"/>
    <w:rsid w:val="0064438A"/>
    <w:rsid w:val="00651ADA"/>
    <w:rsid w:val="006E3192"/>
    <w:rsid w:val="006E51BC"/>
    <w:rsid w:val="006F7DA9"/>
    <w:rsid w:val="00712540"/>
    <w:rsid w:val="00723A57"/>
    <w:rsid w:val="00757CD2"/>
    <w:rsid w:val="00776436"/>
    <w:rsid w:val="007B71B0"/>
    <w:rsid w:val="007D311E"/>
    <w:rsid w:val="007E233B"/>
    <w:rsid w:val="0086764B"/>
    <w:rsid w:val="0087616D"/>
    <w:rsid w:val="00891414"/>
    <w:rsid w:val="00894BF6"/>
    <w:rsid w:val="008D49DA"/>
    <w:rsid w:val="008E1FD0"/>
    <w:rsid w:val="00903523"/>
    <w:rsid w:val="00922486"/>
    <w:rsid w:val="00956E5F"/>
    <w:rsid w:val="009706C2"/>
    <w:rsid w:val="00984719"/>
    <w:rsid w:val="009A1066"/>
    <w:rsid w:val="009A4B57"/>
    <w:rsid w:val="009C5449"/>
    <w:rsid w:val="009D6E9F"/>
    <w:rsid w:val="00A11993"/>
    <w:rsid w:val="00A22BC3"/>
    <w:rsid w:val="00A40C9B"/>
    <w:rsid w:val="00AC22C4"/>
    <w:rsid w:val="00AC66D0"/>
    <w:rsid w:val="00AE036F"/>
    <w:rsid w:val="00AE7169"/>
    <w:rsid w:val="00B00C58"/>
    <w:rsid w:val="00B237E2"/>
    <w:rsid w:val="00B55B51"/>
    <w:rsid w:val="00B82685"/>
    <w:rsid w:val="00BD4A52"/>
    <w:rsid w:val="00C0091C"/>
    <w:rsid w:val="00C566F7"/>
    <w:rsid w:val="00C57CBD"/>
    <w:rsid w:val="00C66614"/>
    <w:rsid w:val="00C6741F"/>
    <w:rsid w:val="00CA2B6E"/>
    <w:rsid w:val="00CB4B4B"/>
    <w:rsid w:val="00CD32D5"/>
    <w:rsid w:val="00D351D2"/>
    <w:rsid w:val="00D8165B"/>
    <w:rsid w:val="00DD5A42"/>
    <w:rsid w:val="00DD7CF2"/>
    <w:rsid w:val="00DF3F5D"/>
    <w:rsid w:val="00E01331"/>
    <w:rsid w:val="00E25EFF"/>
    <w:rsid w:val="00E263B2"/>
    <w:rsid w:val="00E43425"/>
    <w:rsid w:val="00E6062E"/>
    <w:rsid w:val="00E71543"/>
    <w:rsid w:val="00E75046"/>
    <w:rsid w:val="00E86650"/>
    <w:rsid w:val="00EE7CC4"/>
    <w:rsid w:val="00F34252"/>
    <w:rsid w:val="00F4289F"/>
    <w:rsid w:val="00F60826"/>
    <w:rsid w:val="00F64827"/>
    <w:rsid w:val="00FD0D33"/>
    <w:rsid w:val="00FD4B9A"/>
    <w:rsid w:val="00FD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0A25"/>
    <w:rPr>
      <w:rFonts w:ascii="Times New Roman" w:eastAsia="Times New Roman" w:hAnsi="Times New Roman" w:cs="Times New Roman"/>
      <w:spacing w:val="10"/>
      <w:sz w:val="46"/>
      <w:szCs w:val="4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3C0A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C0A25"/>
    <w:pPr>
      <w:shd w:val="clear" w:color="auto" w:fill="FFFFFF"/>
      <w:spacing w:before="48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46"/>
      <w:szCs w:val="46"/>
    </w:rPr>
  </w:style>
  <w:style w:type="paragraph" w:customStyle="1" w:styleId="11">
    <w:name w:val="Основной текст1"/>
    <w:basedOn w:val="a"/>
    <w:link w:val="a3"/>
    <w:rsid w:val="003C0A25"/>
    <w:pPr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C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A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6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55B51"/>
    <w:rPr>
      <w:color w:val="0000FF" w:themeColor="hyperlink"/>
      <w:u w:val="single"/>
    </w:rPr>
  </w:style>
  <w:style w:type="paragraph" w:styleId="a8">
    <w:name w:val="No Spacing"/>
    <w:uiPriority w:val="1"/>
    <w:qFormat/>
    <w:rsid w:val="0075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АСМР СК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Сисенко</dc:creator>
  <cp:lastModifiedBy>user</cp:lastModifiedBy>
  <cp:revision>26</cp:revision>
  <cp:lastPrinted>2018-12-11T09:55:00Z</cp:lastPrinted>
  <dcterms:created xsi:type="dcterms:W3CDTF">2018-11-27T12:50:00Z</dcterms:created>
  <dcterms:modified xsi:type="dcterms:W3CDTF">2019-01-14T09:23:00Z</dcterms:modified>
</cp:coreProperties>
</file>