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EE" w:rsidRDefault="003B73EE" w:rsidP="003B73E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3B73EE" w:rsidRDefault="003B73EE" w:rsidP="003B73EE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3B73EE" w:rsidRDefault="003B73EE" w:rsidP="003B73EE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t xml:space="preserve">к проекту </w:t>
      </w:r>
      <w:r>
        <w:rPr>
          <w:szCs w:val="28"/>
        </w:rPr>
        <w:t xml:space="preserve"> Стратегии социально-экономического развития Советского городского округа Ставропольского края</w:t>
      </w:r>
      <w:r w:rsidR="005F648F">
        <w:rPr>
          <w:szCs w:val="28"/>
        </w:rPr>
        <w:t xml:space="preserve"> на период </w:t>
      </w:r>
      <w:r>
        <w:rPr>
          <w:szCs w:val="28"/>
        </w:rPr>
        <w:t xml:space="preserve"> до 2035 года</w:t>
      </w:r>
      <w:r>
        <w:t xml:space="preserve"> </w:t>
      </w:r>
    </w:p>
    <w:p w:rsidR="003B73EE" w:rsidRPr="003B73EE" w:rsidRDefault="003B73EE" w:rsidP="003B73EE">
      <w:pPr>
        <w:rPr>
          <w:szCs w:val="28"/>
        </w:rPr>
      </w:pPr>
    </w:p>
    <w:p w:rsidR="003B73EE" w:rsidRDefault="003B73EE" w:rsidP="003B73EE">
      <w:pPr>
        <w:pStyle w:val="ConsPlusTitle"/>
        <w:jc w:val="both"/>
        <w:rPr>
          <w:b w:val="0"/>
          <w:sz w:val="28"/>
          <w:szCs w:val="28"/>
        </w:rPr>
      </w:pPr>
      <w:r w:rsidRPr="00D605F8">
        <w:rPr>
          <w:b w:val="0"/>
          <w:spacing w:val="6"/>
          <w:sz w:val="28"/>
          <w:szCs w:val="28"/>
        </w:rPr>
        <w:t xml:space="preserve">        </w:t>
      </w:r>
      <w:proofErr w:type="gramStart"/>
      <w:r w:rsidRPr="00D605F8">
        <w:rPr>
          <w:b w:val="0"/>
          <w:spacing w:val="6"/>
          <w:sz w:val="28"/>
          <w:szCs w:val="28"/>
        </w:rPr>
        <w:t xml:space="preserve">Проект </w:t>
      </w:r>
      <w:r w:rsidRPr="00D605F8">
        <w:rPr>
          <w:b w:val="0"/>
          <w:sz w:val="28"/>
          <w:szCs w:val="28"/>
        </w:rPr>
        <w:t xml:space="preserve">Стратегии социально-экономического развития Советского городского округа Ставропольского края </w:t>
      </w:r>
      <w:r w:rsidR="005F648F">
        <w:rPr>
          <w:b w:val="0"/>
          <w:sz w:val="28"/>
          <w:szCs w:val="28"/>
        </w:rPr>
        <w:t xml:space="preserve"> на период </w:t>
      </w:r>
      <w:r w:rsidRPr="00D605F8">
        <w:rPr>
          <w:b w:val="0"/>
          <w:sz w:val="28"/>
          <w:szCs w:val="28"/>
        </w:rPr>
        <w:t xml:space="preserve">до 2035 года (далее - проект Стратегии)  </w:t>
      </w:r>
      <w:r w:rsidRPr="00D605F8">
        <w:rPr>
          <w:b w:val="0"/>
          <w:spacing w:val="6"/>
          <w:sz w:val="28"/>
          <w:szCs w:val="28"/>
        </w:rPr>
        <w:t>подготовлен отделом экономического развития Советского городского округа Ставропольского края</w:t>
      </w:r>
      <w:r>
        <w:rPr>
          <w:spacing w:val="6"/>
          <w:sz w:val="28"/>
          <w:szCs w:val="28"/>
        </w:rPr>
        <w:t xml:space="preserve"> - </w:t>
      </w:r>
      <w:r w:rsidRPr="00413620">
        <w:rPr>
          <w:b w:val="0"/>
          <w:sz w:val="28"/>
          <w:szCs w:val="28"/>
        </w:rPr>
        <w:t>уполномоченным подразделением администрации Советского городского округа Ставрополь</w:t>
      </w:r>
      <w:r>
        <w:rPr>
          <w:b w:val="0"/>
          <w:sz w:val="28"/>
          <w:szCs w:val="28"/>
        </w:rPr>
        <w:t>ского края по  организации</w:t>
      </w:r>
      <w:r w:rsidRPr="00413620">
        <w:rPr>
          <w:b w:val="0"/>
          <w:sz w:val="28"/>
          <w:szCs w:val="28"/>
        </w:rPr>
        <w:t xml:space="preserve"> </w:t>
      </w:r>
      <w:r w:rsidRPr="009600F3">
        <w:rPr>
          <w:b w:val="0"/>
          <w:sz w:val="28"/>
          <w:szCs w:val="28"/>
        </w:rPr>
        <w:t>разработк</w:t>
      </w:r>
      <w:r>
        <w:rPr>
          <w:b w:val="0"/>
          <w:sz w:val="28"/>
          <w:szCs w:val="28"/>
        </w:rPr>
        <w:t>и</w:t>
      </w:r>
      <w:r w:rsidRPr="009600F3">
        <w:rPr>
          <w:b w:val="0"/>
          <w:sz w:val="28"/>
          <w:szCs w:val="28"/>
        </w:rPr>
        <w:t xml:space="preserve"> и корректировк</w:t>
      </w:r>
      <w:r>
        <w:rPr>
          <w:b w:val="0"/>
          <w:sz w:val="28"/>
          <w:szCs w:val="28"/>
        </w:rPr>
        <w:t>и,</w:t>
      </w:r>
      <w:r w:rsidRPr="009600F3">
        <w:rPr>
          <w:b w:val="0"/>
          <w:sz w:val="28"/>
          <w:szCs w:val="28"/>
        </w:rPr>
        <w:t xml:space="preserve"> </w:t>
      </w:r>
      <w:r w:rsidRPr="007B5FF8">
        <w:rPr>
          <w:b w:val="0"/>
          <w:sz w:val="28"/>
          <w:szCs w:val="28"/>
        </w:rPr>
        <w:t xml:space="preserve">осуществления мониторинга и контроля </w:t>
      </w:r>
      <w:r>
        <w:rPr>
          <w:b w:val="0"/>
          <w:sz w:val="28"/>
          <w:szCs w:val="28"/>
        </w:rPr>
        <w:t>реализации С</w:t>
      </w:r>
      <w:r w:rsidRPr="009600F3">
        <w:rPr>
          <w:b w:val="0"/>
          <w:sz w:val="28"/>
          <w:szCs w:val="28"/>
        </w:rPr>
        <w:t>тратегии социально-экономического развития Советского городск</w:t>
      </w:r>
      <w:r>
        <w:rPr>
          <w:b w:val="0"/>
          <w:sz w:val="28"/>
          <w:szCs w:val="28"/>
        </w:rPr>
        <w:t>ого округа Ставропольского края</w:t>
      </w:r>
      <w:r w:rsidRPr="00413620">
        <w:rPr>
          <w:b w:val="0"/>
          <w:sz w:val="28"/>
          <w:szCs w:val="28"/>
        </w:rPr>
        <w:t>.</w:t>
      </w:r>
      <w:proofErr w:type="gramEnd"/>
    </w:p>
    <w:p w:rsidR="003B73EE" w:rsidRPr="00E45FCB" w:rsidRDefault="003B73EE" w:rsidP="00E45FC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45FCB">
        <w:rPr>
          <w:szCs w:val="28"/>
        </w:rPr>
        <w:t>Проект Стратегии разработан в соответствии с Федеральным законом от 28 июня 2014 г. № 172-ФЗ «О стратегическом планировании в Российской Федерации», Законом Ставропольского края от 10 апреля 2017 г. № 31-кз «О стратегическом планировании в Ставропольском крае»</w:t>
      </w:r>
      <w:r w:rsidR="00E45FCB">
        <w:rPr>
          <w:szCs w:val="28"/>
        </w:rPr>
        <w:t xml:space="preserve"> </w:t>
      </w:r>
      <w:r w:rsidR="00E45FCB" w:rsidRPr="003B73EE">
        <w:rPr>
          <w:szCs w:val="28"/>
        </w:rPr>
        <w:t xml:space="preserve">во исполнение </w:t>
      </w:r>
      <w:r w:rsidRPr="003B73EE">
        <w:rPr>
          <w:szCs w:val="28"/>
        </w:rPr>
        <w:t xml:space="preserve"> </w:t>
      </w:r>
      <w:r w:rsidRPr="003B73EE">
        <w:rPr>
          <w:rStyle w:val="FontStyle167"/>
          <w:sz w:val="28"/>
          <w:szCs w:val="28"/>
        </w:rPr>
        <w:t>постановления администрации Советского городского округа Ставропольского края от 17 декабря 2018 г. № 1762 «О разработке Стратегии Социально-</w:t>
      </w:r>
      <w:proofErr w:type="gramEnd"/>
      <w:r w:rsidRPr="003B73EE">
        <w:rPr>
          <w:rStyle w:val="FontStyle167"/>
          <w:sz w:val="28"/>
          <w:szCs w:val="28"/>
        </w:rPr>
        <w:t>экономического развития Советского городского округа Ставропольского края до 2035 года».</w:t>
      </w:r>
    </w:p>
    <w:p w:rsidR="003B73EE" w:rsidRPr="003B73EE" w:rsidRDefault="003B73EE" w:rsidP="003B73EE">
      <w:pPr>
        <w:ind w:firstLine="709"/>
        <w:jc w:val="both"/>
        <w:rPr>
          <w:szCs w:val="28"/>
        </w:rPr>
      </w:pPr>
      <w:proofErr w:type="gramStart"/>
      <w:r w:rsidRPr="003B73EE">
        <w:rPr>
          <w:szCs w:val="28"/>
        </w:rPr>
        <w:t>Подготовка проекта Стратегии осуществлялась</w:t>
      </w:r>
      <w:r w:rsidR="00E45FCB">
        <w:rPr>
          <w:szCs w:val="28"/>
        </w:rPr>
        <w:t xml:space="preserve"> в соответствии с</w:t>
      </w:r>
      <w:r w:rsidR="00E45FCB" w:rsidRPr="00E45FCB">
        <w:rPr>
          <w:szCs w:val="28"/>
        </w:rPr>
        <w:t xml:space="preserve"> </w:t>
      </w:r>
      <w:r w:rsidR="00E45FCB">
        <w:rPr>
          <w:szCs w:val="28"/>
        </w:rPr>
        <w:t>Порядком</w:t>
      </w:r>
      <w:r w:rsidR="00E45FCB" w:rsidRPr="003B73EE">
        <w:rPr>
          <w:szCs w:val="28"/>
        </w:rPr>
        <w:t xml:space="preserve"> разработки и корректировки Стратегии социально-экономического развития Советского городского округа Ставропольского края, плана мероприятий по реализации Стратегии социально-экономического развития Советского городского округа Ставропольского края»</w:t>
      </w:r>
      <w:r w:rsidR="00E45FCB">
        <w:rPr>
          <w:szCs w:val="28"/>
        </w:rPr>
        <w:t xml:space="preserve">, утвержденным </w:t>
      </w:r>
      <w:r w:rsidRPr="003B73EE">
        <w:rPr>
          <w:szCs w:val="28"/>
        </w:rPr>
        <w:t xml:space="preserve"> </w:t>
      </w:r>
      <w:r w:rsidR="00E45FCB">
        <w:rPr>
          <w:rStyle w:val="FontStyle167"/>
          <w:sz w:val="28"/>
          <w:szCs w:val="28"/>
        </w:rPr>
        <w:t>постановлением</w:t>
      </w:r>
      <w:r w:rsidR="00E45FCB" w:rsidRPr="003B73EE">
        <w:rPr>
          <w:rStyle w:val="FontStyle167"/>
          <w:sz w:val="28"/>
          <w:szCs w:val="28"/>
        </w:rPr>
        <w:t xml:space="preserve"> администрации Советского городского округа Ставропольского края от 17 декабря 2018 г. № 1761 «</w:t>
      </w:r>
      <w:r w:rsidR="00E45FCB" w:rsidRPr="003B73EE">
        <w:rPr>
          <w:szCs w:val="28"/>
        </w:rPr>
        <w:t>Об утверждении Порядка разработки и корректировки Стратегии социально-экономического развития Советского городского округа Ставропольского края, плана</w:t>
      </w:r>
      <w:proofErr w:type="gramEnd"/>
      <w:r w:rsidR="00E45FCB" w:rsidRPr="003B73EE">
        <w:rPr>
          <w:szCs w:val="28"/>
        </w:rPr>
        <w:t xml:space="preserve"> мероприятий по реализации Стратегии социально-экономического развития Советского городского округа Ставропольского края»</w:t>
      </w:r>
      <w:r w:rsidR="00E45FCB">
        <w:rPr>
          <w:szCs w:val="28"/>
        </w:rPr>
        <w:t>.</w:t>
      </w:r>
      <w:r w:rsidR="00E45FCB">
        <w:rPr>
          <w:b/>
          <w:szCs w:val="28"/>
        </w:rPr>
        <w:t xml:space="preserve"> </w:t>
      </w:r>
    </w:p>
    <w:p w:rsidR="003B73EE" w:rsidRPr="003B73EE" w:rsidRDefault="003B73EE" w:rsidP="003B73E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B73EE">
        <w:rPr>
          <w:szCs w:val="28"/>
        </w:rPr>
        <w:t xml:space="preserve">Приоритеты, цели и задачи развития </w:t>
      </w:r>
      <w:r w:rsidR="00E45FCB">
        <w:rPr>
          <w:szCs w:val="28"/>
        </w:rPr>
        <w:t xml:space="preserve">Советского городского округа </w:t>
      </w:r>
      <w:r w:rsidRPr="003B73EE">
        <w:rPr>
          <w:szCs w:val="28"/>
        </w:rPr>
        <w:t xml:space="preserve">Ставропольского края, определенные проектом Стратегии, </w:t>
      </w:r>
      <w:r w:rsidR="00E45FCB">
        <w:rPr>
          <w:szCs w:val="28"/>
        </w:rPr>
        <w:t xml:space="preserve">учитывают полномочия органов местного самоуправления муниципальных образований (городского округа), </w:t>
      </w:r>
      <w:r w:rsidRPr="003B73EE">
        <w:rPr>
          <w:szCs w:val="28"/>
        </w:rPr>
        <w:t>согласованы с приоритетами и целями развития Российской Федерации, сформулированными в Ежегодных посланиях Президента Российской Федерации Федеральному Собранию Российской Федерации, Указе Президента Российской Федерации от 07 мая 2018 года № 204 «О национальных целях и стратегических задачах развития Российской Федерации</w:t>
      </w:r>
      <w:proofErr w:type="gramEnd"/>
      <w:r w:rsidRPr="003B73EE">
        <w:rPr>
          <w:szCs w:val="28"/>
        </w:rPr>
        <w:t xml:space="preserve"> на период до 2024 года»,</w:t>
      </w:r>
      <w:r w:rsidR="00E45FCB">
        <w:rPr>
          <w:szCs w:val="28"/>
        </w:rPr>
        <w:t xml:space="preserve"> проектом стратегии социально-экономического развития Ставропольского края на период до 2035 года</w:t>
      </w:r>
      <w:r w:rsidRPr="003B73EE">
        <w:rPr>
          <w:szCs w:val="28"/>
        </w:rPr>
        <w:t>.</w:t>
      </w:r>
    </w:p>
    <w:p w:rsidR="003B73EE" w:rsidRPr="003B73EE" w:rsidRDefault="007821DA" w:rsidP="007821D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3B73EE" w:rsidRPr="003B73EE">
        <w:rPr>
          <w:szCs w:val="28"/>
        </w:rPr>
        <w:t>Прое</w:t>
      </w:r>
      <w:proofErr w:type="gramStart"/>
      <w:r w:rsidR="003B73EE" w:rsidRPr="003B73EE">
        <w:rPr>
          <w:szCs w:val="28"/>
        </w:rPr>
        <w:t>кт</w:t>
      </w:r>
      <w:r w:rsidR="007A48E3">
        <w:rPr>
          <w:szCs w:val="28"/>
        </w:rPr>
        <w:t xml:space="preserve"> </w:t>
      </w:r>
      <w:r w:rsidR="003B73EE" w:rsidRPr="003B73EE">
        <w:rPr>
          <w:szCs w:val="28"/>
        </w:rPr>
        <w:t xml:space="preserve"> Стр</w:t>
      </w:r>
      <w:proofErr w:type="gramEnd"/>
      <w:r w:rsidR="003B73EE" w:rsidRPr="003B73EE">
        <w:rPr>
          <w:szCs w:val="28"/>
        </w:rPr>
        <w:t>атегии определяет приоритеты</w:t>
      </w:r>
      <w:r w:rsidR="00E45FCB">
        <w:rPr>
          <w:szCs w:val="28"/>
        </w:rPr>
        <w:t xml:space="preserve">, цели и задачи муниципального </w:t>
      </w:r>
      <w:r w:rsidR="003B73EE" w:rsidRPr="003B73EE">
        <w:rPr>
          <w:szCs w:val="28"/>
        </w:rPr>
        <w:t xml:space="preserve"> управления в</w:t>
      </w:r>
      <w:r w:rsidR="00E45FCB">
        <w:rPr>
          <w:szCs w:val="28"/>
        </w:rPr>
        <w:t xml:space="preserve"> Советском городском округе </w:t>
      </w:r>
      <w:r w:rsidR="003B73EE" w:rsidRPr="003B73EE">
        <w:rPr>
          <w:szCs w:val="28"/>
        </w:rPr>
        <w:t xml:space="preserve"> Ставропол</w:t>
      </w:r>
      <w:r w:rsidR="00E45FCB">
        <w:rPr>
          <w:szCs w:val="28"/>
        </w:rPr>
        <w:t>ьского края</w:t>
      </w:r>
      <w:r w:rsidR="003B73EE" w:rsidRPr="003B73EE">
        <w:rPr>
          <w:szCs w:val="28"/>
        </w:rPr>
        <w:t xml:space="preserve"> на период до 2035 года.</w:t>
      </w:r>
    </w:p>
    <w:p w:rsidR="00D63B2C" w:rsidRPr="00D63B2C" w:rsidRDefault="00D63B2C" w:rsidP="00D63B2C">
      <w:pPr>
        <w:jc w:val="both"/>
        <w:rPr>
          <w:szCs w:val="28"/>
        </w:rPr>
      </w:pPr>
      <w:r>
        <w:rPr>
          <w:szCs w:val="28"/>
        </w:rPr>
        <w:lastRenderedPageBreak/>
        <w:t xml:space="preserve">        Р</w:t>
      </w:r>
      <w:r w:rsidR="00E45FCB">
        <w:rPr>
          <w:szCs w:val="28"/>
        </w:rPr>
        <w:t>азр</w:t>
      </w:r>
      <w:r>
        <w:rPr>
          <w:szCs w:val="28"/>
        </w:rPr>
        <w:t>аботка</w:t>
      </w:r>
      <w:r w:rsidR="00E45FCB">
        <w:rPr>
          <w:szCs w:val="28"/>
        </w:rPr>
        <w:t xml:space="preserve"> проекта</w:t>
      </w:r>
      <w:r>
        <w:rPr>
          <w:szCs w:val="28"/>
        </w:rPr>
        <w:t xml:space="preserve"> Стратегии осуществляется в соответствии с </w:t>
      </w:r>
      <w:r w:rsidRPr="00D63B2C">
        <w:rPr>
          <w:szCs w:val="28"/>
        </w:rPr>
        <w:t>планом мероприятий (дорожная карта) разработки   Стратегии социально-экономического развития Советского городского округа  Ставропольского края до 2035 года</w:t>
      </w:r>
      <w:r>
        <w:rPr>
          <w:szCs w:val="28"/>
        </w:rPr>
        <w:t xml:space="preserve"> (далее  - Дорожная карта Стратегии)</w:t>
      </w:r>
      <w:r w:rsidRPr="00D63B2C">
        <w:rPr>
          <w:szCs w:val="28"/>
        </w:rPr>
        <w:t>.</w:t>
      </w:r>
    </w:p>
    <w:p w:rsidR="00E45FCB" w:rsidRDefault="00D63B2C" w:rsidP="00D63B2C">
      <w:pPr>
        <w:jc w:val="both"/>
        <w:rPr>
          <w:szCs w:val="28"/>
        </w:rPr>
      </w:pPr>
      <w:r>
        <w:rPr>
          <w:szCs w:val="28"/>
        </w:rPr>
        <w:t xml:space="preserve">       Прое</w:t>
      </w:r>
      <w:proofErr w:type="gramStart"/>
      <w:r>
        <w:rPr>
          <w:szCs w:val="28"/>
        </w:rPr>
        <w:t xml:space="preserve">кт </w:t>
      </w:r>
      <w:r w:rsidR="009434FC">
        <w:rPr>
          <w:szCs w:val="28"/>
        </w:rPr>
        <w:t>Стр</w:t>
      </w:r>
      <w:proofErr w:type="gramEnd"/>
      <w:r w:rsidR="009434FC">
        <w:rPr>
          <w:szCs w:val="28"/>
        </w:rPr>
        <w:t>атегии  разработан на основе исходных материалов</w:t>
      </w:r>
      <w:r w:rsidR="00D605F8">
        <w:rPr>
          <w:szCs w:val="28"/>
        </w:rPr>
        <w:t>,</w:t>
      </w:r>
      <w:r w:rsidR="009434FC">
        <w:rPr>
          <w:szCs w:val="28"/>
        </w:rPr>
        <w:t xml:space="preserve"> подготовленных ответственными исполнителями Дорожной карта Стратегии.</w:t>
      </w:r>
    </w:p>
    <w:p w:rsidR="009434FC" w:rsidRDefault="009434FC" w:rsidP="00D63B2C">
      <w:pPr>
        <w:jc w:val="both"/>
        <w:rPr>
          <w:szCs w:val="28"/>
        </w:rPr>
      </w:pPr>
      <w:r>
        <w:rPr>
          <w:szCs w:val="28"/>
        </w:rPr>
        <w:t xml:space="preserve">        Кроме того, использовались сведения, поступившие в ходе анкетирования</w:t>
      </w:r>
    </w:p>
    <w:p w:rsidR="009434FC" w:rsidRPr="009434FC" w:rsidRDefault="009434FC" w:rsidP="009434FC">
      <w:pPr>
        <w:jc w:val="both"/>
        <w:rPr>
          <w:szCs w:val="28"/>
        </w:rPr>
      </w:pPr>
      <w:r w:rsidRPr="009434FC">
        <w:rPr>
          <w:szCs w:val="28"/>
        </w:rPr>
        <w:t>населения Советского городского округа Ставропольского края (Анкета «Оценка настоящего и взгляд в будущее Советского городского округа Ставропольского края</w:t>
      </w:r>
      <w:r>
        <w:rPr>
          <w:szCs w:val="28"/>
        </w:rPr>
        <w:t>»).</w:t>
      </w:r>
    </w:p>
    <w:p w:rsidR="003B73EE" w:rsidRDefault="003B73EE" w:rsidP="003B73EE">
      <w:pPr>
        <w:spacing w:line="240" w:lineRule="exact"/>
        <w:jc w:val="both"/>
        <w:rPr>
          <w:szCs w:val="28"/>
        </w:rPr>
      </w:pPr>
    </w:p>
    <w:p w:rsidR="003B73EE" w:rsidRDefault="003B73EE" w:rsidP="003B73EE">
      <w:pPr>
        <w:spacing w:line="240" w:lineRule="exact"/>
        <w:jc w:val="both"/>
        <w:rPr>
          <w:szCs w:val="28"/>
        </w:rPr>
      </w:pPr>
    </w:p>
    <w:p w:rsidR="003B73EE" w:rsidRDefault="003B73EE" w:rsidP="003B73EE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экономического </w:t>
      </w:r>
    </w:p>
    <w:p w:rsidR="003B73EE" w:rsidRDefault="003B73EE" w:rsidP="003B73EE">
      <w:pPr>
        <w:spacing w:line="240" w:lineRule="exact"/>
        <w:rPr>
          <w:szCs w:val="28"/>
        </w:rPr>
      </w:pPr>
      <w:r>
        <w:rPr>
          <w:szCs w:val="28"/>
        </w:rPr>
        <w:t>развития  Советского городского округа</w:t>
      </w:r>
    </w:p>
    <w:p w:rsidR="003B73EE" w:rsidRDefault="003B73EE" w:rsidP="003B73EE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Л.А. Шевченко</w:t>
      </w:r>
    </w:p>
    <w:p w:rsidR="003B73EE" w:rsidRDefault="003B73EE" w:rsidP="003B73EE">
      <w:pPr>
        <w:spacing w:line="240" w:lineRule="exact"/>
        <w:rPr>
          <w:szCs w:val="28"/>
        </w:rPr>
      </w:pPr>
    </w:p>
    <w:p w:rsidR="003B73EE" w:rsidRDefault="003B73EE" w:rsidP="003B73EE">
      <w:pPr>
        <w:spacing w:line="240" w:lineRule="exact"/>
        <w:rPr>
          <w:szCs w:val="28"/>
        </w:rPr>
      </w:pPr>
    </w:p>
    <w:p w:rsidR="00D1417F" w:rsidRDefault="00D1417F"/>
    <w:sectPr w:rsidR="00D1417F" w:rsidSect="003B73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EE"/>
    <w:rsid w:val="00245531"/>
    <w:rsid w:val="003B73EE"/>
    <w:rsid w:val="005F648F"/>
    <w:rsid w:val="006F4A07"/>
    <w:rsid w:val="007821DA"/>
    <w:rsid w:val="007A48E3"/>
    <w:rsid w:val="007B4920"/>
    <w:rsid w:val="009434FC"/>
    <w:rsid w:val="00C80C45"/>
    <w:rsid w:val="00D1417F"/>
    <w:rsid w:val="00D605F8"/>
    <w:rsid w:val="00D63B2C"/>
    <w:rsid w:val="00E4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FontStyle167">
    <w:name w:val="Font Style167"/>
    <w:basedOn w:val="a0"/>
    <w:uiPriority w:val="99"/>
    <w:rsid w:val="003B73E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F6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5</cp:revision>
  <cp:lastPrinted>2019-08-09T07:59:00Z</cp:lastPrinted>
  <dcterms:created xsi:type="dcterms:W3CDTF">2019-04-04T06:18:00Z</dcterms:created>
  <dcterms:modified xsi:type="dcterms:W3CDTF">2019-08-09T07:59:00Z</dcterms:modified>
</cp:coreProperties>
</file>